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336.00040435791016" w:top="613.460693359375" w:left="720" w:right="697.281494140625" w:header="0" w:footer="720"/>
          <w:pgNumType w:start="1"/>
        </w:sectPr>
      </w:pPr>
      <w:bookmarkStart w:colFirst="0" w:colLast="0" w:name="_harhy15ok0jp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Tab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23.5499668121338" w:lineRule="auto"/>
        <w:ind w:left="578.0950927734375" w:right="598.194580078125" w:firstLine="0"/>
        <w:jc w:val="center"/>
        <w:rPr>
          <w:rFonts w:ascii="Palatino Linotype" w:cs="Palatino Linotype" w:eastAsia="Palatino Linotype" w:hAnsi="Palatino Linotype"/>
          <w:b w:val="1"/>
          <w:sz w:val="43.91999816894531"/>
          <w:szCs w:val="43.91999816894531"/>
          <w:u w:val="singl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43.91999816894531"/>
          <w:szCs w:val="43.91999816894531"/>
          <w:u w:val="single"/>
          <w:rtl w:val="0"/>
        </w:rPr>
        <w:t xml:space="preserve">Department of Electronics and Communications Engineering </w:t>
      </w:r>
    </w:p>
    <w:p w:rsidR="00000000" w:rsidDel="00000000" w:rsidP="00000000" w:rsidRDefault="00000000" w:rsidRPr="00000000" w14:paraId="00000003">
      <w:pPr>
        <w:widowControl w:val="0"/>
        <w:spacing w:before="844.15771484375" w:line="240" w:lineRule="auto"/>
        <w:ind w:left="2731.8399047851562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BACHELOR OF TECHNOLOGY (B.Tech.) </w:t>
      </w:r>
    </w:p>
    <w:p w:rsidR="00000000" w:rsidDel="00000000" w:rsidP="00000000" w:rsidRDefault="00000000" w:rsidRPr="00000000" w14:paraId="00000004">
      <w:pPr>
        <w:widowControl w:val="0"/>
        <w:spacing w:before="219.11865234375" w:line="240" w:lineRule="auto"/>
        <w:ind w:left="2869.119873046875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(4 Year Undergraduate Degree Program) </w:t>
      </w:r>
    </w:p>
    <w:p w:rsidR="00000000" w:rsidDel="00000000" w:rsidP="00000000" w:rsidRDefault="00000000" w:rsidRPr="00000000" w14:paraId="00000005">
      <w:pPr>
        <w:widowControl w:val="0"/>
        <w:spacing w:before="202.3193359375" w:line="240" w:lineRule="auto"/>
        <w:ind w:left="4913.8006591796875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IN </w:t>
      </w:r>
    </w:p>
    <w:p w:rsidR="00000000" w:rsidDel="00000000" w:rsidP="00000000" w:rsidRDefault="00000000" w:rsidRPr="00000000" w14:paraId="00000006">
      <w:pPr>
        <w:widowControl w:val="0"/>
        <w:spacing w:before="192.720947265625" w:line="240" w:lineRule="auto"/>
        <w:ind w:left="1731.0400390625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ELECTRONICS AND COMMUNICATION ENGINEERING </w:t>
      </w:r>
    </w:p>
    <w:p w:rsidR="00000000" w:rsidDel="00000000" w:rsidP="00000000" w:rsidRDefault="00000000" w:rsidRPr="00000000" w14:paraId="00000007">
      <w:pPr>
        <w:widowControl w:val="0"/>
        <w:spacing w:before="298.91845703125" w:line="240" w:lineRule="auto"/>
        <w:ind w:left="4111.960144042969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[w. e. f. 2023-2024] </w:t>
      </w:r>
    </w:p>
    <w:p w:rsidR="00000000" w:rsidDel="00000000" w:rsidP="00000000" w:rsidRDefault="00000000" w:rsidRPr="00000000" w14:paraId="00000008">
      <w:pPr>
        <w:widowControl w:val="0"/>
        <w:spacing w:before="389.51904296875" w:line="240" w:lineRule="auto"/>
        <w:ind w:left="5.0400543212890625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Program Learning Outcomes (PLOs) </w:t>
      </w:r>
    </w:p>
    <w:p w:rsidR="00000000" w:rsidDel="00000000" w:rsidP="00000000" w:rsidRDefault="00000000" w:rsidRPr="00000000" w14:paraId="00000009">
      <w:pPr>
        <w:widowControl w:val="0"/>
        <w:spacing w:before="652.5811767578125" w:line="246.0161304473877" w:lineRule="auto"/>
        <w:ind w:left="729.5381164550781" w:right="139.429931640625" w:firstLine="5.787048339843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PLO1: an ability to identify, formulate, and solve complex engineering problems by applying principles of engineering, Science, and mathematics </w:t>
      </w:r>
    </w:p>
    <w:p w:rsidR="00000000" w:rsidDel="00000000" w:rsidP="00000000" w:rsidRDefault="00000000" w:rsidRPr="00000000" w14:paraId="0000000A">
      <w:pPr>
        <w:widowControl w:val="0"/>
        <w:spacing w:before="297.4627685546875" w:line="244.06368255615234" w:lineRule="auto"/>
        <w:ind w:left="732.0542907714844" w:right="89.2431640625" w:firstLine="3.27087402343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PLO2: an ability to acquire and apply new knowledge as needed, Using appropriate learning strategies </w:t>
      </w:r>
    </w:p>
    <w:p w:rsidR="00000000" w:rsidDel="00000000" w:rsidP="00000000" w:rsidRDefault="00000000" w:rsidRPr="00000000" w14:paraId="0000000B">
      <w:pPr>
        <w:widowControl w:val="0"/>
        <w:spacing w:before="299.86083984375" w:line="242.11126327514648" w:lineRule="auto"/>
        <w:ind w:left="726.26708984375" w:right="89.439697265625" w:firstLine="9.0580749511718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PLO3: An ability to acquire leadership qualities and learn the Art of working together as a team by the various activities. </w:t>
      </w:r>
    </w:p>
    <w:p w:rsidR="00000000" w:rsidDel="00000000" w:rsidP="00000000" w:rsidRDefault="00000000" w:rsidRPr="00000000" w14:paraId="0000000C">
      <w:pPr>
        <w:widowControl w:val="0"/>
        <w:spacing w:before="306.260986328125" w:line="244.06368255615234" w:lineRule="auto"/>
        <w:ind w:left="730.29296875" w:right="73.546142578125" w:firstLine="5.0321960449218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PLO4: An ability to get motivated by involving themselves in Research and development activities in the various labs such as Device modeling , embedded systems and sensor networks </w:t>
      </w:r>
    </w:p>
    <w:p w:rsidR="00000000" w:rsidDel="00000000" w:rsidP="00000000" w:rsidRDefault="00000000" w:rsidRPr="00000000" w14:paraId="0000000D">
      <w:pPr>
        <w:widowControl w:val="0"/>
        <w:spacing w:before="310" w:line="247.9014015197754" w:lineRule="auto"/>
        <w:ind w:left="731.5199279785156" w:right="97.999267578125" w:firstLine="3.119964599609375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PLO5:An ability to be ready with industry standard by exposing Them to the latest technologies such as microelectronics, Embedded systems and sensor networks </w:t>
      </w:r>
    </w:p>
    <w:p w:rsidR="00000000" w:rsidDel="00000000" w:rsidP="00000000" w:rsidRDefault="00000000" w:rsidRPr="00000000" w14:paraId="0000000E">
      <w:pPr>
        <w:widowControl w:val="0"/>
        <w:spacing w:before="307.21832275390625" w:line="247.90088653564453" w:lineRule="auto"/>
        <w:ind w:left="730.31982421875" w:right="761.597900390625" w:firstLine="4.320068359375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PLO6: An ability to get involved in community based and inter professional projects which induce them to serve the society.</w:t>
      </w:r>
    </w:p>
    <w:tbl>
      <w:tblPr>
        <w:tblStyle w:val="Table1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200439453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ELECTROMAGNETIC FIELD THEORY</w:t>
            </w:r>
          </w:p>
        </w:tc>
      </w:tr>
      <w:tr>
        <w:trPr>
          <w:cantSplit w:val="0"/>
          <w:trHeight w:val="511.5991210937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20EC0201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80004882812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NIL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1C">
      <w:pPr>
        <w:widowControl w:val="0"/>
        <w:spacing w:before="204.71923828125" w:line="376.8050765991211" w:lineRule="auto"/>
        <w:ind w:left="10.855941772460938" w:right="2532.5152587890625" w:hanging="0.44952392578125"/>
        <w:rPr>
          <w:rFonts w:ascii="Cambria" w:cs="Cambria" w:eastAsia="Cambria" w:hAnsi="Cambria"/>
          <w:sz w:val="22.464160919189453"/>
          <w:szCs w:val="22.464160919189453"/>
        </w:rPr>
      </w:pPr>
      <w:r w:rsidDel="00000000" w:rsidR="00000000" w:rsidRPr="00000000">
        <w:rPr>
          <w:rFonts w:ascii="Cambria" w:cs="Cambria" w:eastAsia="Cambria" w:hAnsi="Cambria"/>
          <w:sz w:val="22.079999923706055"/>
          <w:szCs w:val="22.079999923706055"/>
          <w:rtl w:val="0"/>
        </w:rPr>
        <w:t xml:space="preserve">CLO1: Relate the fundamentals of vector, coordinate system to electromagnetic concepts </w:t>
      </w:r>
      <w:r w:rsidDel="00000000" w:rsidR="00000000" w:rsidRPr="00000000">
        <w:rPr>
          <w:rFonts w:ascii="Cambria" w:cs="Cambria" w:eastAsia="Cambria" w:hAnsi="Cambria"/>
          <w:sz w:val="22.464160919189453"/>
          <w:szCs w:val="22.464160919189453"/>
          <w:rtl w:val="0"/>
        </w:rPr>
        <w:t xml:space="preserve">CLO2: Analyze the characteristics of Electrostatic field </w:t>
      </w:r>
    </w:p>
    <w:p w:rsidR="00000000" w:rsidDel="00000000" w:rsidP="00000000" w:rsidRDefault="00000000" w:rsidRPr="00000000" w14:paraId="0000001D">
      <w:pPr>
        <w:widowControl w:val="0"/>
        <w:spacing w:before="39.466552734375" w:line="382.45631217956543" w:lineRule="auto"/>
        <w:ind w:left="7.756805419921875" w:right="1709.8052978515625" w:firstLine="2.6496124267578125"/>
        <w:rPr>
          <w:rFonts w:ascii="Cambria" w:cs="Cambria" w:eastAsia="Cambria" w:hAnsi="Cambria"/>
          <w:sz w:val="22.079999923706055"/>
          <w:szCs w:val="22.079999923706055"/>
        </w:rPr>
      </w:pPr>
      <w:r w:rsidDel="00000000" w:rsidR="00000000" w:rsidRPr="00000000">
        <w:rPr>
          <w:rFonts w:ascii="Cambria" w:cs="Cambria" w:eastAsia="Cambria" w:hAnsi="Cambria"/>
          <w:sz w:val="22.079999923706055"/>
          <w:szCs w:val="22.079999923706055"/>
          <w:rtl w:val="0"/>
        </w:rPr>
        <w:t xml:space="preserve">CLO3: Interpret the concepts of Electric field in material space and solve the boundary conditions CLO4: Explain the concepts and characteristics of Magneto Static field in material space and solve boundary conditions. </w:t>
      </w:r>
    </w:p>
    <w:p w:rsidR="00000000" w:rsidDel="00000000" w:rsidP="00000000" w:rsidRDefault="00000000" w:rsidRPr="00000000" w14:paraId="0000001E">
      <w:pPr>
        <w:widowControl w:val="0"/>
        <w:spacing w:before="25.0250244140625" w:line="240" w:lineRule="auto"/>
        <w:ind w:left="66.055908203125" w:firstLine="0"/>
        <w:rPr>
          <w:rFonts w:ascii="Cambria" w:cs="Cambria" w:eastAsia="Cambria" w:hAnsi="Cambria"/>
          <w:sz w:val="22.464160919189453"/>
          <w:szCs w:val="22.464160919189453"/>
        </w:rPr>
      </w:pPr>
      <w:r w:rsidDel="00000000" w:rsidR="00000000" w:rsidRPr="00000000">
        <w:rPr>
          <w:rFonts w:ascii="Cambria" w:cs="Cambria" w:eastAsia="Cambria" w:hAnsi="Cambria"/>
          <w:sz w:val="22.464160919189453"/>
          <w:szCs w:val="22.464160919189453"/>
          <w:rtl w:val="0"/>
        </w:rPr>
        <w:t xml:space="preserve">CLO5: Determine the significance of time varying fields </w:t>
      </w:r>
    </w:p>
    <w:tbl>
      <w:tblPr>
        <w:tblStyle w:val="Table2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4.400634765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FUNDAMENTALS OF ELECTRONICS DEVICES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20EC0203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60034179687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340820312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NIL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2C">
      <w:pPr>
        <w:widowControl w:val="0"/>
        <w:spacing w:before="203.2781982421875" w:line="373.77894401550293" w:lineRule="auto"/>
        <w:ind w:left="10.855941772460938" w:right="3224.0087890625" w:firstLine="0"/>
        <w:rPr>
          <w:rFonts w:ascii="Cambria" w:cs="Cambria" w:eastAsia="Cambria" w:hAnsi="Cambria"/>
          <w:sz w:val="22.464160919189453"/>
          <w:szCs w:val="22.464160919189453"/>
        </w:rPr>
      </w:pPr>
      <w:r w:rsidDel="00000000" w:rsidR="00000000" w:rsidRPr="00000000">
        <w:rPr>
          <w:rFonts w:ascii="Cambria" w:cs="Cambria" w:eastAsia="Cambria" w:hAnsi="Cambria"/>
          <w:sz w:val="22.464160919189453"/>
          <w:szCs w:val="22.464160919189453"/>
          <w:rtl w:val="0"/>
        </w:rPr>
        <w:t xml:space="preserve">CLO1: Explain the structure and working operation of basic electronic devices. CLO2: Design and analyze amplifiers. </w:t>
      </w:r>
    </w:p>
    <w:p w:rsidR="00000000" w:rsidDel="00000000" w:rsidP="00000000" w:rsidRDefault="00000000" w:rsidRPr="00000000" w14:paraId="0000002D">
      <w:pPr>
        <w:widowControl w:val="0"/>
        <w:spacing w:before="32.6251220703125" w:line="240" w:lineRule="auto"/>
        <w:ind w:left="10.855941772460938" w:firstLine="0"/>
        <w:rPr>
          <w:rFonts w:ascii="Cambria" w:cs="Cambria" w:eastAsia="Cambria" w:hAnsi="Cambria"/>
          <w:sz w:val="22.464160919189453"/>
          <w:szCs w:val="22.464160919189453"/>
        </w:rPr>
      </w:pPr>
      <w:r w:rsidDel="00000000" w:rsidR="00000000" w:rsidRPr="00000000">
        <w:rPr>
          <w:rFonts w:ascii="Cambria" w:cs="Cambria" w:eastAsia="Cambria" w:hAnsi="Cambria"/>
          <w:sz w:val="22.464160919189453"/>
          <w:szCs w:val="22.464160919189453"/>
          <w:rtl w:val="0"/>
        </w:rPr>
        <w:t xml:space="preserve">CLO3: Analyze frequency response of BJT and MOSFET amplifiers </w:t>
      </w:r>
    </w:p>
    <w:p w:rsidR="00000000" w:rsidDel="00000000" w:rsidP="00000000" w:rsidRDefault="00000000" w:rsidRPr="00000000" w14:paraId="0000002E">
      <w:pPr>
        <w:widowControl w:val="0"/>
        <w:spacing w:before="158.4429931640625" w:line="240" w:lineRule="auto"/>
        <w:ind w:left="10.855941772460938" w:firstLine="0"/>
        <w:rPr>
          <w:rFonts w:ascii="Cambria" w:cs="Cambria" w:eastAsia="Cambria" w:hAnsi="Cambria"/>
          <w:sz w:val="22.464160919189453"/>
          <w:szCs w:val="22.464160919189453"/>
        </w:rPr>
      </w:pPr>
      <w:r w:rsidDel="00000000" w:rsidR="00000000" w:rsidRPr="00000000">
        <w:rPr>
          <w:rFonts w:ascii="Cambria" w:cs="Cambria" w:eastAsia="Cambria" w:hAnsi="Cambria"/>
          <w:sz w:val="22.464160919189453"/>
          <w:szCs w:val="22.464160919189453"/>
          <w:rtl w:val="0"/>
        </w:rPr>
        <w:t xml:space="preserve">CLO4: Design and analyze feedback amplifiers and oscillator principles. </w:t>
      </w:r>
    </w:p>
    <w:p w:rsidR="00000000" w:rsidDel="00000000" w:rsidP="00000000" w:rsidRDefault="00000000" w:rsidRPr="00000000" w14:paraId="0000002F">
      <w:pPr>
        <w:widowControl w:val="0"/>
        <w:spacing w:before="157.843017578125" w:line="240" w:lineRule="auto"/>
        <w:ind w:left="10.855941772460938" w:firstLine="0"/>
        <w:rPr>
          <w:rFonts w:ascii="Cambria" w:cs="Cambria" w:eastAsia="Cambria" w:hAnsi="Cambria"/>
          <w:sz w:val="22.464160919189453"/>
          <w:szCs w:val="22.464160919189453"/>
        </w:rPr>
      </w:pPr>
      <w:r w:rsidDel="00000000" w:rsidR="00000000" w:rsidRPr="00000000">
        <w:rPr>
          <w:rFonts w:ascii="Cambria" w:cs="Cambria" w:eastAsia="Cambria" w:hAnsi="Cambria"/>
          <w:sz w:val="22.464160919189453"/>
          <w:szCs w:val="22.464160919189453"/>
          <w:rtl w:val="0"/>
        </w:rPr>
        <w:t xml:space="preserve">CLO5: Design and analyze power amplifiers and supply circuits</w:t>
      </w:r>
    </w:p>
    <w:tbl>
      <w:tblPr>
        <w:tblStyle w:val="Table3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4.3994140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DIGITAL SYSTEMS</w:t>
            </w:r>
          </w:p>
        </w:tc>
      </w:tr>
      <w:tr>
        <w:trPr>
          <w:cantSplit w:val="0"/>
          <w:trHeight w:val="511.600341796875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20EC0205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1.20117187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NIL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3D">
      <w:pPr>
        <w:widowControl w:val="0"/>
        <w:spacing w:before="201.380615234375" w:line="373.1719207763672" w:lineRule="auto"/>
        <w:ind w:left="12.193756103515625" w:right="2146.91894531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Use Boolean algebra and simplification procedures relevant to digital logic. CLO2: Design various combinational digital circuits using logic gates. CLO3:Analyse and design synchronous sequential circuits. </w:t>
      </w:r>
    </w:p>
    <w:p w:rsidR="00000000" w:rsidDel="00000000" w:rsidP="00000000" w:rsidRDefault="00000000" w:rsidRPr="00000000" w14:paraId="0000003E">
      <w:pPr>
        <w:widowControl w:val="0"/>
        <w:spacing w:before="35.266113281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Analyse and design asynchronous sequential circuits. . </w:t>
      </w:r>
    </w:p>
    <w:p w:rsidR="00000000" w:rsidDel="00000000" w:rsidP="00000000" w:rsidRDefault="00000000" w:rsidRPr="00000000" w14:paraId="0000003F">
      <w:pPr>
        <w:widowControl w:val="0"/>
        <w:spacing w:before="166.82128906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CLO5: Build logic gates and use programmable devices </w:t>
      </w:r>
    </w:p>
    <w:tbl>
      <w:tblPr>
        <w:tblStyle w:val="Table4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199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SIGNALS AND SYSTEMS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19EC0207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600952148437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19MA0102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4D">
      <w:pPr>
        <w:widowControl w:val="0"/>
        <w:spacing w:before="203.781127929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Determine if a given system is linear/causal/stable </w:t>
      </w:r>
    </w:p>
    <w:p w:rsidR="00000000" w:rsidDel="00000000" w:rsidP="00000000" w:rsidRDefault="00000000" w:rsidRPr="00000000" w14:paraId="0000004E">
      <w:pPr>
        <w:widowControl w:val="0"/>
        <w:spacing w:before="184.561767578125" w:line="379.0418815612793" w:lineRule="auto"/>
        <w:ind w:left="12.193756103515625" w:right="1615.6610107421875" w:hanging="0.67375183105468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CLO2: Determine the frequency components present in a deterministic signal </w:t>
      </w: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Characterize continuous LTI systems in the time domain and frequency domain CLO4: Characterize continuous LTI systems in the time domain and frequency domain CLO5: Compute the output of an LTI system in the time and frequency domains</w:t>
      </w:r>
    </w:p>
    <w:tbl>
      <w:tblPr>
        <w:tblStyle w:val="Table5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19860839843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ELECTRONICS DEVICES LAB</w:t>
            </w:r>
          </w:p>
        </w:tc>
      </w:tr>
      <w:tr>
        <w:trPr>
          <w:cantSplit w:val="0"/>
          <w:trHeight w:val="511.2001037597656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19EC0221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19995117187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Credits:2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4.0812683105469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5C">
      <w:pPr>
        <w:widowControl w:val="0"/>
        <w:spacing w:before="206.17919921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Characteristics of PN Junction Diode and Zener diode. </w:t>
      </w:r>
    </w:p>
    <w:p w:rsidR="00000000" w:rsidDel="00000000" w:rsidP="00000000" w:rsidRDefault="00000000" w:rsidRPr="00000000" w14:paraId="0000005D">
      <w:pPr>
        <w:widowControl w:val="0"/>
        <w:spacing w:before="340.0231933593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Design and Testing of BJT and MOSFET amplifiers. </w:t>
      </w:r>
    </w:p>
    <w:tbl>
      <w:tblPr>
        <w:tblStyle w:val="Table6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6.79931640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DIGITAL SYSTEM LAB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 0223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.60107421875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Credits:2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873046875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1.79931640625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6B">
      <w:pPr>
        <w:widowControl w:val="0"/>
        <w:spacing w:before="201.380615234375" w:line="511.5575408935547" w:lineRule="auto"/>
        <w:ind w:left="12.193756103515625" w:right="2927.53845214843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Implement simplified combinational circuits using basic logic gates CLO2: Implement combinational circuits using MSI devices </w:t>
      </w:r>
    </w:p>
    <w:p w:rsidR="00000000" w:rsidDel="00000000" w:rsidP="00000000" w:rsidRDefault="00000000" w:rsidRPr="00000000" w14:paraId="0000006C">
      <w:pPr>
        <w:widowControl w:val="0"/>
        <w:spacing w:before="73.5705566406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Implement sequential circuits like registers and counters </w:t>
      </w:r>
    </w:p>
    <w:tbl>
      <w:tblPr>
        <w:tblStyle w:val="Table7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4.8004150390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ind w:right="3131.319580078125"/>
              <w:jc w:val="right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ELECTRONIC CIRCUITS</w:t>
            </w:r>
          </w:p>
        </w:tc>
      </w:tr>
      <w:tr>
        <w:trPr>
          <w:cantSplit w:val="0"/>
          <w:trHeight w:val="511.1993408203125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20EC0204</w:t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800048828125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76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7A">
      <w:pPr>
        <w:widowControl w:val="0"/>
        <w:spacing w:before="199.58038330078125" w:line="372.92881965637207" w:lineRule="auto"/>
        <w:ind w:left="615.3251647949219" w:right="1027.96142578125" w:hanging="600.7314300537109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Acquire knowledge of Working principles, characteristics and applications of BJT and FET. </w:t>
      </w:r>
    </w:p>
    <w:p w:rsidR="00000000" w:rsidDel="00000000" w:rsidP="00000000" w:rsidRDefault="00000000" w:rsidRPr="00000000" w14:paraId="0000007B">
      <w:pPr>
        <w:widowControl w:val="0"/>
        <w:spacing w:before="35.51422119140625" w:line="370.9764003753662" w:lineRule="auto"/>
        <w:ind w:left="14.593734741210938" w:right="1229.1076660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Acquire knowledge of Frequency response characteristics of BJT and FET amplifiers CLO3: Analyze the performance of small signal BJT and FET amplifiers - single stage and multi stage amplifiers </w:t>
      </w:r>
    </w:p>
    <w:p w:rsidR="00000000" w:rsidDel="00000000" w:rsidP="00000000" w:rsidRDefault="00000000" w:rsidRPr="00000000" w14:paraId="0000007C">
      <w:pPr>
        <w:widowControl w:val="0"/>
        <w:spacing w:before="37.433471679687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Apply the knowledge gained in the design of Electronic circuits</w:t>
      </w:r>
    </w:p>
    <w:tbl>
      <w:tblPr>
        <w:tblStyle w:val="Table8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200439453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ANALOG INTEGRATED CIRCUITS</w:t>
            </w:r>
          </w:p>
        </w:tc>
      </w:tr>
      <w:tr>
        <w:trPr>
          <w:cantSplit w:val="0"/>
          <w:trHeight w:val="511.59912109375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20EC0206</w:t>
            </w:r>
          </w:p>
        </w:tc>
        <w:tc>
          <w:tcPr/>
          <w:p w:rsidR="00000000" w:rsidDel="00000000" w:rsidP="00000000" w:rsidRDefault="00000000" w:rsidRPr="00000000" w14:paraId="00000080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800048828125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8A">
      <w:pPr>
        <w:widowControl w:val="0"/>
        <w:spacing w:before="186.98120117187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 : Design linear and nonlinear applications of OP </w:t>
      </w:r>
      <w:r w:rsidDel="00000000" w:rsidR="00000000" w:rsidRPr="00000000">
        <w:rPr>
          <w:rFonts w:ascii="Trebuchet MS" w:cs="Trebuchet MS" w:eastAsia="Trebuchet MS" w:hAnsi="Trebuchet MS"/>
          <w:sz w:val="24.52701187133789"/>
          <w:szCs w:val="24.52701187133789"/>
          <w:rtl w:val="0"/>
        </w:rPr>
        <w:t xml:space="preserve">– </w:t>
      </w: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AMPS </w:t>
      </w:r>
    </w:p>
    <w:p w:rsidR="00000000" w:rsidDel="00000000" w:rsidP="00000000" w:rsidRDefault="00000000" w:rsidRPr="00000000" w14:paraId="0000008B">
      <w:pPr>
        <w:widowControl w:val="0"/>
        <w:spacing w:before="174.0209960937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 : Design applications using analog multiplier and PLL </w:t>
      </w:r>
    </w:p>
    <w:p w:rsidR="00000000" w:rsidDel="00000000" w:rsidP="00000000" w:rsidRDefault="00000000" w:rsidRPr="00000000" w14:paraId="0000008C">
      <w:pPr>
        <w:widowControl w:val="0"/>
        <w:spacing w:before="174.62036132812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 : Design ADC and DAC using OP </w:t>
      </w:r>
      <w:r w:rsidDel="00000000" w:rsidR="00000000" w:rsidRPr="00000000">
        <w:rPr>
          <w:rFonts w:ascii="Trebuchet MS" w:cs="Trebuchet MS" w:eastAsia="Trebuchet MS" w:hAnsi="Trebuchet MS"/>
          <w:sz w:val="24.52701187133789"/>
          <w:szCs w:val="24.52701187133789"/>
          <w:rtl w:val="0"/>
        </w:rPr>
        <w:t xml:space="preserve">– </w:t>
      </w: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AMPS </w:t>
      </w:r>
    </w:p>
    <w:p w:rsidR="00000000" w:rsidDel="00000000" w:rsidP="00000000" w:rsidRDefault="00000000" w:rsidRPr="00000000" w14:paraId="0000008D">
      <w:pPr>
        <w:widowControl w:val="0"/>
        <w:spacing w:before="176.42211914062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 : Generate waveforms using OP </w:t>
      </w:r>
      <w:r w:rsidDel="00000000" w:rsidR="00000000" w:rsidRPr="00000000">
        <w:rPr>
          <w:rFonts w:ascii="Trebuchet MS" w:cs="Trebuchet MS" w:eastAsia="Trebuchet MS" w:hAnsi="Trebuchet MS"/>
          <w:sz w:val="24.52701187133789"/>
          <w:szCs w:val="24.52701187133789"/>
          <w:rtl w:val="0"/>
        </w:rPr>
        <w:t xml:space="preserve">– </w:t>
      </w: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AMP Circuits </w:t>
      </w:r>
    </w:p>
    <w:p w:rsidR="00000000" w:rsidDel="00000000" w:rsidP="00000000" w:rsidRDefault="00000000" w:rsidRPr="00000000" w14:paraId="0000008E">
      <w:pPr>
        <w:widowControl w:val="0"/>
        <w:spacing w:before="186.022338867187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CLO5 : Analyze special function ICs </w:t>
      </w:r>
    </w:p>
    <w:tbl>
      <w:tblPr>
        <w:tblStyle w:val="Table9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4.4000244140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ind w:right="1960.360107421875"/>
              <w:jc w:val="right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TRANSMISSION LINES AND WAVEGUIDES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19EC0208</w:t>
            </w:r>
          </w:p>
        </w:tc>
        <w:tc>
          <w:tcPr/>
          <w:p w:rsidR="00000000" w:rsidDel="00000000" w:rsidP="00000000" w:rsidRDefault="00000000" w:rsidRPr="00000000" w14:paraId="0000009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2005615234375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9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5997314453125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9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9C">
      <w:pPr>
        <w:widowControl w:val="0"/>
        <w:spacing w:before="206.180419921875" w:line="370.9771156311035" w:lineRule="auto"/>
        <w:ind w:left="12.193756103515625" w:right="1266.130371093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Analyze the various types of transmission lines and to discuss the losses associated. CLO2: Understand impedance transformation and matching. </w:t>
      </w:r>
    </w:p>
    <w:p w:rsidR="00000000" w:rsidDel="00000000" w:rsidP="00000000" w:rsidRDefault="00000000" w:rsidRPr="00000000" w14:paraId="0000009D">
      <w:pPr>
        <w:widowControl w:val="0"/>
        <w:spacing w:before="30.31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Use smith chart in problem solving </w:t>
      </w:r>
    </w:p>
    <w:p w:rsidR="00000000" w:rsidDel="00000000" w:rsidP="00000000" w:rsidRDefault="00000000" w:rsidRPr="00000000" w14:paraId="0000009E">
      <w:pPr>
        <w:widowControl w:val="0"/>
        <w:spacing w:before="171.6223144531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Apply knowledge on filter theories and waveguide theories are imparted. </w:t>
      </w:r>
    </w:p>
    <w:tbl>
      <w:tblPr>
        <w:tblStyle w:val="Table10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4.401245117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COMMUNICATION THEORY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19EC0210</w:t>
            </w:r>
          </w:p>
        </w:tc>
        <w:tc>
          <w:tcPr/>
          <w:p w:rsidR="00000000" w:rsidDel="00000000" w:rsidP="00000000" w:rsidRDefault="00000000" w:rsidRPr="00000000" w14:paraId="000000A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.5202026367188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873046875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A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</w:t>
      </w:r>
    </w:p>
    <w:p w:rsidR="00000000" w:rsidDel="00000000" w:rsidP="00000000" w:rsidRDefault="00000000" w:rsidRPr="00000000" w14:paraId="000000AC">
      <w:pPr>
        <w:widowControl w:val="0"/>
        <w:spacing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Gain knowledge in amplitude modulation techniques </w:t>
      </w:r>
    </w:p>
    <w:p w:rsidR="00000000" w:rsidDel="00000000" w:rsidP="00000000" w:rsidRDefault="00000000" w:rsidRPr="00000000" w14:paraId="000000AD">
      <w:pPr>
        <w:widowControl w:val="0"/>
        <w:spacing w:before="205.2209472656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Gain knowledge in frequency modulation techniques </w:t>
      </w:r>
    </w:p>
    <w:p w:rsidR="00000000" w:rsidDel="00000000" w:rsidP="00000000" w:rsidRDefault="00000000" w:rsidRPr="00000000" w14:paraId="000000AE">
      <w:pPr>
        <w:widowControl w:val="0"/>
        <w:spacing w:before="287.2216796875" w:line="402.21550941467285" w:lineRule="auto"/>
        <w:ind w:left="12.193756103515625" w:right="2207.9992675781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Understand the concepts of Noise to the design of communication systems CLO4: Gain knowledge in Information theory </w:t>
      </w:r>
    </w:p>
    <w:tbl>
      <w:tblPr>
        <w:tblStyle w:val="Table11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20166015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ELECTRONIC CIRCUITS LAB</w:t>
            </w:r>
          </w:p>
        </w:tc>
      </w:tr>
      <w:tr>
        <w:trPr>
          <w:cantSplit w:val="0"/>
          <w:trHeight w:val="511.19873046875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19EC0222</w:t>
            </w:r>
          </w:p>
        </w:tc>
        <w:tc>
          <w:tcPr/>
          <w:p w:rsidR="00000000" w:rsidDel="00000000" w:rsidP="00000000" w:rsidRDefault="00000000" w:rsidRPr="00000000" w14:paraId="000000B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6.39892578125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Credits:2</w:t>
            </w:r>
          </w:p>
        </w:tc>
        <w:tc>
          <w:tcPr/>
          <w:p w:rsidR="00000000" w:rsidDel="00000000" w:rsidP="00000000" w:rsidRDefault="00000000" w:rsidRPr="00000000" w14:paraId="000000B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800537109375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BC">
      <w:pPr>
        <w:widowControl w:val="0"/>
        <w:spacing w:before="203.781127929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Design and Testing of BJT and MOSFET amplifiers. </w:t>
      </w:r>
    </w:p>
    <w:p w:rsidR="00000000" w:rsidDel="00000000" w:rsidP="00000000" w:rsidRDefault="00000000" w:rsidRPr="00000000" w14:paraId="000000BD">
      <w:pPr>
        <w:widowControl w:val="0"/>
        <w:spacing w:before="171.622314453125" w:line="369.02466773986816" w:lineRule="auto"/>
        <w:ind w:left="14.593734741210938" w:right="1231.37207031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Acquire knowledge of Frequency response characteristics of BJT and FET amplifiers CLO3: Analyze the performance of small signal BJT and FET amplifiers - single stage and multi stage amplifiers </w:t>
      </w:r>
    </w:p>
    <w:p w:rsidR="00000000" w:rsidDel="00000000" w:rsidP="00000000" w:rsidRDefault="00000000" w:rsidRPr="00000000" w14:paraId="000000BE">
      <w:pPr>
        <w:widowControl w:val="0"/>
        <w:spacing w:before="44.711914062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Apply the knowledge gained in the design of Electronic circuits </w:t>
      </w:r>
    </w:p>
    <w:tbl>
      <w:tblPr>
        <w:tblStyle w:val="Table12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199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COMMUNICATION LAB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19EC0224</w:t>
            </w:r>
          </w:p>
        </w:tc>
        <w:tc>
          <w:tcPr/>
          <w:p w:rsidR="00000000" w:rsidDel="00000000" w:rsidP="00000000" w:rsidRDefault="00000000" w:rsidRPr="00000000" w14:paraId="000000C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201171875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Credits:2</w:t>
            </w:r>
          </w:p>
        </w:tc>
        <w:tc>
          <w:tcPr/>
          <w:p w:rsidR="00000000" w:rsidDel="00000000" w:rsidP="00000000" w:rsidRDefault="00000000" w:rsidRPr="00000000" w14:paraId="000000C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20025634765625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86328125" w:hRule="atLeast"/>
          <w:tblHeader w:val="0"/>
        </w:trPr>
        <w:tc>
          <w:tcPr/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C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CC">
      <w:pPr>
        <w:widowControl w:val="0"/>
        <w:spacing w:before="198.980712890625" w:line="372.92881965637207" w:lineRule="auto"/>
        <w:ind w:left="12.193756103515625" w:right="3455.27648925781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Design AM, FM &amp; Digital Modulators for specific applications. CLO2: Compute the sampling frequency for digital modulation. </w:t>
      </w:r>
    </w:p>
    <w:p w:rsidR="00000000" w:rsidDel="00000000" w:rsidP="00000000" w:rsidRDefault="00000000" w:rsidRPr="00000000" w14:paraId="000000CD">
      <w:pPr>
        <w:widowControl w:val="0"/>
        <w:spacing w:before="40.3143310546875" w:line="373.8727569580078" w:lineRule="auto"/>
        <w:ind w:left="7.916259765625" w:right="1748.0316162109375" w:firstLine="4.27749633789062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Simulate &amp; validate the various functional modules of Communication system. CLO4: Demonstrate their knowledge in base band signaling schemes through implementation of digital modulation schemes. </w:t>
      </w:r>
    </w:p>
    <w:p w:rsidR="00000000" w:rsidDel="00000000" w:rsidP="00000000" w:rsidRDefault="00000000" w:rsidRPr="00000000" w14:paraId="000000CE">
      <w:pPr>
        <w:widowControl w:val="0"/>
        <w:spacing w:before="39.34791564941406" w:line="373.3195495605469" w:lineRule="auto"/>
        <w:ind w:left="7.916259765625" w:right="1190.654296875" w:firstLine="4.27749633789062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CLO5: Apply various channel coding schemes &amp; demonstrate their capabilities towards the improvement of the noise pe1rformance of Communication system</w:t>
      </w:r>
    </w:p>
    <w:tbl>
      <w:tblPr>
        <w:tblStyle w:val="Table13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200439453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CONTROL SYSTEMS</w:t>
            </w:r>
          </w:p>
        </w:tc>
      </w:tr>
      <w:tr>
        <w:trPr>
          <w:cantSplit w:val="0"/>
          <w:trHeight w:val="511.59912109375" w:hRule="atLeast"/>
          <w:tblHeader w:val="0"/>
        </w:trPr>
        <w:tc>
          <w:tcPr/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20EC0303</w:t>
            </w:r>
          </w:p>
        </w:tc>
        <w:tc>
          <w:tcPr/>
          <w:p w:rsidR="00000000" w:rsidDel="00000000" w:rsidP="00000000" w:rsidRDefault="00000000" w:rsidRPr="00000000" w14:paraId="000000D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D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201171875" w:hRule="atLeast"/>
          <w:tblHeader w:val="0"/>
        </w:trPr>
        <w:tc>
          <w:tcPr/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60107421875" w:hRule="atLeast"/>
          <w:tblHeader w:val="0"/>
        </w:trPr>
        <w:tc>
          <w:tcPr/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D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DC">
      <w:pPr>
        <w:widowControl w:val="0"/>
        <w:spacing w:before="203.77929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Compute the transfer function of different physical systems. </w:t>
      </w:r>
    </w:p>
    <w:p w:rsidR="00000000" w:rsidDel="00000000" w:rsidP="00000000" w:rsidRDefault="00000000" w:rsidRPr="00000000" w14:paraId="000000DD">
      <w:pPr>
        <w:widowControl w:val="0"/>
        <w:spacing w:before="169.222412109375" w:line="379.94436264038086" w:lineRule="auto"/>
        <w:ind w:left="7.440032958984375" w:right="1182.078857421875" w:firstLine="4.75372314453125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Analyse the time domain specification and calculate the steady state error.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CLO3: Illustrate the frequency response characteristics of open loop and closed loop system response. </w:t>
      </w:r>
    </w:p>
    <w:p w:rsidR="00000000" w:rsidDel="00000000" w:rsidP="00000000" w:rsidRDefault="00000000" w:rsidRPr="00000000" w14:paraId="000000DE">
      <w:pPr>
        <w:widowControl w:val="0"/>
        <w:spacing w:before="25.683593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Analyse the stability using Routh and root locus techniques. </w:t>
      </w:r>
    </w:p>
    <w:p w:rsidR="00000000" w:rsidDel="00000000" w:rsidP="00000000" w:rsidRDefault="00000000" w:rsidRPr="00000000" w14:paraId="000000DF">
      <w:pPr>
        <w:widowControl w:val="0"/>
        <w:spacing w:before="176.4227294921875" w:line="369.0241813659668" w:lineRule="auto"/>
        <w:ind w:left="12.832412719726562" w:hanging="0.63865661621093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CLO5: Illustrate the state space model of a physical system and discuss the concepts of sampled data control system. </w:t>
      </w:r>
    </w:p>
    <w:tbl>
      <w:tblPr>
        <w:tblStyle w:val="Table14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200439453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DIGITAL COMMUNICATION</w:t>
            </w:r>
          </w:p>
        </w:tc>
      </w:tr>
      <w:tr>
        <w:trPr>
          <w:cantSplit w:val="0"/>
          <w:trHeight w:val="511.600341796875" w:hRule="atLeast"/>
          <w:tblHeader w:val="0"/>
        </w:trPr>
        <w:tc>
          <w:tcPr/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20EC0304</w:t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6.400146484375" w:hRule="atLeast"/>
          <w:tblHeader w:val="0"/>
        </w:trPr>
        <w:tc>
          <w:tcPr/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3408203125" w:hRule="atLeast"/>
          <w:tblHeader w:val="0"/>
        </w:trPr>
        <w:tc>
          <w:tcPr/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E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ED">
      <w:pPr>
        <w:widowControl w:val="0"/>
        <w:spacing w:before="201.3806152343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Gain knowledge in digital modulation techniques </w:t>
      </w:r>
    </w:p>
    <w:p w:rsidR="00000000" w:rsidDel="00000000" w:rsidP="00000000" w:rsidRDefault="00000000" w:rsidRPr="00000000" w14:paraId="000000EE">
      <w:pPr>
        <w:widowControl w:val="0"/>
        <w:spacing w:before="205.822143554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Gain knowledge in sampling and quantization </w:t>
      </w:r>
    </w:p>
    <w:p w:rsidR="00000000" w:rsidDel="00000000" w:rsidP="00000000" w:rsidRDefault="00000000" w:rsidRPr="00000000" w14:paraId="000000EF">
      <w:pPr>
        <w:widowControl w:val="0"/>
        <w:spacing w:before="207.62176513671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Understand the concept of Spread Spectrum techniques in Communication system</w:t>
      </w:r>
    </w:p>
    <w:tbl>
      <w:tblPr>
        <w:tblStyle w:val="Table15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6.79901123046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ANTENNA AND WAVE PROPAGATION</w:t>
            </w:r>
          </w:p>
        </w:tc>
      </w:tr>
      <w:tr>
        <w:trPr>
          <w:cantSplit w:val="0"/>
          <w:trHeight w:val="511.1997985839844" w:hRule="atLeast"/>
          <w:tblHeader w:val="0"/>
        </w:trPr>
        <w:tc>
          <w:tcPr/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19EC0305</w:t>
            </w:r>
          </w:p>
        </w:tc>
        <w:tc>
          <w:tcPr/>
          <w:p w:rsidR="00000000" w:rsidDel="00000000" w:rsidP="00000000" w:rsidRDefault="00000000" w:rsidRPr="00000000" w14:paraId="000000F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199951171875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</w:t>
            </w:r>
          </w:p>
        </w:tc>
        <w:tc>
          <w:tcPr/>
          <w:p w:rsidR="00000000" w:rsidDel="00000000" w:rsidP="00000000" w:rsidRDefault="00000000" w:rsidRPr="00000000" w14:paraId="000000F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.6000061035156" w:hRule="atLeast"/>
          <w:tblHeader w:val="0"/>
        </w:trPr>
        <w:tc>
          <w:tcPr/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1.6812515258789" w:hRule="atLeast"/>
          <w:tblHeader w:val="0"/>
        </w:trPr>
        <w:tc>
          <w:tcPr/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0F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0FD">
      <w:pPr>
        <w:widowControl w:val="0"/>
        <w:spacing w:before="201.38061523437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Explain the various types of antennas and wave propagation. </w:t>
      </w:r>
    </w:p>
    <w:p w:rsidR="00000000" w:rsidDel="00000000" w:rsidP="00000000" w:rsidRDefault="00000000" w:rsidRPr="00000000" w14:paraId="000000FE">
      <w:pPr>
        <w:widowControl w:val="0"/>
        <w:spacing w:before="179.2211914062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Design and analyze wire and aperture antennas. </w:t>
      </w:r>
    </w:p>
    <w:p w:rsidR="00000000" w:rsidDel="00000000" w:rsidP="00000000" w:rsidRDefault="00000000" w:rsidRPr="00000000" w14:paraId="000000FF">
      <w:pPr>
        <w:widowControl w:val="0"/>
        <w:spacing w:before="169.2211914062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Design and analyze antenna arrays. </w:t>
      </w:r>
    </w:p>
    <w:p w:rsidR="00000000" w:rsidDel="00000000" w:rsidP="00000000" w:rsidRDefault="00000000" w:rsidRPr="00000000" w14:paraId="00000100">
      <w:pPr>
        <w:widowControl w:val="0"/>
        <w:spacing w:before="183.62060546875" w:line="369.0242671966553" w:lineRule="auto"/>
        <w:ind w:left="10.316238403320312" w:right="947.1826171875" w:firstLine="4.27749633789062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Analyze the antenna arrays, aperture antennas and special antennas such as frequency independent and broad band </w:t>
      </w:r>
    </w:p>
    <w:tbl>
      <w:tblPr>
        <w:tblStyle w:val="Table16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6.79931640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HARDWARE PROGRAMMING</w:t>
            </w:r>
          </w:p>
        </w:tc>
      </w:tr>
      <w:tr>
        <w:trPr>
          <w:cantSplit w:val="0"/>
          <w:trHeight w:val="511.201171875" w:hRule="atLeast"/>
          <w:tblHeader w:val="0"/>
        </w:trPr>
        <w:tc>
          <w:tcPr/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20EC0307 </w:t>
            </w:r>
          </w:p>
        </w:tc>
        <w:tc>
          <w:tcPr/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Continuous Evaluation: 40 Marks</w:t>
            </w:r>
          </w:p>
        </w:tc>
      </w:tr>
      <w:tr>
        <w:trPr>
          <w:cantSplit w:val="0"/>
          <w:trHeight w:val="511.800537109375" w:hRule="atLeast"/>
          <w:tblHeader w:val="0"/>
        </w:trPr>
        <w:tc>
          <w:tcPr/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Credits:3 </w:t>
            </w:r>
          </w:p>
        </w:tc>
        <w:tc>
          <w:tcPr/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ind w:left="41.2463378906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End Semester Examination: 60 Marks</w:t>
            </w:r>
          </w:p>
        </w:tc>
      </w:tr>
      <w:tr>
        <w:trPr>
          <w:cantSplit w:val="0"/>
          <w:trHeight w:val="508.800048828125" w:hRule="atLeast"/>
          <w:tblHeader w:val="0"/>
        </w:trPr>
        <w:tc>
          <w:tcPr/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5.999755859375" w:hRule="atLeast"/>
          <w:tblHeader w:val="0"/>
        </w:trPr>
        <w:tc>
          <w:tcPr/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0A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0E">
      <w:pPr>
        <w:widowControl w:val="0"/>
        <w:spacing w:before="201.3806152343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CLO1:Design and implement programs on 8086 microprocessor. </w:t>
      </w:r>
    </w:p>
    <w:p w:rsidR="00000000" w:rsidDel="00000000" w:rsidP="00000000" w:rsidRDefault="00000000" w:rsidRPr="00000000" w14:paraId="0000010F">
      <w:pPr>
        <w:widowControl w:val="0"/>
        <w:spacing w:before="186.02294921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Design I/O circuits. </w:t>
      </w:r>
    </w:p>
    <w:p w:rsidR="00000000" w:rsidDel="00000000" w:rsidP="00000000" w:rsidRDefault="00000000" w:rsidRPr="00000000" w14:paraId="00000110">
      <w:pPr>
        <w:widowControl w:val="0"/>
        <w:spacing w:before="188.42224121093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Design Memory Interfacing circuits. </w:t>
      </w:r>
    </w:p>
    <w:p w:rsidR="00000000" w:rsidDel="00000000" w:rsidP="00000000" w:rsidRDefault="00000000" w:rsidRPr="00000000" w14:paraId="00000111">
      <w:pPr>
        <w:widowControl w:val="0"/>
        <w:spacing w:before="196.961669921875" w:line="240" w:lineRule="auto"/>
        <w:ind w:left="11.520004272460938" w:firstLine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CLO4: Design and implement 8051 microcontroller based systems. </w:t>
      </w:r>
    </w:p>
    <w:tbl>
      <w:tblPr>
        <w:tblStyle w:val="Table17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6.7999267578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MICROPROCESSOR LAB</w:t>
            </w:r>
          </w:p>
        </w:tc>
      </w:tr>
      <w:tr>
        <w:trPr>
          <w:cantSplit w:val="0"/>
          <w:trHeight w:val="508.8006591796875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19EC0321</w:t>
            </w:r>
          </w:p>
        </w:tc>
        <w:tc>
          <w:tcPr/>
          <w:p w:rsidR="00000000" w:rsidDel="00000000" w:rsidP="00000000" w:rsidRDefault="00000000" w:rsidRPr="00000000" w14:paraId="0000011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03564453125" w:hRule="atLeast"/>
          <w:tblHeader w:val="0"/>
        </w:trPr>
        <w:tc>
          <w:tcPr/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2</w:t>
            </w:r>
          </w:p>
        </w:tc>
        <w:tc>
          <w:tcPr/>
          <w:p w:rsidR="00000000" w:rsidDel="00000000" w:rsidP="00000000" w:rsidRDefault="00000000" w:rsidRPr="00000000" w14:paraId="00000117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64599609375" w:hRule="atLeast"/>
          <w:tblHeader w:val="0"/>
        </w:trPr>
        <w:tc>
          <w:tcPr/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3 </w:t>
            </w:r>
          </w:p>
        </w:tc>
        <w:tc>
          <w:tcPr/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4.200439453125" w:hRule="atLeast"/>
          <w:tblHeader w:val="0"/>
        </w:trPr>
        <w:tc>
          <w:tcPr/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1B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1F">
      <w:pPr>
        <w:widowControl w:val="0"/>
        <w:spacing w:before="203.780517578125" w:line="367.07141876220703" w:lineRule="auto"/>
        <w:ind w:left="12.193756103515625" w:right="647.27050781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Ability to develop assembly language program for microprocessors and microcontrollers. CLO2: Ability to comprehend the architectural and pipelining concepts for Microprocessors. CLO3: Ability to interface peripherals, sensors and actuators and in embedded systems.</w:t>
      </w:r>
    </w:p>
    <w:p w:rsidR="00000000" w:rsidDel="00000000" w:rsidP="00000000" w:rsidRDefault="00000000" w:rsidRPr="00000000" w14:paraId="00000120">
      <w:pPr>
        <w:widowControl w:val="0"/>
        <w:spacing w:line="375.64621925354004" w:lineRule="auto"/>
        <w:ind w:left="11.520004272460938" w:right="2165.4791259765625" w:firstLine="0.6737518310546875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Ability to design microprocessor / microcontroller based system.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CLO5: Ability to design , develop and trouble shoot microcontroller based system. </w:t>
      </w:r>
    </w:p>
    <w:tbl>
      <w:tblPr>
        <w:tblStyle w:val="Table18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20166015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DIGITAL COMMUNICATION LAB</w:t>
            </w:r>
          </w:p>
        </w:tc>
      </w:tr>
      <w:tr>
        <w:trPr>
          <w:cantSplit w:val="0"/>
          <w:trHeight w:val="511.19873046875" w:hRule="atLeast"/>
          <w:tblHeader w:val="0"/>
        </w:trPr>
        <w:tc>
          <w:tcPr/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19EC0323</w:t>
            </w:r>
          </w:p>
        </w:tc>
        <w:tc>
          <w:tcPr/>
          <w:p w:rsidR="00000000" w:rsidDel="00000000" w:rsidP="00000000" w:rsidRDefault="00000000" w:rsidRPr="00000000" w14:paraId="0000012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2</w:t>
            </w:r>
          </w:p>
        </w:tc>
        <w:tc>
          <w:tcPr/>
          <w:p w:rsidR="00000000" w:rsidDel="00000000" w:rsidP="00000000" w:rsidRDefault="00000000" w:rsidRPr="00000000" w14:paraId="00000126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79931640625" w:hRule="atLeast"/>
          <w:tblHeader w:val="0"/>
        </w:trPr>
        <w:tc>
          <w:tcPr/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3 </w:t>
            </w:r>
          </w:p>
        </w:tc>
        <w:tc>
          <w:tcPr/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6016845703125" w:hRule="atLeast"/>
          <w:tblHeader w:val="0"/>
        </w:trPr>
        <w:tc>
          <w:tcPr/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2A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2E">
      <w:pPr>
        <w:widowControl w:val="0"/>
        <w:spacing w:before="198.9813232421875" w:line="372.929048538208" w:lineRule="auto"/>
        <w:ind w:left="12.832412719726562" w:right="825.19775390625" w:hanging="0.63865661621093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Ability to experimentally analyze the performance of various kinds of signaling used in communication systems and their bandwidth requirement. </w:t>
      </w:r>
    </w:p>
    <w:p w:rsidR="00000000" w:rsidDel="00000000" w:rsidP="00000000" w:rsidRDefault="00000000" w:rsidRPr="00000000" w14:paraId="0000012F">
      <w:pPr>
        <w:widowControl w:val="0"/>
        <w:spacing w:before="35.5145263671875" w:line="373.0924129486084" w:lineRule="auto"/>
        <w:ind w:left="2.1291351318359375" w:right="826.461181640625" w:firstLine="10.064620971679688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They gets hands on experience on system construction and performance evaluation CLO3: Ability to study issues from communication links and channels, and their equalization techniques </w:t>
      </w:r>
    </w:p>
    <w:tbl>
      <w:tblPr>
        <w:tblStyle w:val="Table19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1998291015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RF AND MICROWAVE ENGINEERING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19EC0302</w:t>
            </w:r>
          </w:p>
        </w:tc>
        <w:tc>
          <w:tcPr/>
          <w:p w:rsidR="00000000" w:rsidDel="00000000" w:rsidP="00000000" w:rsidRDefault="00000000" w:rsidRPr="00000000" w14:paraId="0000013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7994384765625" w:hRule="atLeast"/>
          <w:tblHeader w:val="0"/>
        </w:trPr>
        <w:tc>
          <w:tcPr/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3</w:t>
            </w:r>
          </w:p>
        </w:tc>
        <w:tc>
          <w:tcPr/>
          <w:p w:rsidR="00000000" w:rsidDel="00000000" w:rsidP="00000000" w:rsidRDefault="00000000" w:rsidRPr="00000000" w14:paraId="0000013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79974365234375" w:hRule="atLeast"/>
          <w:tblHeader w:val="0"/>
        </w:trPr>
        <w:tc>
          <w:tcPr/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6.0009765625" w:hRule="atLeast"/>
          <w:tblHeader w:val="0"/>
        </w:trPr>
        <w:tc>
          <w:tcPr/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3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3D">
      <w:pPr>
        <w:widowControl w:val="0"/>
        <w:spacing w:before="206.180419921875" w:line="369.02395248413086" w:lineRule="auto"/>
        <w:ind w:left="12.832412719726562" w:right="749.16015625" w:firstLine="1.7613220214843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Explain the active &amp; passive microwave devices &amp; components used in Microwave communication systems. </w:t>
      </w:r>
    </w:p>
    <w:p w:rsidR="00000000" w:rsidDel="00000000" w:rsidP="00000000" w:rsidRDefault="00000000" w:rsidRPr="00000000" w14:paraId="0000013E">
      <w:pPr>
        <w:widowControl w:val="0"/>
        <w:spacing w:before="37.11273193359375" w:line="368.9588928222656" w:lineRule="auto"/>
        <w:ind w:left="14.593734741210938" w:right="3118.8726806640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Analyze the multi- port RF networks and RF transistor amplifiers. CLO3: Generate Microwave signals and design microwave amplifiers. </w:t>
      </w:r>
    </w:p>
    <w:p w:rsidR="00000000" w:rsidDel="00000000" w:rsidP="00000000" w:rsidRDefault="00000000" w:rsidRPr="00000000" w14:paraId="0000013F">
      <w:pPr>
        <w:widowControl w:val="0"/>
        <w:spacing w:before="37.179565429687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Measure and analyze Microwave signal and parameters.</w:t>
      </w:r>
    </w:p>
    <w:p w:rsidR="00000000" w:rsidDel="00000000" w:rsidP="00000000" w:rsidRDefault="00000000" w:rsidRPr="00000000" w14:paraId="00000140">
      <w:pPr>
        <w:widowControl w:val="0"/>
        <w:spacing w:line="240" w:lineRule="auto"/>
        <w:ind w:left="2557.8399658203125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OPTICAL FIBER COMMUNICATION </w:t>
      </w:r>
    </w:p>
    <w:tbl>
      <w:tblPr>
        <w:tblStyle w:val="Table20"/>
        <w:tblW w:w="9330.800018310547" w:type="dxa"/>
        <w:jc w:val="left"/>
        <w:tblInd w:w="9.3000793457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6.899871826172"/>
        <w:gridCol w:w="4663.900146484375"/>
        <w:tblGridChange w:id="0">
          <w:tblGrid>
            <w:gridCol w:w="4666.899871826172"/>
            <w:gridCol w:w="4663.900146484375"/>
          </w:tblGrid>
        </w:tblGridChange>
      </w:tblGrid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ind w:left="37.7398681640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19EC0304</w:t>
            </w:r>
          </w:p>
        </w:tc>
        <w:tc>
          <w:tcPr/>
          <w:p w:rsidR="00000000" w:rsidDel="00000000" w:rsidP="00000000" w:rsidRDefault="00000000" w:rsidRPr="00000000" w14:paraId="0000014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.600341796875" w:hRule="atLeast"/>
          <w:tblHeader w:val="0"/>
        </w:trPr>
        <w:tc>
          <w:tcPr/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ind w:left="37.7398681640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3</w:t>
            </w:r>
          </w:p>
        </w:tc>
        <w:tc>
          <w:tcPr/>
          <w:p w:rsidR="00000000" w:rsidDel="00000000" w:rsidP="00000000" w:rsidRDefault="00000000" w:rsidRPr="00000000" w14:paraId="0000014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.19921875" w:hRule="atLeast"/>
          <w:tblHeader w:val="0"/>
        </w:trPr>
        <w:tc>
          <w:tcPr/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ind w:left="34.13993835449219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ind w:left="33.79394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04.599609375" w:hRule="atLeast"/>
          <w:tblHeader w:val="0"/>
        </w:trPr>
        <w:tc>
          <w:tcPr/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ind w:left="34.13993835449219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4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4C">
      <w:pPr>
        <w:widowControl w:val="0"/>
        <w:spacing w:before="203.7811279296875" w:line="371.9530963897705" w:lineRule="auto"/>
        <w:ind w:left="4.52911376953125" w:right="1191.029052734375" w:firstLine="10.064620971679688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Realize basic elements in optical fibers, different modes and configurations. CLO2: Analyze the transmission characteristics associated with dispersion and polarization techniques. </w:t>
      </w:r>
    </w:p>
    <w:p w:rsidR="00000000" w:rsidDel="00000000" w:rsidP="00000000" w:rsidRDefault="00000000" w:rsidRPr="00000000" w14:paraId="0000014D">
      <w:pPr>
        <w:widowControl w:val="0"/>
        <w:spacing w:before="34.11376953125" w:line="370.9771156311035" w:lineRule="auto"/>
        <w:ind w:left="11.574325561523438" w:right="1959.488525390625" w:firstLine="3.01940917968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Design optical sources and detectors with their use in optical communication system. </w:t>
      </w:r>
    </w:p>
    <w:p w:rsidR="00000000" w:rsidDel="00000000" w:rsidP="00000000" w:rsidRDefault="00000000" w:rsidRPr="00000000" w14:paraId="0000014E">
      <w:pPr>
        <w:widowControl w:val="0"/>
        <w:spacing w:before="37.9132080078125" w:line="372.929048538208" w:lineRule="auto"/>
        <w:ind w:left="14.593734741210938" w:right="1727.10449218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Construct fiber optic receiver systems, measurements and coupling techniques. CLO5: Design optical communication systems and its networks. </w:t>
      </w:r>
    </w:p>
    <w:tbl>
      <w:tblPr>
        <w:tblStyle w:val="Table21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19982910156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VLSI TECHNOLOGY AND DESIGN</w:t>
            </w:r>
          </w:p>
        </w:tc>
      </w:tr>
      <w:tr>
        <w:trPr>
          <w:cantSplit w:val="0"/>
          <w:trHeight w:val="508.8006591796875" w:hRule="atLeast"/>
          <w:tblHeader w:val="0"/>
        </w:trPr>
        <w:tc>
          <w:tcPr/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19EC0306</w:t>
            </w:r>
          </w:p>
        </w:tc>
        <w:tc>
          <w:tcPr/>
          <w:p w:rsidR="00000000" w:rsidDel="00000000" w:rsidP="00000000" w:rsidRDefault="00000000" w:rsidRPr="00000000" w14:paraId="0000015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2005615234375" w:hRule="atLeast"/>
          <w:tblHeader w:val="0"/>
        </w:trPr>
        <w:tc>
          <w:tcPr/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3</w:t>
            </w:r>
          </w:p>
        </w:tc>
        <w:tc>
          <w:tcPr/>
          <w:p w:rsidR="00000000" w:rsidDel="00000000" w:rsidP="00000000" w:rsidRDefault="00000000" w:rsidRPr="00000000" w14:paraId="0000015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64599609375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1 0 </w:t>
            </w:r>
          </w:p>
        </w:tc>
        <w:tc>
          <w:tcPr/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4.19921875" w:hRule="atLeast"/>
          <w:tblHeader w:val="0"/>
        </w:trPr>
        <w:tc>
          <w:tcPr/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5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5C">
      <w:pPr>
        <w:widowControl w:val="0"/>
        <w:spacing w:before="206.18072509765625" w:line="370.9764003753662" w:lineRule="auto"/>
        <w:ind w:left="14.593734741210938" w:right="2882.58972167968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Realize the concepts of digital building blocks using MOS transistor. CLO2: Design combinational MOS circuits and power strategies. </w:t>
      </w:r>
    </w:p>
    <w:p w:rsidR="00000000" w:rsidDel="00000000" w:rsidP="00000000" w:rsidRDefault="00000000" w:rsidRPr="00000000" w14:paraId="0000015D">
      <w:pPr>
        <w:widowControl w:val="0"/>
        <w:spacing w:before="32.713623046875" w:line="370.911340713501" w:lineRule="auto"/>
        <w:ind w:left="14.593734741210938" w:right="3530.24902343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Design and construct Sequential Circuits and Timing systems. CLO4: Design arithmetic building blocks and memory subsystems. </w:t>
      </w:r>
    </w:p>
    <w:p w:rsidR="00000000" w:rsidDel="00000000" w:rsidP="00000000" w:rsidRDefault="00000000" w:rsidRPr="00000000" w14:paraId="0000015E">
      <w:pPr>
        <w:widowControl w:val="0"/>
        <w:spacing w:before="32.780303955078125" w:line="240" w:lineRule="auto"/>
        <w:ind w:left="14.593734741210938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CLO5: Apply and implement FPGA design flow and testing.</w:t>
      </w:r>
    </w:p>
    <w:tbl>
      <w:tblPr>
        <w:tblStyle w:val="Table22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9.199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ind w:right="1428.3599853515625"/>
              <w:jc w:val="right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MICROWAVE AND OPTICAL COMMUNICATION LAB</w:t>
            </w:r>
          </w:p>
        </w:tc>
      </w:tr>
      <w:tr>
        <w:trPr>
          <w:cantSplit w:val="0"/>
          <w:trHeight w:val="508.80126953125" w:hRule="atLeast"/>
          <w:tblHeader w:val="0"/>
        </w:trPr>
        <w:tc>
          <w:tcPr/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19EC0322</w:t>
            </w:r>
          </w:p>
        </w:tc>
        <w:tc>
          <w:tcPr/>
          <w:p w:rsidR="00000000" w:rsidDel="00000000" w:rsidP="00000000" w:rsidRDefault="00000000" w:rsidRPr="00000000" w14:paraId="0000016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873046875" w:hRule="atLeast"/>
          <w:tblHeader w:val="0"/>
        </w:trPr>
        <w:tc>
          <w:tcPr/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2</w:t>
            </w:r>
          </w:p>
        </w:tc>
        <w:tc>
          <w:tcPr/>
          <w:p w:rsidR="00000000" w:rsidDel="00000000" w:rsidP="00000000" w:rsidRDefault="00000000" w:rsidRPr="00000000" w14:paraId="0000016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3994140625" w:hRule="atLeast"/>
          <w:tblHeader w:val="0"/>
        </w:trPr>
        <w:tc>
          <w:tcPr/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6.0009765625" w:hRule="atLeast"/>
          <w:tblHeader w:val="0"/>
        </w:trPr>
        <w:tc>
          <w:tcPr/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6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6C">
      <w:pPr>
        <w:widowControl w:val="0"/>
        <w:spacing w:before="196.58081054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Analyze the performance of simple optical link. </w:t>
      </w:r>
    </w:p>
    <w:p w:rsidR="00000000" w:rsidDel="00000000" w:rsidP="00000000" w:rsidRDefault="00000000" w:rsidRPr="00000000" w14:paraId="0000016D">
      <w:pPr>
        <w:widowControl w:val="0"/>
        <w:spacing w:before="207.6232910156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Test microwave and optical components. </w:t>
      </w:r>
    </w:p>
    <w:p w:rsidR="00000000" w:rsidDel="00000000" w:rsidP="00000000" w:rsidRDefault="00000000" w:rsidRPr="00000000" w14:paraId="0000016E">
      <w:pPr>
        <w:widowControl w:val="0"/>
        <w:spacing w:before="210.02258300781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Analyse the mode characteristics of fiber </w:t>
      </w:r>
    </w:p>
    <w:p w:rsidR="00000000" w:rsidDel="00000000" w:rsidP="00000000" w:rsidRDefault="00000000" w:rsidRPr="00000000" w14:paraId="0000016F">
      <w:pPr>
        <w:widowControl w:val="0"/>
        <w:spacing w:before="205.22277832031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Analyse the radiation of pattern of antenna </w:t>
      </w:r>
    </w:p>
    <w:tbl>
      <w:tblPr>
        <w:tblStyle w:val="Table23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6.7999267578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VLSI DESIGN LAB</w:t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19EC0324</w:t>
            </w:r>
          </w:p>
        </w:tc>
        <w:tc>
          <w:tcPr/>
          <w:p w:rsidR="00000000" w:rsidDel="00000000" w:rsidP="00000000" w:rsidRDefault="00000000" w:rsidRPr="00000000" w14:paraId="0000017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800048828125" w:hRule="atLeast"/>
          <w:tblHeader w:val="0"/>
        </w:trPr>
        <w:tc>
          <w:tcPr/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2</w:t>
            </w:r>
          </w:p>
        </w:tc>
        <w:tc>
          <w:tcPr/>
          <w:p w:rsidR="00000000" w:rsidDel="00000000" w:rsidP="00000000" w:rsidRDefault="00000000" w:rsidRPr="00000000" w14:paraId="0000017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/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7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7D">
      <w:pPr>
        <w:widowControl w:val="0"/>
        <w:spacing w:before="206.18072509765625" w:line="369.0237236022949" w:lineRule="auto"/>
        <w:ind w:left="14.593734741210938" w:right="2616.01013183593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Write HDL code for basic as well as advanced digital integrated circuit CLO2: Synthesize Place and Route the digital IPs </w:t>
      </w:r>
    </w:p>
    <w:p w:rsidR="00000000" w:rsidDel="00000000" w:rsidP="00000000" w:rsidRDefault="00000000" w:rsidRPr="00000000" w14:paraId="0000017E">
      <w:pPr>
        <w:widowControl w:val="0"/>
        <w:spacing w:before="37.11334228515625" w:line="368.9588928222656" w:lineRule="auto"/>
        <w:ind w:left="4.52911376953125" w:right="1397.6739501953125" w:firstLine="10.064620971679688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Design, Simulate and Extract the layouts of Digital &amp; Analog IC Blocks using EDA tools</w:t>
      </w:r>
    </w:p>
    <w:p w:rsidR="00000000" w:rsidDel="00000000" w:rsidP="00000000" w:rsidRDefault="00000000" w:rsidRPr="00000000" w14:paraId="0000017F">
      <w:pPr>
        <w:widowControl w:val="0"/>
        <w:spacing w:before="479.7187805175781" w:line="240" w:lineRule="auto"/>
        <w:ind w:left="2439.0399169921875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DATA COMMUNICATION NETWORK </w:t>
      </w:r>
    </w:p>
    <w:tbl>
      <w:tblPr>
        <w:tblStyle w:val="Table24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511.59912109375" w:hRule="atLeast"/>
          <w:tblHeader w:val="0"/>
        </w:trPr>
        <w:tc>
          <w:tcPr/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19EC0401</w:t>
            </w:r>
          </w:p>
        </w:tc>
        <w:tc>
          <w:tcPr/>
          <w:p w:rsidR="00000000" w:rsidDel="00000000" w:rsidP="00000000" w:rsidRDefault="00000000" w:rsidRPr="00000000" w14:paraId="00000181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199951171875" w:hRule="atLeast"/>
          <w:tblHeader w:val="0"/>
        </w:trPr>
        <w:tc>
          <w:tcPr/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3</w:t>
            </w:r>
          </w:p>
        </w:tc>
        <w:tc>
          <w:tcPr/>
          <w:p w:rsidR="00000000" w:rsidDel="00000000" w:rsidP="00000000" w:rsidRDefault="00000000" w:rsidRPr="00000000" w14:paraId="0000018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201171875" w:hRule="atLeast"/>
          <w:tblHeader w:val="0"/>
        </w:trPr>
        <w:tc>
          <w:tcPr/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3.60107421875" w:hRule="atLeast"/>
          <w:tblHeader w:val="0"/>
        </w:trPr>
        <w:tc>
          <w:tcPr/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87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8B">
      <w:pPr>
        <w:widowControl w:val="0"/>
        <w:spacing w:before="208.5803222656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Explain the Network Models, layers and functions. </w:t>
      </w:r>
    </w:p>
    <w:p w:rsidR="00000000" w:rsidDel="00000000" w:rsidP="00000000" w:rsidRDefault="00000000" w:rsidRPr="00000000" w14:paraId="0000018C">
      <w:pPr>
        <w:widowControl w:val="0"/>
        <w:spacing w:before="165.02075195312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CLO2: Categorize and classify the routing protocols. </w:t>
      </w:r>
    </w:p>
    <w:p w:rsidR="00000000" w:rsidDel="00000000" w:rsidP="00000000" w:rsidRDefault="00000000" w:rsidRPr="00000000" w14:paraId="0000018D">
      <w:pPr>
        <w:widowControl w:val="0"/>
        <w:spacing w:before="253.22143554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List the functions of the transport and application layer. </w:t>
      </w:r>
    </w:p>
    <w:p w:rsidR="00000000" w:rsidDel="00000000" w:rsidP="00000000" w:rsidRDefault="00000000" w:rsidRPr="00000000" w14:paraId="0000018E">
      <w:pPr>
        <w:widowControl w:val="0"/>
        <w:spacing w:before="169.2224121093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Evaluate and choose the network security mechanisms. </w:t>
      </w:r>
    </w:p>
    <w:p w:rsidR="00000000" w:rsidDel="00000000" w:rsidP="00000000" w:rsidRDefault="00000000" w:rsidRPr="00000000" w14:paraId="0000018F">
      <w:pPr>
        <w:widowControl w:val="0"/>
        <w:spacing w:before="171.6229248046875" w:line="240" w:lineRule="auto"/>
        <w:ind w:left="12.19375610351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CLO5:Discuss the hardware security attacks and countermeasures </w:t>
      </w:r>
    </w:p>
    <w:tbl>
      <w:tblPr>
        <w:tblStyle w:val="Table25"/>
        <w:tblW w:w="9330.8001708984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.9996337890625"/>
        <w:gridCol w:w="4661.800537109375"/>
        <w:tblGridChange w:id="0">
          <w:tblGrid>
            <w:gridCol w:w="4668.9996337890625"/>
            <w:gridCol w:w="4661.800537109375"/>
          </w:tblGrid>
        </w:tblGridChange>
      </w:tblGrid>
      <w:tr>
        <w:trPr>
          <w:cantSplit w:val="0"/>
          <w:trHeight w:val="496.7999267578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WIRELESS COMMUNICATION</w:t>
            </w:r>
          </w:p>
        </w:tc>
      </w:tr>
      <w:tr>
        <w:trPr>
          <w:cantSplit w:val="0"/>
          <w:trHeight w:val="513.60107421875" w:hRule="atLeast"/>
          <w:tblHeader w:val="0"/>
        </w:trPr>
        <w:tc>
          <w:tcPr/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20EC0403</w:t>
            </w:r>
          </w:p>
        </w:tc>
        <w:tc>
          <w:tcPr/>
          <w:p w:rsidR="00000000" w:rsidDel="00000000" w:rsidP="00000000" w:rsidRDefault="00000000" w:rsidRPr="00000000" w14:paraId="00000193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.5997314453125" w:hRule="atLeast"/>
          <w:tblHeader w:val="0"/>
        </w:trPr>
        <w:tc>
          <w:tcPr/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3</w:t>
            </w:r>
          </w:p>
        </w:tc>
        <w:tc>
          <w:tcPr/>
          <w:p w:rsidR="00000000" w:rsidDel="00000000" w:rsidP="00000000" w:rsidRDefault="00000000" w:rsidRPr="00000000" w14:paraId="00000195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800048828125" w:hRule="atLeast"/>
          <w:tblHeader w:val="0"/>
        </w:trPr>
        <w:tc>
          <w:tcPr/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3 0 0 </w:t>
            </w:r>
          </w:p>
        </w:tc>
        <w:tc>
          <w:tcPr/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ind w:left="40.994262695312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515.999755859375" w:hRule="atLeast"/>
          <w:tblHeader w:val="0"/>
        </w:trPr>
        <w:tc>
          <w:tcPr/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99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9D">
      <w:pPr>
        <w:widowControl w:val="0"/>
        <w:spacing w:before="198.980712890625" w:line="453.14446449279785" w:lineRule="auto"/>
        <w:ind w:left="12.832412719726562" w:right="1720.4315185546875" w:firstLine="1.76132202148437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Characterize a wireless channel and evolve the system design specifications CLO2: Design a cellular system based on resource availability and traffic demands CLO3: Identify suitable signaling and multipath mitigation techniques for the wireless channel and system under consideration. </w:t>
      </w:r>
    </w:p>
    <w:p w:rsidR="00000000" w:rsidDel="00000000" w:rsidP="00000000" w:rsidRDefault="00000000" w:rsidRPr="00000000" w14:paraId="0000019E">
      <w:pPr>
        <w:widowControl w:val="0"/>
        <w:spacing w:before="54.1802978515625" w:line="452.98184394836426" w:lineRule="auto"/>
        <w:ind w:left="14.593734741210938" w:right="2039.750976562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CLO4: Understand the Digital modulation techniques for Wireless Communication CLO5: Design the Wireless Channel for WLAN and Bluetooth.</w:t>
      </w:r>
    </w:p>
    <w:tbl>
      <w:tblPr>
        <w:tblStyle w:val="Table26"/>
        <w:tblW w:w="9342.800292968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71.400146484375"/>
        <w:gridCol w:w="4671.400146484375"/>
        <w:tblGridChange w:id="0">
          <w:tblGrid>
            <w:gridCol w:w="4671.400146484375"/>
            <w:gridCol w:w="4671.400146484375"/>
          </w:tblGrid>
        </w:tblGridChange>
      </w:tblGrid>
      <w:tr>
        <w:trPr>
          <w:cantSplit w:val="0"/>
          <w:trHeight w:val="321.601257324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NETWORK SIMULATION LAB</w:t>
            </w:r>
          </w:p>
        </w:tc>
      </w:tr>
      <w:tr>
        <w:trPr>
          <w:cantSplit w:val="0"/>
          <w:trHeight w:val="321.5986633300781" w:hRule="atLeast"/>
          <w:tblHeader w:val="0"/>
        </w:trPr>
        <w:tc>
          <w:tcPr/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19EC0421</w:t>
            </w:r>
          </w:p>
        </w:tc>
        <w:tc>
          <w:tcPr/>
          <w:p w:rsidR="00000000" w:rsidDel="00000000" w:rsidP="00000000" w:rsidRDefault="00000000" w:rsidRPr="00000000" w14:paraId="000001A2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.60003662109375" w:hRule="atLeast"/>
          <w:tblHeader w:val="0"/>
        </w:trPr>
        <w:tc>
          <w:tcPr/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ind w:left="47.039947509765625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Credits: 2</w:t>
            </w:r>
          </w:p>
        </w:tc>
        <w:tc>
          <w:tcPr/>
          <w:p w:rsidR="00000000" w:rsidDel="00000000" w:rsidP="00000000" w:rsidRDefault="00000000" w:rsidRPr="00000000" w14:paraId="000001A4">
            <w:pPr>
              <w:widowControl w:val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.47998046875" w:hRule="atLeast"/>
          <w:tblHeader w:val="0"/>
        </w:trPr>
        <w:tc>
          <w:tcPr/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L T P : 0 0 2 </w:t>
            </w:r>
          </w:p>
        </w:tc>
        <w:tc>
          <w:tcPr/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ind w:left="43.3935546875" w:firstLine="0"/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sz w:val="24.573936462402344"/>
                <w:szCs w:val="24.573936462402344"/>
                <w:rtl w:val="0"/>
              </w:rPr>
              <w:t xml:space="preserve">Course Category: Core</w:t>
            </w:r>
          </w:p>
        </w:tc>
      </w:tr>
      <w:tr>
        <w:trPr>
          <w:cantSplit w:val="0"/>
          <w:trHeight w:val="324.0000534057617" w:hRule="atLeast"/>
          <w:tblHeader w:val="0"/>
        </w:trPr>
        <w:tc>
          <w:tcPr/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ind w:left="43.44001770019531" w:firstLine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202020"/>
                <w:sz w:val="24"/>
                <w:szCs w:val="24"/>
                <w:rtl w:val="0"/>
              </w:rPr>
              <w:t xml:space="preserve">Prerequisite: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  <w:rtl w:val="0"/>
              </w:rPr>
              <w:t xml:space="preserve">Nil</w:t>
            </w:r>
          </w:p>
        </w:tc>
        <w:tc>
          <w:tcPr/>
          <w:p w:rsidR="00000000" w:rsidDel="00000000" w:rsidP="00000000" w:rsidRDefault="00000000" w:rsidRPr="00000000" w14:paraId="000001A8">
            <w:pPr>
              <w:widowControl w:val="0"/>
              <w:rPr>
                <w:rFonts w:ascii="Palatino Linotype" w:cs="Palatino Linotype" w:eastAsia="Palatino Linotype" w:hAnsi="Palatino Linotyp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widowControl w:val="0"/>
        <w:spacing w:line="240" w:lineRule="auto"/>
        <w:ind w:left="8.639984130859375" w:firstLine="0"/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color w:val="202020"/>
          <w:sz w:val="24"/>
          <w:szCs w:val="24"/>
          <w:rtl w:val="0"/>
        </w:rPr>
        <w:t xml:space="preserve">COURSE LEARNING OUTCOMES </w:t>
      </w:r>
    </w:p>
    <w:p w:rsidR="00000000" w:rsidDel="00000000" w:rsidP="00000000" w:rsidRDefault="00000000" w:rsidRPr="00000000" w14:paraId="000001AC">
      <w:pPr>
        <w:widowControl w:val="0"/>
        <w:spacing w:before="198.9794921875" w:line="515.460147857666" w:lineRule="auto"/>
        <w:ind w:left="12.193756103515625" w:right="3660.3143310546875" w:firstLine="0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CLO1: Physical implementation of Networks using simulation tools CLO2: Implement the various protocols. </w:t>
      </w:r>
    </w:p>
    <w:p w:rsidR="00000000" w:rsidDel="00000000" w:rsidP="00000000" w:rsidRDefault="00000000" w:rsidRPr="00000000" w14:paraId="000001AD">
      <w:pPr>
        <w:widowControl w:val="0"/>
        <w:spacing w:before="67.17529296875" w:line="515.4610633850098" w:lineRule="auto"/>
        <w:ind w:left="12.193756103515625" w:right="3733.27880859375" w:firstLine="2.3999786376953125"/>
        <w:rPr>
          <w:rFonts w:ascii="Cambria" w:cs="Cambria" w:eastAsia="Cambria" w:hAnsi="Cambria"/>
          <w:sz w:val="24.573936462402344"/>
          <w:szCs w:val="24.573936462402344"/>
        </w:rPr>
      </w:pPr>
      <w:r w:rsidDel="00000000" w:rsidR="00000000" w:rsidRPr="00000000">
        <w:rPr>
          <w:rFonts w:ascii="Cambria" w:cs="Cambria" w:eastAsia="Cambria" w:hAnsi="Cambria"/>
          <w:sz w:val="24.573936462402344"/>
          <w:szCs w:val="24.573936462402344"/>
          <w:rtl w:val="0"/>
        </w:rPr>
        <w:t xml:space="preserve">CLO3: Analyse the performance of the protocols in different layers. CLO4: Analyze various routing algorithms</w:t>
      </w:r>
    </w:p>
    <w:sectPr>
      <w:type w:val="nextPage"/>
      <w:pgSz w:h="15840" w:w="12240" w:orient="portrait"/>
      <w:pgMar w:bottom="336.00040435791016" w:top="613.460693359375" w:left="720" w:right="697.28149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  <w:font w:name="Trebuchet MS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