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954C839" w14:textId="77777777" w:rsidR="00A378B4" w:rsidRDefault="00C14FB1">
      <w:pPr>
        <w:tabs>
          <w:tab w:val="left" w:pos="8834"/>
        </w:tabs>
        <w:ind w:left="884"/>
        <w:rPr>
          <w:sz w:val="20"/>
        </w:rPr>
      </w:pPr>
      <w:r>
        <w:rPr>
          <w:noProof/>
        </w:rPr>
        <mc:AlternateContent>
          <mc:Choice Requires="wps">
            <w:drawing>
              <wp:anchor distT="0" distB="0" distL="0" distR="0" simplePos="0" relativeHeight="477048320" behindDoc="1" locked="0" layoutInCell="1" allowOverlap="1" wp14:anchorId="7C1744DD" wp14:editId="23B9DD34">
                <wp:simplePos x="0" y="0"/>
                <wp:positionH relativeFrom="page">
                  <wp:posOffset>719632</wp:posOffset>
                </wp:positionH>
                <wp:positionV relativeFrom="page">
                  <wp:posOffset>297403</wp:posOffset>
                </wp:positionV>
                <wp:extent cx="801370" cy="142240"/>
                <wp:effectExtent l="0" t="0" r="0" b="0"/>
                <wp:wrapNone/>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01370" cy="142240"/>
                        </a:xfrm>
                        <a:prstGeom prst="rect">
                          <a:avLst/>
                        </a:prstGeom>
                      </wps:spPr>
                      <wps:txbx>
                        <w:txbxContent>
                          <w:p w14:paraId="7C58329C" w14:textId="77777777" w:rsidR="00A378B4" w:rsidRDefault="00C14FB1">
                            <w:pPr>
                              <w:spacing w:line="223" w:lineRule="exact"/>
                              <w:rPr>
                                <w:b/>
                                <w:i/>
                                <w:sz w:val="20"/>
                              </w:rPr>
                            </w:pPr>
                            <w:r>
                              <w:rPr>
                                <w:b/>
                                <w:i/>
                                <w:sz w:val="20"/>
                              </w:rPr>
                              <w:t>Faculty</w:t>
                            </w:r>
                            <w:r>
                              <w:rPr>
                                <w:b/>
                                <w:i/>
                                <w:spacing w:val="-4"/>
                                <w:sz w:val="20"/>
                              </w:rPr>
                              <w:t xml:space="preserve"> </w:t>
                            </w:r>
                            <w:r>
                              <w:rPr>
                                <w:b/>
                                <w:i/>
                                <w:sz w:val="20"/>
                              </w:rPr>
                              <w:t>of</w:t>
                            </w:r>
                            <w:r>
                              <w:rPr>
                                <w:b/>
                                <w:i/>
                                <w:spacing w:val="-4"/>
                                <w:sz w:val="20"/>
                              </w:rPr>
                              <w:t xml:space="preserve"> </w:t>
                            </w:r>
                            <w:r>
                              <w:rPr>
                                <w:b/>
                                <w:i/>
                                <w:spacing w:val="-5"/>
                                <w:sz w:val="20"/>
                              </w:rPr>
                              <w:t>Law</w:t>
                            </w:r>
                          </w:p>
                        </w:txbxContent>
                      </wps:txbx>
                      <wps:bodyPr wrap="square" lIns="0" tIns="0" rIns="0" bIns="0" rtlCol="0">
                        <a:noAutofit/>
                      </wps:bodyPr>
                    </wps:wsp>
                  </a:graphicData>
                </a:graphic>
              </wp:anchor>
            </w:drawing>
          </mc:Choice>
          <mc:Fallback>
            <w:pict>
              <v:shapetype w14:anchorId="7C1744DD" id="_x0000_t202" coordsize="21600,21600" o:spt="202" path="m,l,21600r21600,l21600,xe">
                <v:stroke joinstyle="miter"/>
                <v:path gradientshapeok="t" o:connecttype="rect"/>
              </v:shapetype>
              <v:shape id="Textbox 4" o:spid="_x0000_s1026" type="#_x0000_t202" style="position:absolute;left:0;text-align:left;margin-left:56.65pt;margin-top:23.4pt;width:63.1pt;height:11.2pt;z-index:-2626816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" filled="f" stroked="f">
                <v:textbox inset="0,0,0,0">
                  <w:txbxContent>
                    <w:p w14:paraId="7C58329C" w14:textId="77777777" w:rsidR="00A378B4" w:rsidRDefault="00C14FB1">
                      <w:pPr>
                        <w:spacing w:line="223" w:lineRule="exact"/>
                        <w:rPr>
                          <w:b/>
                          <w:i/>
                          <w:sz w:val="20"/>
                        </w:rPr>
                      </w:pPr>
                      <w:r>
                        <w:rPr>
                          <w:b/>
                          <w:i/>
                          <w:sz w:val="20"/>
                        </w:rPr>
                        <w:t>Faculty</w:t>
                      </w:r>
                      <w:r>
                        <w:rPr>
                          <w:b/>
                          <w:i/>
                          <w:spacing w:val="-4"/>
                          <w:sz w:val="20"/>
                        </w:rPr>
                        <w:t xml:space="preserve"> </w:t>
                      </w:r>
                      <w:r>
                        <w:rPr>
                          <w:b/>
                          <w:i/>
                          <w:sz w:val="20"/>
                        </w:rPr>
                        <w:t>of</w:t>
                      </w:r>
                      <w:r>
                        <w:rPr>
                          <w:b/>
                          <w:i/>
                          <w:spacing w:val="-4"/>
                          <w:sz w:val="20"/>
                        </w:rPr>
                        <w:t xml:space="preserve"> </w:t>
                      </w:r>
                      <w:r>
                        <w:rPr>
                          <w:b/>
                          <w:i/>
                          <w:spacing w:val="-5"/>
                          <w:sz w:val="20"/>
                        </w:rPr>
                        <w:t>Law</w:t>
                      </w:r>
                    </w:p>
                  </w:txbxContent>
                </v:textbox>
                <w10:wrap anchorx="page" anchory="page"/>
              </v:shape>
            </w:pict>
          </mc:Fallback>
        </mc:AlternateContent>
      </w:r>
      <w:r>
        <w:rPr>
          <w:noProof/>
          <w:position w:val="25"/>
          <w:sz w:val="20"/>
        </w:rPr>
        <mc:AlternateContent>
          <mc:Choice Requires="wpg">
            <w:drawing>
              <wp:inline distT="0" distB="0" distL="0" distR="0" wp14:anchorId="2C67E4BD" wp14:editId="28BF0020">
                <wp:extent cx="1047750" cy="371475"/>
                <wp:effectExtent l="0" t="0" r="0" b="0"/>
                <wp:docPr id="5"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047750" cy="371475"/>
                          <a:chOff x="0" y="0"/>
                          <a:chExt cx="1047750" cy="371475"/>
                        </a:xfrm>
                      </wpg:grpSpPr>
                      <wps:wsp>
                        <wps:cNvPr id="6" name="Graphic 6"/>
                        <wps:cNvSpPr/>
                        <wps:spPr>
                          <a:xfrm>
                            <a:off x="0" y="0"/>
                            <a:ext cx="1047750" cy="371475"/>
                          </a:xfrm>
                          <a:custGeom>
                            <a:avLst/>
                            <a:gdLst/>
                            <a:ahLst/>
                            <a:cxnLst/>
                            <a:rect l="l" t="t" r="r" b="b"/>
                            <a:pathLst>
                              <a:path w="1047750" h="371475">
                                <a:moveTo>
                                  <a:pt x="1047749" y="0"/>
                                </a:moveTo>
                                <a:lnTo>
                                  <a:pt x="0" y="0"/>
                                </a:lnTo>
                                <a:lnTo>
                                  <a:pt x="0" y="371475"/>
                                </a:lnTo>
                                <a:lnTo>
                                  <a:pt x="1047749" y="371475"/>
                                </a:lnTo>
                                <a:lnTo>
                                  <a:pt x="1047749" y="0"/>
                                </a:lnTo>
                                <a:close/>
                              </a:path>
                            </a:pathLst>
                          </a:custGeom>
                          <a:solidFill>
                            <a:srgbClr val="FFFFFF"/>
                          </a:solidFill>
                        </wps:spPr>
                        <wps:bodyPr wrap="square" lIns="0" tIns="0" rIns="0" bIns="0" rtlCol="0">
                          <a:prstTxWarp prst="textNoShape">
                            <a:avLst/>
                          </a:prstTxWarp>
                          <a:noAutofit/>
                        </wps:bodyPr>
                      </wps:wsp>
                    </wpg:wgp>
                  </a:graphicData>
                </a:graphic>
              </wp:inline>
            </w:drawing>
          </mc:Choice>
          <mc:Fallback>
            <w:pict>
              <v:group w14:anchorId="17D8291E" id="Group 5" o:spid="_x0000_s1026" style="width:82.5pt;height:29.25pt;mso-position-horizontal-relative:char;mso-position-vertical-relative:line" coordsize="10477,37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">
                <v:shape id="Graphic 6" o:spid="_x0000_s1027" style="position:absolute;width:10477;height:3714;visibility:visible;mso-wrap-style:square;v-text-anchor:top" coordsize="1047750,3714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" path="m1047749,l,,,371475r1047749,l1047749,xe" stroked="f">
                  <v:path arrowok="t"/>
                </v:shape>
                <w10:anchorlock/>
              </v:group>
            </w:pict>
          </mc:Fallback>
        </mc:AlternateContent>
      </w:r>
      <w:r>
        <w:rPr>
          <w:position w:val="25"/>
          <w:sz w:val="20"/>
        </w:rPr>
        <w:tab/>
      </w:r>
      <w:r>
        <w:rPr>
          <w:noProof/>
          <w:sz w:val="20"/>
        </w:rPr>
        <mc:AlternateContent>
          <mc:Choice Requires="wpg">
            <w:drawing>
              <wp:inline distT="0" distB="0" distL="0" distR="0" wp14:anchorId="4274A0D2" wp14:editId="0F4A5FEC">
                <wp:extent cx="1452880" cy="533400"/>
                <wp:effectExtent l="0" t="0" r="0" b="0"/>
                <wp:docPr id="7"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452880" cy="533400"/>
                          <a:chOff x="0" y="0"/>
                          <a:chExt cx="1452880" cy="533400"/>
                        </a:xfrm>
                      </wpg:grpSpPr>
                      <pic:pic xmlns:pic="http://schemas.openxmlformats.org/drawingml/2006/picture">
                        <pic:nvPicPr>
                          <pic:cNvPr id="8" name="Image 8"/>
                          <pic:cNvPicPr/>
                        </pic:nvPicPr>
                        <pic:blipFill>
                          <a:blip r:embed="rId8" cstate="print"/>
                          <a:stretch>
                            <a:fillRect/>
                          </a:stretch>
                        </pic:blipFill>
                        <pic:spPr>
                          <a:xfrm>
                            <a:off x="54995" y="58465"/>
                            <a:ext cx="1239384" cy="410753"/>
                          </a:xfrm>
                          <a:prstGeom prst="rect">
                            <a:avLst/>
                          </a:prstGeom>
                        </pic:spPr>
                      </pic:pic>
                      <wps:wsp>
                        <wps:cNvPr id="9" name="Graphic 9"/>
                        <wps:cNvSpPr/>
                        <wps:spPr>
                          <a:xfrm>
                            <a:off x="0" y="0"/>
                            <a:ext cx="1452880" cy="533400"/>
                          </a:xfrm>
                          <a:custGeom>
                            <a:avLst/>
                            <a:gdLst/>
                            <a:ahLst/>
                            <a:cxnLst/>
                            <a:rect l="l" t="t" r="r" b="b"/>
                            <a:pathLst>
                              <a:path w="1452880" h="533400">
                                <a:moveTo>
                                  <a:pt x="1452880" y="0"/>
                                </a:moveTo>
                                <a:lnTo>
                                  <a:pt x="0" y="0"/>
                                </a:lnTo>
                                <a:lnTo>
                                  <a:pt x="0" y="533400"/>
                                </a:lnTo>
                                <a:lnTo>
                                  <a:pt x="1452880" y="533400"/>
                                </a:lnTo>
                                <a:lnTo>
                                  <a:pt x="1452880" y="0"/>
                                </a:lnTo>
                                <a:close/>
                              </a:path>
                            </a:pathLst>
                          </a:custGeom>
                          <a:solidFill>
                            <a:srgbClr val="FFFFFF"/>
                          </a:solidFill>
                        </wps:spPr>
                        <wps:bodyPr wrap="square" lIns="0" tIns="0" rIns="0" bIns="0" rtlCol="0">
                          <a:prstTxWarp prst="textNoShape">
                            <a:avLst/>
                          </a:prstTxWarp>
                          <a:noAutofit/>
                        </wps:bodyPr>
                      </wps:wsp>
                    </wpg:wgp>
                  </a:graphicData>
                </a:graphic>
              </wp:inline>
            </w:drawing>
          </mc:Choice>
          <mc:Fallback>
            <w:pict>
              <v:group w14:anchorId="6DB3BD15" id="Group 7" o:spid="_x0000_s1026" style="width:114.4pt;height:42pt;mso-position-horizontal-relative:char;mso-position-vertical-relative:line" coordsize="14528,533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8" o:spid="_x0000_s1027" type="#_x0000_t75" style="position:absolute;left:549;top:584;width:12394;height:41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">
                  <v:imagedata r:id="rId9" o:title=""/>
                </v:shape>
                <v:shape id="Graphic 9" o:spid="_x0000_s1028" style="position:absolute;width:14528;height:5334;visibility:visible;mso-wrap-style:square;v-text-anchor:top" coordsize="1452880,533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" path="m1452880,l,,,533400r1452880,l1452880,xe" stroked="f">
                  <v:path arrowok="t"/>
                </v:shape>
                <w10:anchorlock/>
              </v:group>
            </w:pict>
          </mc:Fallback>
        </mc:AlternateContent>
      </w:r>
    </w:p>
    <w:p w14:paraId="5E9A7E49" w14:textId="77777777" w:rsidR="00A378B4" w:rsidRDefault="00C14FB1">
      <w:pPr>
        <w:pStyle w:val="BodyText"/>
        <w:spacing w:before="127"/>
        <w:rPr>
          <w:sz w:val="20"/>
        </w:rPr>
      </w:pPr>
      <w:r>
        <w:rPr>
          <w:noProof/>
        </w:rPr>
        <w:drawing>
          <wp:anchor distT="0" distB="0" distL="0" distR="0" simplePos="0" relativeHeight="487588864" behindDoc="1" locked="0" layoutInCell="1" allowOverlap="1" wp14:anchorId="334EAD16" wp14:editId="6C53025A">
            <wp:simplePos x="0" y="0"/>
            <wp:positionH relativeFrom="page">
              <wp:posOffset>2177690</wp:posOffset>
            </wp:positionH>
            <wp:positionV relativeFrom="paragraph">
              <wp:posOffset>242431</wp:posOffset>
            </wp:positionV>
            <wp:extent cx="3350885" cy="1344168"/>
            <wp:effectExtent l="0" t="0" r="0" b="0"/>
            <wp:wrapTopAndBottom/>
            <wp:docPr id="10" name="Image 1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0" name="Image 10"/>
                    <pic:cNvPicPr/>
                  </pic:nvPicPr>
                  <pic:blipFill>
                    <a:blip r:embed="rId10" cstate="print"/>
                    <a:stretch>
                      <a:fillRect/>
                    </a:stretch>
                  </pic:blipFill>
                  <pic:spPr>
                    <a:xfrm>
                      <a:off x="0" y="0"/>
                      <a:ext cx="3350885" cy="1344168"/>
                    </a:xfrm>
                    <a:prstGeom prst="rect">
                      <a:avLst/>
                    </a:prstGeom>
                  </pic:spPr>
                </pic:pic>
              </a:graphicData>
            </a:graphic>
          </wp:anchor>
        </w:drawing>
      </w:r>
    </w:p>
    <w:p w14:paraId="67EB9AD9" w14:textId="77777777" w:rsidR="00A378B4" w:rsidRDefault="00A378B4">
      <w:pPr>
        <w:pStyle w:val="BodyText"/>
        <w:spacing w:before="82"/>
      </w:pPr>
    </w:p>
    <w:p w14:paraId="54A058FD" w14:textId="77777777" w:rsidR="00A378B4" w:rsidRDefault="00C14FB1">
      <w:pPr>
        <w:ind w:left="1001" w:right="807"/>
        <w:jc w:val="center"/>
        <w:rPr>
          <w:b/>
          <w:i/>
          <w:sz w:val="24"/>
        </w:rPr>
      </w:pPr>
      <w:r>
        <w:rPr>
          <w:b/>
          <w:i/>
          <w:sz w:val="24"/>
        </w:rPr>
        <w:t>(Established</w:t>
      </w:r>
      <w:r>
        <w:rPr>
          <w:b/>
          <w:i/>
          <w:spacing w:val="-3"/>
          <w:sz w:val="24"/>
        </w:rPr>
        <w:t xml:space="preserve"> </w:t>
      </w:r>
      <w:r>
        <w:rPr>
          <w:b/>
          <w:i/>
          <w:sz w:val="24"/>
        </w:rPr>
        <w:t>under</w:t>
      </w:r>
      <w:r>
        <w:rPr>
          <w:b/>
          <w:i/>
          <w:spacing w:val="-2"/>
          <w:sz w:val="24"/>
        </w:rPr>
        <w:t xml:space="preserve"> </w:t>
      </w:r>
      <w:r>
        <w:rPr>
          <w:b/>
          <w:i/>
          <w:sz w:val="24"/>
        </w:rPr>
        <w:t>Haryana Private</w:t>
      </w:r>
      <w:r>
        <w:rPr>
          <w:b/>
          <w:i/>
          <w:spacing w:val="2"/>
          <w:sz w:val="24"/>
        </w:rPr>
        <w:t xml:space="preserve"> </w:t>
      </w:r>
      <w:r>
        <w:rPr>
          <w:b/>
          <w:i/>
          <w:sz w:val="24"/>
        </w:rPr>
        <w:t>Universities</w:t>
      </w:r>
      <w:r>
        <w:rPr>
          <w:b/>
          <w:i/>
          <w:spacing w:val="-2"/>
          <w:sz w:val="24"/>
        </w:rPr>
        <w:t xml:space="preserve"> </w:t>
      </w:r>
      <w:r>
        <w:rPr>
          <w:b/>
          <w:i/>
          <w:sz w:val="24"/>
        </w:rPr>
        <w:t>Act,</w:t>
      </w:r>
      <w:r>
        <w:rPr>
          <w:b/>
          <w:i/>
          <w:spacing w:val="2"/>
          <w:sz w:val="24"/>
        </w:rPr>
        <w:t xml:space="preserve"> </w:t>
      </w:r>
      <w:r>
        <w:rPr>
          <w:b/>
          <w:i/>
          <w:sz w:val="24"/>
        </w:rPr>
        <w:t>2006</w:t>
      </w:r>
      <w:r>
        <w:rPr>
          <w:b/>
          <w:i/>
          <w:spacing w:val="-1"/>
          <w:sz w:val="24"/>
        </w:rPr>
        <w:t xml:space="preserve"> </w:t>
      </w:r>
      <w:r>
        <w:rPr>
          <w:b/>
          <w:i/>
          <w:sz w:val="24"/>
        </w:rPr>
        <w:t>as</w:t>
      </w:r>
      <w:r>
        <w:rPr>
          <w:b/>
          <w:i/>
          <w:spacing w:val="-2"/>
          <w:sz w:val="24"/>
        </w:rPr>
        <w:t xml:space="preserve"> </w:t>
      </w:r>
      <w:r>
        <w:rPr>
          <w:b/>
          <w:i/>
          <w:sz w:val="24"/>
        </w:rPr>
        <w:t>amended</w:t>
      </w:r>
      <w:r>
        <w:rPr>
          <w:b/>
          <w:i/>
          <w:spacing w:val="-6"/>
          <w:sz w:val="24"/>
        </w:rPr>
        <w:t xml:space="preserve"> </w:t>
      </w:r>
      <w:r>
        <w:rPr>
          <w:b/>
          <w:i/>
          <w:sz w:val="24"/>
        </w:rPr>
        <w:t>by</w:t>
      </w:r>
      <w:r>
        <w:rPr>
          <w:b/>
          <w:i/>
          <w:spacing w:val="-1"/>
          <w:sz w:val="24"/>
        </w:rPr>
        <w:t xml:space="preserve"> </w:t>
      </w:r>
      <w:r>
        <w:rPr>
          <w:b/>
          <w:i/>
          <w:sz w:val="24"/>
        </w:rPr>
        <w:t>Act</w:t>
      </w:r>
      <w:r>
        <w:rPr>
          <w:b/>
          <w:i/>
          <w:spacing w:val="-1"/>
          <w:sz w:val="24"/>
        </w:rPr>
        <w:t xml:space="preserve"> </w:t>
      </w:r>
      <w:r>
        <w:rPr>
          <w:b/>
          <w:i/>
          <w:sz w:val="24"/>
        </w:rPr>
        <w:t>No.</w:t>
      </w:r>
      <w:r>
        <w:rPr>
          <w:b/>
          <w:i/>
          <w:spacing w:val="-3"/>
          <w:sz w:val="24"/>
        </w:rPr>
        <w:t xml:space="preserve"> </w:t>
      </w:r>
      <w:r>
        <w:rPr>
          <w:b/>
          <w:i/>
          <w:sz w:val="24"/>
        </w:rPr>
        <w:t>8 of</w:t>
      </w:r>
      <w:r>
        <w:rPr>
          <w:b/>
          <w:i/>
          <w:spacing w:val="1"/>
          <w:sz w:val="24"/>
        </w:rPr>
        <w:t xml:space="preserve"> </w:t>
      </w:r>
      <w:r>
        <w:rPr>
          <w:b/>
          <w:i/>
          <w:spacing w:val="-2"/>
          <w:sz w:val="24"/>
        </w:rPr>
        <w:t>2013)</w:t>
      </w:r>
    </w:p>
    <w:p w14:paraId="2682B9CE" w14:textId="77777777" w:rsidR="00A378B4" w:rsidRDefault="00A378B4">
      <w:pPr>
        <w:pStyle w:val="BodyText"/>
        <w:spacing w:before="234"/>
        <w:rPr>
          <w:b/>
          <w:i/>
        </w:rPr>
      </w:pPr>
    </w:p>
    <w:p w14:paraId="001EC9CA" w14:textId="77777777" w:rsidR="00A378B4" w:rsidRDefault="00C14FB1">
      <w:pPr>
        <w:pStyle w:val="Title"/>
      </w:pPr>
      <w:r>
        <w:t>FACULTY</w:t>
      </w:r>
      <w:r>
        <w:rPr>
          <w:spacing w:val="-2"/>
        </w:rPr>
        <w:t xml:space="preserve"> </w:t>
      </w:r>
      <w:r>
        <w:t>OF</w:t>
      </w:r>
      <w:r>
        <w:rPr>
          <w:spacing w:val="-1"/>
        </w:rPr>
        <w:t xml:space="preserve"> </w:t>
      </w:r>
      <w:r>
        <w:rPr>
          <w:spacing w:val="-5"/>
        </w:rPr>
        <w:t>LAW</w:t>
      </w:r>
    </w:p>
    <w:p w14:paraId="382FF578" w14:textId="77777777" w:rsidR="00A378B4" w:rsidRDefault="00C14FB1">
      <w:pPr>
        <w:spacing w:before="504"/>
        <w:ind w:left="1001" w:right="813"/>
        <w:jc w:val="center"/>
        <w:rPr>
          <w:b/>
          <w:sz w:val="44"/>
        </w:rPr>
      </w:pPr>
      <w:r>
        <w:rPr>
          <w:b/>
          <w:sz w:val="44"/>
        </w:rPr>
        <w:t>CURRICULUM</w:t>
      </w:r>
      <w:r>
        <w:rPr>
          <w:b/>
          <w:spacing w:val="-11"/>
          <w:sz w:val="44"/>
        </w:rPr>
        <w:t xml:space="preserve"> </w:t>
      </w:r>
      <w:r>
        <w:rPr>
          <w:b/>
          <w:sz w:val="44"/>
        </w:rPr>
        <w:t>&amp;</w:t>
      </w:r>
      <w:r>
        <w:rPr>
          <w:b/>
          <w:spacing w:val="-8"/>
          <w:sz w:val="44"/>
        </w:rPr>
        <w:t xml:space="preserve"> </w:t>
      </w:r>
      <w:r>
        <w:rPr>
          <w:b/>
          <w:spacing w:val="-2"/>
          <w:sz w:val="44"/>
        </w:rPr>
        <w:t>SYLLABUS</w:t>
      </w:r>
    </w:p>
    <w:p w14:paraId="22E8C115" w14:textId="77777777" w:rsidR="00A378B4" w:rsidRDefault="00A378B4">
      <w:pPr>
        <w:pStyle w:val="BodyText"/>
        <w:spacing w:before="236"/>
        <w:rPr>
          <w:b/>
          <w:sz w:val="44"/>
        </w:rPr>
      </w:pPr>
    </w:p>
    <w:p w14:paraId="5644053D" w14:textId="77777777" w:rsidR="00A378B4" w:rsidRDefault="00C14FB1">
      <w:pPr>
        <w:ind w:left="1001" w:right="812"/>
        <w:jc w:val="center"/>
        <w:rPr>
          <w:b/>
          <w:sz w:val="40"/>
        </w:rPr>
      </w:pPr>
      <w:r>
        <w:rPr>
          <w:b/>
          <w:spacing w:val="-5"/>
          <w:sz w:val="40"/>
        </w:rPr>
        <w:t>FOR</w:t>
      </w:r>
    </w:p>
    <w:p w14:paraId="0A89E15C" w14:textId="77777777" w:rsidR="00A378B4" w:rsidRDefault="00C14FB1">
      <w:pPr>
        <w:spacing w:before="456"/>
        <w:ind w:left="1004" w:right="806"/>
        <w:jc w:val="center"/>
        <w:rPr>
          <w:b/>
          <w:sz w:val="56"/>
        </w:rPr>
      </w:pPr>
      <w:proofErr w:type="gramStart"/>
      <w:r>
        <w:rPr>
          <w:b/>
          <w:sz w:val="56"/>
        </w:rPr>
        <w:t>B.A.,LL.B.</w:t>
      </w:r>
      <w:proofErr w:type="gramEnd"/>
      <w:r>
        <w:rPr>
          <w:b/>
          <w:spacing w:val="-6"/>
          <w:sz w:val="56"/>
        </w:rPr>
        <w:t xml:space="preserve"> </w:t>
      </w:r>
      <w:r>
        <w:rPr>
          <w:b/>
          <w:spacing w:val="-2"/>
          <w:sz w:val="56"/>
        </w:rPr>
        <w:t>(Hons.)</w:t>
      </w:r>
    </w:p>
    <w:p w14:paraId="669744FC" w14:textId="77777777" w:rsidR="00A378B4" w:rsidRDefault="00C14FB1">
      <w:pPr>
        <w:spacing w:before="460" w:line="242" w:lineRule="auto"/>
        <w:ind w:left="1001" w:right="806"/>
        <w:jc w:val="center"/>
        <w:rPr>
          <w:b/>
          <w:i/>
          <w:sz w:val="36"/>
        </w:rPr>
      </w:pPr>
      <w:r>
        <w:rPr>
          <w:b/>
          <w:i/>
          <w:sz w:val="36"/>
        </w:rPr>
        <w:t>Five</w:t>
      </w:r>
      <w:r>
        <w:rPr>
          <w:b/>
          <w:i/>
          <w:spacing w:val="-8"/>
          <w:sz w:val="36"/>
        </w:rPr>
        <w:t xml:space="preserve"> </w:t>
      </w:r>
      <w:r>
        <w:rPr>
          <w:b/>
          <w:i/>
          <w:sz w:val="36"/>
        </w:rPr>
        <w:t>Year</w:t>
      </w:r>
      <w:r>
        <w:rPr>
          <w:b/>
          <w:i/>
          <w:spacing w:val="-7"/>
          <w:sz w:val="36"/>
        </w:rPr>
        <w:t xml:space="preserve"> </w:t>
      </w:r>
      <w:r>
        <w:rPr>
          <w:b/>
          <w:i/>
          <w:sz w:val="36"/>
        </w:rPr>
        <w:t>Integrated</w:t>
      </w:r>
      <w:r>
        <w:rPr>
          <w:b/>
          <w:i/>
          <w:spacing w:val="-5"/>
          <w:sz w:val="36"/>
        </w:rPr>
        <w:t xml:space="preserve"> </w:t>
      </w:r>
      <w:r>
        <w:rPr>
          <w:b/>
          <w:i/>
          <w:sz w:val="36"/>
        </w:rPr>
        <w:t>Undergraduate</w:t>
      </w:r>
      <w:r>
        <w:rPr>
          <w:b/>
          <w:i/>
          <w:spacing w:val="-7"/>
          <w:sz w:val="36"/>
        </w:rPr>
        <w:t xml:space="preserve"> </w:t>
      </w:r>
      <w:r>
        <w:rPr>
          <w:b/>
          <w:i/>
          <w:sz w:val="36"/>
        </w:rPr>
        <w:t>Program in</w:t>
      </w:r>
      <w:r>
        <w:rPr>
          <w:b/>
          <w:i/>
          <w:spacing w:val="-6"/>
          <w:sz w:val="36"/>
        </w:rPr>
        <w:t xml:space="preserve"> </w:t>
      </w:r>
      <w:r>
        <w:rPr>
          <w:b/>
          <w:i/>
          <w:sz w:val="36"/>
        </w:rPr>
        <w:t>Law</w:t>
      </w:r>
      <w:r>
        <w:rPr>
          <w:b/>
          <w:i/>
          <w:spacing w:val="-5"/>
          <w:sz w:val="36"/>
        </w:rPr>
        <w:t xml:space="preserve"> </w:t>
      </w:r>
      <w:proofErr w:type="spellStart"/>
      <w:r>
        <w:rPr>
          <w:b/>
          <w:i/>
          <w:sz w:val="36"/>
        </w:rPr>
        <w:t>recognised</w:t>
      </w:r>
      <w:proofErr w:type="spellEnd"/>
      <w:r>
        <w:rPr>
          <w:b/>
          <w:i/>
          <w:sz w:val="36"/>
        </w:rPr>
        <w:t xml:space="preserve"> by the Bar Council of India</w:t>
      </w:r>
    </w:p>
    <w:p w14:paraId="543E6B16" w14:textId="77777777" w:rsidR="00A378B4" w:rsidRDefault="00A378B4">
      <w:pPr>
        <w:pStyle w:val="BodyText"/>
        <w:spacing w:before="362"/>
        <w:rPr>
          <w:b/>
          <w:i/>
          <w:sz w:val="36"/>
        </w:rPr>
      </w:pPr>
    </w:p>
    <w:p w14:paraId="799F0846" w14:textId="77777777" w:rsidR="00A378B4" w:rsidRDefault="00C14FB1">
      <w:pPr>
        <w:spacing w:before="1"/>
        <w:ind w:left="1001" w:right="816"/>
        <w:jc w:val="center"/>
        <w:rPr>
          <w:b/>
          <w:sz w:val="52"/>
        </w:rPr>
      </w:pPr>
      <w:r>
        <w:rPr>
          <w:b/>
          <w:color w:val="000009"/>
          <w:sz w:val="52"/>
        </w:rPr>
        <w:t>[w.e.f.</w:t>
      </w:r>
      <w:r>
        <w:rPr>
          <w:b/>
          <w:color w:val="000009"/>
          <w:spacing w:val="-25"/>
          <w:sz w:val="52"/>
        </w:rPr>
        <w:t xml:space="preserve"> </w:t>
      </w:r>
      <w:r>
        <w:rPr>
          <w:b/>
          <w:color w:val="000009"/>
          <w:sz w:val="52"/>
        </w:rPr>
        <w:t>(2023-</w:t>
      </w:r>
      <w:r>
        <w:rPr>
          <w:b/>
          <w:color w:val="000009"/>
          <w:spacing w:val="-4"/>
          <w:sz w:val="52"/>
        </w:rPr>
        <w:t>24)]</w:t>
      </w:r>
    </w:p>
    <w:p w14:paraId="650D6B1A" w14:textId="77777777" w:rsidR="00A378B4" w:rsidRDefault="00A378B4">
      <w:pPr>
        <w:pStyle w:val="BodyText"/>
        <w:spacing w:before="138"/>
        <w:rPr>
          <w:b/>
          <w:sz w:val="52"/>
        </w:rPr>
      </w:pPr>
    </w:p>
    <w:p w14:paraId="4ED2A015" w14:textId="77777777" w:rsidR="00A378B4" w:rsidRDefault="00C14FB1">
      <w:pPr>
        <w:pStyle w:val="Heading1"/>
        <w:ind w:left="1002"/>
      </w:pPr>
      <w:r>
        <w:rPr>
          <w:color w:val="000009"/>
        </w:rPr>
        <w:t>DEPARTMENT</w:t>
      </w:r>
      <w:r>
        <w:rPr>
          <w:color w:val="000009"/>
          <w:spacing w:val="-8"/>
        </w:rPr>
        <w:t xml:space="preserve"> </w:t>
      </w:r>
      <w:r>
        <w:rPr>
          <w:color w:val="000009"/>
        </w:rPr>
        <w:t>OF</w:t>
      </w:r>
      <w:r>
        <w:rPr>
          <w:color w:val="000009"/>
          <w:spacing w:val="-11"/>
        </w:rPr>
        <w:t xml:space="preserve"> </w:t>
      </w:r>
      <w:r>
        <w:rPr>
          <w:color w:val="000009"/>
          <w:spacing w:val="-5"/>
        </w:rPr>
        <w:t>LAW</w:t>
      </w:r>
    </w:p>
    <w:p w14:paraId="01542517" w14:textId="77777777" w:rsidR="00A378B4" w:rsidRDefault="00C14FB1">
      <w:pPr>
        <w:spacing w:before="2"/>
        <w:ind w:left="1001" w:right="808"/>
        <w:jc w:val="center"/>
        <w:rPr>
          <w:b/>
          <w:sz w:val="32"/>
        </w:rPr>
      </w:pPr>
      <w:r>
        <w:rPr>
          <w:b/>
          <w:color w:val="000009"/>
          <w:sz w:val="32"/>
        </w:rPr>
        <w:t>SRM</w:t>
      </w:r>
      <w:r>
        <w:rPr>
          <w:b/>
          <w:color w:val="000009"/>
          <w:spacing w:val="-7"/>
          <w:sz w:val="32"/>
        </w:rPr>
        <w:t xml:space="preserve"> </w:t>
      </w:r>
      <w:r>
        <w:rPr>
          <w:b/>
          <w:color w:val="000009"/>
          <w:sz w:val="32"/>
        </w:rPr>
        <w:t>UNIVERSITY</w:t>
      </w:r>
      <w:r>
        <w:rPr>
          <w:b/>
          <w:color w:val="000009"/>
          <w:spacing w:val="-6"/>
          <w:sz w:val="32"/>
        </w:rPr>
        <w:t xml:space="preserve"> </w:t>
      </w:r>
      <w:r>
        <w:rPr>
          <w:b/>
          <w:color w:val="000009"/>
          <w:sz w:val="32"/>
        </w:rPr>
        <w:t>DELHI</w:t>
      </w:r>
      <w:r>
        <w:rPr>
          <w:b/>
          <w:color w:val="000009"/>
          <w:spacing w:val="-1"/>
          <w:sz w:val="32"/>
        </w:rPr>
        <w:t xml:space="preserve"> </w:t>
      </w:r>
      <w:r>
        <w:rPr>
          <w:b/>
          <w:color w:val="000009"/>
          <w:sz w:val="32"/>
        </w:rPr>
        <w:t>-</w:t>
      </w:r>
      <w:r>
        <w:rPr>
          <w:b/>
          <w:color w:val="000009"/>
          <w:spacing w:val="-9"/>
          <w:sz w:val="32"/>
        </w:rPr>
        <w:t xml:space="preserve"> </w:t>
      </w:r>
      <w:r>
        <w:rPr>
          <w:b/>
          <w:color w:val="000009"/>
          <w:sz w:val="32"/>
        </w:rPr>
        <w:t>NCR</w:t>
      </w:r>
      <w:r>
        <w:rPr>
          <w:b/>
          <w:color w:val="000009"/>
          <w:spacing w:val="-5"/>
          <w:sz w:val="32"/>
        </w:rPr>
        <w:t xml:space="preserve"> </w:t>
      </w:r>
      <w:r>
        <w:rPr>
          <w:b/>
          <w:color w:val="000009"/>
          <w:spacing w:val="-2"/>
          <w:sz w:val="32"/>
        </w:rPr>
        <w:t>SONIPAT</w:t>
      </w:r>
    </w:p>
    <w:p w14:paraId="5E68EFCE" w14:textId="77777777" w:rsidR="00A378B4" w:rsidRDefault="00A378B4">
      <w:pPr>
        <w:jc w:val="center"/>
        <w:rPr>
          <w:sz w:val="32"/>
        </w:rPr>
        <w:sectPr w:rsidR="00A378B4">
          <w:footerReference w:type="default" r:id="rId11"/>
          <w:type w:val="continuous"/>
          <w:pgSz w:w="11900" w:h="16840"/>
          <w:pgMar w:top="280" w:right="80" w:bottom="440" w:left="100" w:header="0" w:footer="244" w:gutter="0"/>
          <w:pgNumType w:start="1"/>
          <w:cols w:space="720"/>
        </w:sectPr>
      </w:pPr>
    </w:p>
    <w:p w14:paraId="7AC48AD9" w14:textId="77777777" w:rsidR="00A378B4" w:rsidRDefault="00A378B4">
      <w:pPr>
        <w:pStyle w:val="BodyText"/>
        <w:spacing w:before="102"/>
        <w:rPr>
          <w:b/>
          <w:sz w:val="26"/>
        </w:rPr>
      </w:pPr>
    </w:p>
    <w:p w14:paraId="610F9EF1" w14:textId="77777777" w:rsidR="00A378B4" w:rsidRDefault="00C14FB1">
      <w:pPr>
        <w:ind w:left="1001" w:right="813"/>
        <w:jc w:val="center"/>
        <w:rPr>
          <w:b/>
          <w:sz w:val="26"/>
        </w:rPr>
      </w:pPr>
      <w:r>
        <w:rPr>
          <w:b/>
          <w:sz w:val="26"/>
        </w:rPr>
        <w:t>VISION</w:t>
      </w:r>
      <w:r>
        <w:rPr>
          <w:b/>
          <w:spacing w:val="-6"/>
          <w:sz w:val="26"/>
        </w:rPr>
        <w:t xml:space="preserve"> </w:t>
      </w:r>
      <w:r>
        <w:rPr>
          <w:b/>
          <w:sz w:val="26"/>
        </w:rPr>
        <w:t>OF</w:t>
      </w:r>
      <w:r>
        <w:rPr>
          <w:b/>
          <w:spacing w:val="-5"/>
          <w:sz w:val="26"/>
        </w:rPr>
        <w:t xml:space="preserve"> </w:t>
      </w:r>
      <w:r>
        <w:rPr>
          <w:b/>
          <w:sz w:val="26"/>
        </w:rPr>
        <w:t>THE</w:t>
      </w:r>
      <w:r>
        <w:rPr>
          <w:b/>
          <w:spacing w:val="-5"/>
          <w:sz w:val="26"/>
        </w:rPr>
        <w:t xml:space="preserve"> </w:t>
      </w:r>
      <w:r>
        <w:rPr>
          <w:b/>
          <w:spacing w:val="-2"/>
          <w:sz w:val="26"/>
        </w:rPr>
        <w:t>UNIVERSITY</w:t>
      </w:r>
    </w:p>
    <w:p w14:paraId="2F5163FC" w14:textId="77777777" w:rsidR="00A378B4" w:rsidRDefault="00A378B4">
      <w:pPr>
        <w:pStyle w:val="BodyText"/>
        <w:spacing w:before="2"/>
        <w:rPr>
          <w:b/>
          <w:sz w:val="26"/>
        </w:rPr>
      </w:pPr>
    </w:p>
    <w:p w14:paraId="60758B9E" w14:textId="77777777" w:rsidR="00A378B4" w:rsidRDefault="00C14FB1">
      <w:pPr>
        <w:spacing w:before="1"/>
        <w:ind w:left="1033" w:right="837"/>
        <w:jc w:val="both"/>
        <w:rPr>
          <w:sz w:val="26"/>
        </w:rPr>
      </w:pPr>
      <w:r>
        <w:rPr>
          <w:sz w:val="26"/>
        </w:rPr>
        <w:t xml:space="preserve">SRM University Delhi-NCR, </w:t>
      </w:r>
      <w:proofErr w:type="spellStart"/>
      <w:r>
        <w:rPr>
          <w:sz w:val="26"/>
        </w:rPr>
        <w:t>Sonepat</w:t>
      </w:r>
      <w:proofErr w:type="spellEnd"/>
      <w:r>
        <w:rPr>
          <w:sz w:val="26"/>
        </w:rPr>
        <w:t xml:space="preserve">, Haryana aims to emerge as a leading world-class university that creates and disseminates knowledge upholding the highest standards of instructions in Medicine &amp; Health Sciences, Engineering &amp; Technology, Management, </w:t>
      </w:r>
      <w:r>
        <w:rPr>
          <w:b/>
          <w:sz w:val="26"/>
        </w:rPr>
        <w:t>Law</w:t>
      </w:r>
      <w:r>
        <w:rPr>
          <w:sz w:val="26"/>
        </w:rPr>
        <w:t>, Science and Humanities. Along with academic excellence and skills, our curriculum imparts integrity</w:t>
      </w:r>
      <w:r>
        <w:rPr>
          <w:spacing w:val="-17"/>
          <w:sz w:val="26"/>
        </w:rPr>
        <w:t xml:space="preserve"> </w:t>
      </w:r>
      <w:r>
        <w:rPr>
          <w:sz w:val="26"/>
        </w:rPr>
        <w:t>and</w:t>
      </w:r>
      <w:r>
        <w:rPr>
          <w:spacing w:val="-16"/>
          <w:sz w:val="26"/>
        </w:rPr>
        <w:t xml:space="preserve"> </w:t>
      </w:r>
      <w:r>
        <w:rPr>
          <w:sz w:val="26"/>
        </w:rPr>
        <w:t>social</w:t>
      </w:r>
      <w:r>
        <w:rPr>
          <w:spacing w:val="-16"/>
          <w:sz w:val="26"/>
        </w:rPr>
        <w:t xml:space="preserve"> </w:t>
      </w:r>
      <w:r>
        <w:rPr>
          <w:sz w:val="26"/>
        </w:rPr>
        <w:t>sensitivity</w:t>
      </w:r>
      <w:r>
        <w:rPr>
          <w:spacing w:val="-16"/>
          <w:sz w:val="26"/>
        </w:rPr>
        <w:t xml:space="preserve"> </w:t>
      </w:r>
      <w:r>
        <w:rPr>
          <w:sz w:val="26"/>
        </w:rPr>
        <w:t>to</w:t>
      </w:r>
      <w:r>
        <w:rPr>
          <w:spacing w:val="-17"/>
          <w:sz w:val="26"/>
        </w:rPr>
        <w:t xml:space="preserve"> </w:t>
      </w:r>
      <w:proofErr w:type="spellStart"/>
      <w:r>
        <w:rPr>
          <w:sz w:val="26"/>
        </w:rPr>
        <w:t>mould</w:t>
      </w:r>
      <w:proofErr w:type="spellEnd"/>
      <w:r>
        <w:rPr>
          <w:spacing w:val="-16"/>
          <w:sz w:val="26"/>
        </w:rPr>
        <w:t xml:space="preserve"> </w:t>
      </w:r>
      <w:r>
        <w:rPr>
          <w:sz w:val="26"/>
        </w:rPr>
        <w:t>our</w:t>
      </w:r>
      <w:r>
        <w:rPr>
          <w:spacing w:val="-16"/>
          <w:sz w:val="26"/>
        </w:rPr>
        <w:t xml:space="preserve"> </w:t>
      </w:r>
      <w:r>
        <w:rPr>
          <w:sz w:val="26"/>
        </w:rPr>
        <w:t>graduates</w:t>
      </w:r>
      <w:r>
        <w:rPr>
          <w:spacing w:val="-16"/>
          <w:sz w:val="26"/>
        </w:rPr>
        <w:t xml:space="preserve"> </w:t>
      </w:r>
      <w:r>
        <w:rPr>
          <w:sz w:val="26"/>
        </w:rPr>
        <w:t>who</w:t>
      </w:r>
      <w:r>
        <w:rPr>
          <w:spacing w:val="-17"/>
          <w:sz w:val="26"/>
        </w:rPr>
        <w:t xml:space="preserve"> </w:t>
      </w:r>
      <w:r>
        <w:rPr>
          <w:sz w:val="26"/>
        </w:rPr>
        <w:t>may</w:t>
      </w:r>
      <w:r>
        <w:rPr>
          <w:spacing w:val="-16"/>
          <w:sz w:val="26"/>
        </w:rPr>
        <w:t xml:space="preserve"> </w:t>
      </w:r>
      <w:r>
        <w:rPr>
          <w:sz w:val="26"/>
        </w:rPr>
        <w:t>be</w:t>
      </w:r>
      <w:r>
        <w:rPr>
          <w:spacing w:val="-16"/>
          <w:sz w:val="26"/>
        </w:rPr>
        <w:t xml:space="preserve"> </w:t>
      </w:r>
      <w:r>
        <w:rPr>
          <w:sz w:val="26"/>
        </w:rPr>
        <w:t>best</w:t>
      </w:r>
      <w:r>
        <w:rPr>
          <w:spacing w:val="-16"/>
          <w:sz w:val="26"/>
        </w:rPr>
        <w:t xml:space="preserve"> </w:t>
      </w:r>
      <w:r>
        <w:rPr>
          <w:sz w:val="26"/>
        </w:rPr>
        <w:t>suited</w:t>
      </w:r>
      <w:r>
        <w:rPr>
          <w:spacing w:val="-17"/>
          <w:sz w:val="26"/>
        </w:rPr>
        <w:t xml:space="preserve"> </w:t>
      </w:r>
      <w:r>
        <w:rPr>
          <w:sz w:val="26"/>
        </w:rPr>
        <w:t>to</w:t>
      </w:r>
      <w:r>
        <w:rPr>
          <w:spacing w:val="-16"/>
          <w:sz w:val="26"/>
        </w:rPr>
        <w:t xml:space="preserve"> </w:t>
      </w:r>
      <w:r>
        <w:rPr>
          <w:sz w:val="26"/>
        </w:rPr>
        <w:t>serve</w:t>
      </w:r>
      <w:r>
        <w:rPr>
          <w:spacing w:val="-16"/>
          <w:sz w:val="26"/>
        </w:rPr>
        <w:t xml:space="preserve"> </w:t>
      </w:r>
      <w:r>
        <w:rPr>
          <w:sz w:val="26"/>
        </w:rPr>
        <w:t>the</w:t>
      </w:r>
      <w:r>
        <w:rPr>
          <w:spacing w:val="-16"/>
          <w:sz w:val="26"/>
        </w:rPr>
        <w:t xml:space="preserve"> </w:t>
      </w:r>
      <w:r>
        <w:rPr>
          <w:sz w:val="26"/>
        </w:rPr>
        <w:t>nation and the world.</w:t>
      </w:r>
    </w:p>
    <w:p w14:paraId="187A1AC5" w14:textId="77777777" w:rsidR="00A378B4" w:rsidRDefault="00A378B4">
      <w:pPr>
        <w:pStyle w:val="BodyText"/>
        <w:rPr>
          <w:sz w:val="26"/>
        </w:rPr>
      </w:pPr>
    </w:p>
    <w:p w14:paraId="1F61C066" w14:textId="77777777" w:rsidR="00A378B4" w:rsidRDefault="00C14FB1">
      <w:pPr>
        <w:ind w:left="1001" w:right="813"/>
        <w:jc w:val="center"/>
        <w:rPr>
          <w:b/>
          <w:sz w:val="26"/>
        </w:rPr>
      </w:pPr>
      <w:r>
        <w:rPr>
          <w:b/>
          <w:sz w:val="26"/>
        </w:rPr>
        <w:t>MISSION</w:t>
      </w:r>
      <w:r>
        <w:rPr>
          <w:b/>
          <w:spacing w:val="-6"/>
          <w:sz w:val="26"/>
        </w:rPr>
        <w:t xml:space="preserve"> </w:t>
      </w:r>
      <w:r>
        <w:rPr>
          <w:b/>
          <w:sz w:val="26"/>
        </w:rPr>
        <w:t>OF</w:t>
      </w:r>
      <w:r>
        <w:rPr>
          <w:b/>
          <w:spacing w:val="-6"/>
          <w:sz w:val="26"/>
        </w:rPr>
        <w:t xml:space="preserve"> </w:t>
      </w:r>
      <w:r>
        <w:rPr>
          <w:b/>
          <w:sz w:val="26"/>
        </w:rPr>
        <w:t>THE</w:t>
      </w:r>
      <w:r>
        <w:rPr>
          <w:b/>
          <w:spacing w:val="-6"/>
          <w:sz w:val="26"/>
        </w:rPr>
        <w:t xml:space="preserve"> </w:t>
      </w:r>
      <w:r>
        <w:rPr>
          <w:b/>
          <w:spacing w:val="-2"/>
          <w:sz w:val="26"/>
        </w:rPr>
        <w:t>UNIVERSITY</w:t>
      </w:r>
    </w:p>
    <w:p w14:paraId="041ED1D0" w14:textId="77777777" w:rsidR="00A378B4" w:rsidRDefault="00C14FB1" w:rsidP="00244A0F">
      <w:pPr>
        <w:pStyle w:val="ListParagraph"/>
        <w:numPr>
          <w:ilvl w:val="0"/>
          <w:numId w:val="1"/>
        </w:numPr>
        <w:tabs>
          <w:tab w:val="left" w:pos="1753"/>
        </w:tabs>
        <w:spacing w:before="297" w:line="318" w:lineRule="exact"/>
        <w:ind w:hanging="360"/>
        <w:rPr>
          <w:sz w:val="26"/>
        </w:rPr>
      </w:pPr>
      <w:r>
        <w:rPr>
          <w:sz w:val="26"/>
        </w:rPr>
        <w:t>To</w:t>
      </w:r>
      <w:r>
        <w:rPr>
          <w:spacing w:val="-6"/>
          <w:sz w:val="26"/>
        </w:rPr>
        <w:t xml:space="preserve"> </w:t>
      </w:r>
      <w:r>
        <w:rPr>
          <w:sz w:val="26"/>
        </w:rPr>
        <w:t>create</w:t>
      </w:r>
      <w:r>
        <w:rPr>
          <w:spacing w:val="-4"/>
          <w:sz w:val="26"/>
        </w:rPr>
        <w:t xml:space="preserve"> </w:t>
      </w:r>
      <w:r>
        <w:rPr>
          <w:sz w:val="26"/>
        </w:rPr>
        <w:t>a</w:t>
      </w:r>
      <w:r>
        <w:rPr>
          <w:spacing w:val="-5"/>
          <w:sz w:val="26"/>
        </w:rPr>
        <w:t xml:space="preserve"> </w:t>
      </w:r>
      <w:r>
        <w:rPr>
          <w:sz w:val="26"/>
        </w:rPr>
        <w:t>diverse</w:t>
      </w:r>
      <w:r>
        <w:rPr>
          <w:spacing w:val="-4"/>
          <w:sz w:val="26"/>
        </w:rPr>
        <w:t xml:space="preserve"> </w:t>
      </w:r>
      <w:r>
        <w:rPr>
          <w:sz w:val="26"/>
        </w:rPr>
        <w:t>community</w:t>
      </w:r>
      <w:r>
        <w:rPr>
          <w:spacing w:val="-6"/>
          <w:sz w:val="26"/>
        </w:rPr>
        <w:t xml:space="preserve"> </w:t>
      </w:r>
      <w:r>
        <w:rPr>
          <w:sz w:val="26"/>
        </w:rPr>
        <w:t>campus</w:t>
      </w:r>
      <w:r>
        <w:rPr>
          <w:spacing w:val="-4"/>
          <w:sz w:val="26"/>
        </w:rPr>
        <w:t xml:space="preserve"> </w:t>
      </w:r>
      <w:r>
        <w:rPr>
          <w:sz w:val="26"/>
        </w:rPr>
        <w:t>that</w:t>
      </w:r>
      <w:r>
        <w:rPr>
          <w:spacing w:val="-6"/>
          <w:sz w:val="26"/>
        </w:rPr>
        <w:t xml:space="preserve"> </w:t>
      </w:r>
      <w:r>
        <w:rPr>
          <w:sz w:val="26"/>
        </w:rPr>
        <w:t>inspires</w:t>
      </w:r>
      <w:r>
        <w:rPr>
          <w:spacing w:val="-4"/>
          <w:sz w:val="26"/>
        </w:rPr>
        <w:t xml:space="preserve"> </w:t>
      </w:r>
      <w:r>
        <w:rPr>
          <w:sz w:val="26"/>
        </w:rPr>
        <w:t>freedom</w:t>
      </w:r>
      <w:r>
        <w:rPr>
          <w:spacing w:val="-5"/>
          <w:sz w:val="26"/>
        </w:rPr>
        <w:t xml:space="preserve"> </w:t>
      </w:r>
      <w:r>
        <w:rPr>
          <w:sz w:val="26"/>
        </w:rPr>
        <w:t>and</w:t>
      </w:r>
      <w:r>
        <w:rPr>
          <w:spacing w:val="-4"/>
          <w:sz w:val="26"/>
        </w:rPr>
        <w:t xml:space="preserve"> </w:t>
      </w:r>
      <w:r>
        <w:rPr>
          <w:spacing w:val="-2"/>
          <w:sz w:val="26"/>
        </w:rPr>
        <w:t>innovation.</w:t>
      </w:r>
    </w:p>
    <w:p w14:paraId="2D63DA5A" w14:textId="77777777" w:rsidR="00A378B4" w:rsidRDefault="00C14FB1" w:rsidP="00244A0F">
      <w:pPr>
        <w:pStyle w:val="ListParagraph"/>
        <w:numPr>
          <w:ilvl w:val="0"/>
          <w:numId w:val="1"/>
        </w:numPr>
        <w:tabs>
          <w:tab w:val="left" w:pos="1753"/>
        </w:tabs>
        <w:spacing w:line="317" w:lineRule="exact"/>
        <w:ind w:hanging="360"/>
        <w:rPr>
          <w:sz w:val="26"/>
        </w:rPr>
      </w:pPr>
      <w:r>
        <w:rPr>
          <w:sz w:val="26"/>
        </w:rPr>
        <w:t>To</w:t>
      </w:r>
      <w:r>
        <w:rPr>
          <w:spacing w:val="-7"/>
          <w:sz w:val="26"/>
        </w:rPr>
        <w:t xml:space="preserve"> </w:t>
      </w:r>
      <w:r>
        <w:rPr>
          <w:sz w:val="26"/>
        </w:rPr>
        <w:t>promote</w:t>
      </w:r>
      <w:r>
        <w:rPr>
          <w:spacing w:val="-5"/>
          <w:sz w:val="26"/>
        </w:rPr>
        <w:t xml:space="preserve"> </w:t>
      </w:r>
      <w:r>
        <w:rPr>
          <w:sz w:val="26"/>
        </w:rPr>
        <w:t>excellence</w:t>
      </w:r>
      <w:r>
        <w:rPr>
          <w:spacing w:val="-5"/>
          <w:sz w:val="26"/>
        </w:rPr>
        <w:t xml:space="preserve"> </w:t>
      </w:r>
      <w:r>
        <w:rPr>
          <w:sz w:val="26"/>
        </w:rPr>
        <w:t>in</w:t>
      </w:r>
      <w:r>
        <w:rPr>
          <w:spacing w:val="-7"/>
          <w:sz w:val="26"/>
        </w:rPr>
        <w:t xml:space="preserve"> </w:t>
      </w:r>
      <w:r>
        <w:rPr>
          <w:sz w:val="26"/>
        </w:rPr>
        <w:t>educational</w:t>
      </w:r>
      <w:r>
        <w:rPr>
          <w:spacing w:val="-5"/>
          <w:sz w:val="26"/>
        </w:rPr>
        <w:t xml:space="preserve"> </w:t>
      </w:r>
      <w:r>
        <w:rPr>
          <w:sz w:val="26"/>
        </w:rPr>
        <w:t>and</w:t>
      </w:r>
      <w:r>
        <w:rPr>
          <w:spacing w:val="-5"/>
          <w:sz w:val="26"/>
        </w:rPr>
        <w:t xml:space="preserve"> </w:t>
      </w:r>
      <w:r>
        <w:rPr>
          <w:sz w:val="26"/>
        </w:rPr>
        <w:t>skill</w:t>
      </w:r>
      <w:r>
        <w:rPr>
          <w:spacing w:val="-6"/>
          <w:sz w:val="26"/>
        </w:rPr>
        <w:t xml:space="preserve"> </w:t>
      </w:r>
      <w:r>
        <w:rPr>
          <w:sz w:val="26"/>
        </w:rPr>
        <w:t>development</w:t>
      </w:r>
      <w:r>
        <w:rPr>
          <w:spacing w:val="-6"/>
          <w:sz w:val="26"/>
        </w:rPr>
        <w:t xml:space="preserve"> </w:t>
      </w:r>
      <w:r>
        <w:rPr>
          <w:spacing w:val="-2"/>
          <w:sz w:val="26"/>
        </w:rPr>
        <w:t>processes.</w:t>
      </w:r>
    </w:p>
    <w:p w14:paraId="6ABC749A" w14:textId="77777777" w:rsidR="00A378B4" w:rsidRDefault="00C14FB1" w:rsidP="00244A0F">
      <w:pPr>
        <w:pStyle w:val="ListParagraph"/>
        <w:numPr>
          <w:ilvl w:val="0"/>
          <w:numId w:val="1"/>
        </w:numPr>
        <w:tabs>
          <w:tab w:val="left" w:pos="1753"/>
        </w:tabs>
        <w:spacing w:line="318" w:lineRule="exact"/>
        <w:ind w:hanging="360"/>
        <w:rPr>
          <w:sz w:val="26"/>
        </w:rPr>
      </w:pPr>
      <w:r>
        <w:rPr>
          <w:sz w:val="26"/>
        </w:rPr>
        <w:t>To</w:t>
      </w:r>
      <w:r>
        <w:rPr>
          <w:spacing w:val="-7"/>
          <w:sz w:val="26"/>
        </w:rPr>
        <w:t xml:space="preserve"> </w:t>
      </w:r>
      <w:r>
        <w:rPr>
          <w:sz w:val="26"/>
        </w:rPr>
        <w:t>continue</w:t>
      </w:r>
      <w:r>
        <w:rPr>
          <w:spacing w:val="-5"/>
          <w:sz w:val="26"/>
        </w:rPr>
        <w:t xml:space="preserve"> </w:t>
      </w:r>
      <w:r>
        <w:rPr>
          <w:sz w:val="26"/>
        </w:rPr>
        <w:t>to</w:t>
      </w:r>
      <w:r>
        <w:rPr>
          <w:spacing w:val="-6"/>
          <w:sz w:val="26"/>
        </w:rPr>
        <w:t xml:space="preserve"> </w:t>
      </w:r>
      <w:r>
        <w:rPr>
          <w:sz w:val="26"/>
        </w:rPr>
        <w:t>build</w:t>
      </w:r>
      <w:r>
        <w:rPr>
          <w:spacing w:val="-6"/>
          <w:sz w:val="26"/>
        </w:rPr>
        <w:t xml:space="preserve"> </w:t>
      </w:r>
      <w:r>
        <w:rPr>
          <w:sz w:val="26"/>
        </w:rPr>
        <w:t>productive</w:t>
      </w:r>
      <w:r>
        <w:rPr>
          <w:spacing w:val="-6"/>
          <w:sz w:val="26"/>
        </w:rPr>
        <w:t xml:space="preserve"> </w:t>
      </w:r>
      <w:r>
        <w:rPr>
          <w:sz w:val="26"/>
        </w:rPr>
        <w:t>international</w:t>
      </w:r>
      <w:r>
        <w:rPr>
          <w:spacing w:val="-5"/>
          <w:sz w:val="26"/>
        </w:rPr>
        <w:t xml:space="preserve"> </w:t>
      </w:r>
      <w:r>
        <w:rPr>
          <w:spacing w:val="-2"/>
          <w:sz w:val="26"/>
        </w:rPr>
        <w:t>alliances.</w:t>
      </w:r>
    </w:p>
    <w:p w14:paraId="5AD223D7" w14:textId="77777777" w:rsidR="00A378B4" w:rsidRDefault="00C14FB1" w:rsidP="00244A0F">
      <w:pPr>
        <w:pStyle w:val="ListParagraph"/>
        <w:numPr>
          <w:ilvl w:val="0"/>
          <w:numId w:val="1"/>
        </w:numPr>
        <w:tabs>
          <w:tab w:val="left" w:pos="1753"/>
        </w:tabs>
        <w:spacing w:before="4" w:line="318" w:lineRule="exact"/>
        <w:ind w:hanging="360"/>
        <w:rPr>
          <w:sz w:val="26"/>
        </w:rPr>
      </w:pPr>
      <w:r>
        <w:rPr>
          <w:sz w:val="26"/>
        </w:rPr>
        <w:t>To</w:t>
      </w:r>
      <w:r>
        <w:rPr>
          <w:spacing w:val="-7"/>
          <w:sz w:val="26"/>
        </w:rPr>
        <w:t xml:space="preserve"> </w:t>
      </w:r>
      <w:r>
        <w:rPr>
          <w:sz w:val="26"/>
        </w:rPr>
        <w:t>explore</w:t>
      </w:r>
      <w:r>
        <w:rPr>
          <w:spacing w:val="-6"/>
          <w:sz w:val="26"/>
        </w:rPr>
        <w:t xml:space="preserve"> </w:t>
      </w:r>
      <w:r>
        <w:rPr>
          <w:sz w:val="26"/>
        </w:rPr>
        <w:t>optimal</w:t>
      </w:r>
      <w:r>
        <w:rPr>
          <w:spacing w:val="-7"/>
          <w:sz w:val="26"/>
        </w:rPr>
        <w:t xml:space="preserve"> </w:t>
      </w:r>
      <w:r>
        <w:rPr>
          <w:sz w:val="26"/>
        </w:rPr>
        <w:t>development</w:t>
      </w:r>
      <w:r>
        <w:rPr>
          <w:spacing w:val="-5"/>
          <w:sz w:val="26"/>
        </w:rPr>
        <w:t xml:space="preserve"> </w:t>
      </w:r>
      <w:r>
        <w:rPr>
          <w:sz w:val="26"/>
        </w:rPr>
        <w:t>opportunities</w:t>
      </w:r>
      <w:r>
        <w:rPr>
          <w:spacing w:val="-7"/>
          <w:sz w:val="26"/>
        </w:rPr>
        <w:t xml:space="preserve"> </w:t>
      </w:r>
      <w:r>
        <w:rPr>
          <w:sz w:val="26"/>
        </w:rPr>
        <w:t>available</w:t>
      </w:r>
      <w:r>
        <w:rPr>
          <w:spacing w:val="-6"/>
          <w:sz w:val="26"/>
        </w:rPr>
        <w:t xml:space="preserve"> </w:t>
      </w:r>
      <w:r>
        <w:rPr>
          <w:sz w:val="26"/>
        </w:rPr>
        <w:t>to</w:t>
      </w:r>
      <w:r>
        <w:rPr>
          <w:spacing w:val="-7"/>
          <w:sz w:val="26"/>
        </w:rPr>
        <w:t xml:space="preserve"> </w:t>
      </w:r>
      <w:r>
        <w:rPr>
          <w:sz w:val="26"/>
        </w:rPr>
        <w:t>students</w:t>
      </w:r>
      <w:r>
        <w:rPr>
          <w:spacing w:val="-6"/>
          <w:sz w:val="26"/>
        </w:rPr>
        <w:t xml:space="preserve"> </w:t>
      </w:r>
      <w:r>
        <w:rPr>
          <w:sz w:val="26"/>
        </w:rPr>
        <w:t>and</w:t>
      </w:r>
      <w:r>
        <w:rPr>
          <w:spacing w:val="-6"/>
          <w:sz w:val="26"/>
        </w:rPr>
        <w:t xml:space="preserve"> </w:t>
      </w:r>
      <w:r>
        <w:rPr>
          <w:spacing w:val="-2"/>
          <w:sz w:val="26"/>
        </w:rPr>
        <w:t>faculty.</w:t>
      </w:r>
    </w:p>
    <w:p w14:paraId="4AB5DE86" w14:textId="77777777" w:rsidR="00A378B4" w:rsidRDefault="00C14FB1" w:rsidP="00244A0F">
      <w:pPr>
        <w:pStyle w:val="ListParagraph"/>
        <w:numPr>
          <w:ilvl w:val="0"/>
          <w:numId w:val="1"/>
        </w:numPr>
        <w:tabs>
          <w:tab w:val="left" w:pos="1753"/>
        </w:tabs>
        <w:spacing w:line="318" w:lineRule="exact"/>
        <w:ind w:hanging="360"/>
        <w:rPr>
          <w:sz w:val="26"/>
        </w:rPr>
      </w:pPr>
      <w:r>
        <w:rPr>
          <w:sz w:val="26"/>
        </w:rPr>
        <w:t>To</w:t>
      </w:r>
      <w:r>
        <w:rPr>
          <w:spacing w:val="-6"/>
          <w:sz w:val="26"/>
        </w:rPr>
        <w:t xml:space="preserve"> </w:t>
      </w:r>
      <w:r>
        <w:rPr>
          <w:sz w:val="26"/>
        </w:rPr>
        <w:t>cultivate</w:t>
      </w:r>
      <w:r>
        <w:rPr>
          <w:spacing w:val="-4"/>
          <w:sz w:val="26"/>
        </w:rPr>
        <w:t xml:space="preserve"> </w:t>
      </w:r>
      <w:r>
        <w:rPr>
          <w:sz w:val="26"/>
        </w:rPr>
        <w:t>an</w:t>
      </w:r>
      <w:r>
        <w:rPr>
          <w:spacing w:val="-4"/>
          <w:sz w:val="26"/>
        </w:rPr>
        <w:t xml:space="preserve"> </w:t>
      </w:r>
      <w:r>
        <w:rPr>
          <w:sz w:val="26"/>
        </w:rPr>
        <w:t>exciting</w:t>
      </w:r>
      <w:r>
        <w:rPr>
          <w:spacing w:val="-6"/>
          <w:sz w:val="26"/>
        </w:rPr>
        <w:t xml:space="preserve"> </w:t>
      </w:r>
      <w:r>
        <w:rPr>
          <w:sz w:val="26"/>
        </w:rPr>
        <w:t>and</w:t>
      </w:r>
      <w:r>
        <w:rPr>
          <w:spacing w:val="-4"/>
          <w:sz w:val="26"/>
        </w:rPr>
        <w:t xml:space="preserve"> </w:t>
      </w:r>
      <w:r>
        <w:rPr>
          <w:sz w:val="26"/>
        </w:rPr>
        <w:t>rigorous</w:t>
      </w:r>
      <w:r>
        <w:rPr>
          <w:spacing w:val="-4"/>
          <w:sz w:val="26"/>
        </w:rPr>
        <w:t xml:space="preserve"> </w:t>
      </w:r>
      <w:r>
        <w:rPr>
          <w:sz w:val="26"/>
        </w:rPr>
        <w:t>research</w:t>
      </w:r>
      <w:r>
        <w:rPr>
          <w:spacing w:val="-9"/>
          <w:sz w:val="26"/>
        </w:rPr>
        <w:t xml:space="preserve"> </w:t>
      </w:r>
      <w:r>
        <w:rPr>
          <w:spacing w:val="-2"/>
          <w:sz w:val="26"/>
        </w:rPr>
        <w:t>environment.</w:t>
      </w:r>
    </w:p>
    <w:p w14:paraId="3E269857" w14:textId="77777777" w:rsidR="00A378B4" w:rsidRDefault="00C14FB1">
      <w:pPr>
        <w:spacing w:before="295"/>
        <w:ind w:left="1001" w:right="807"/>
        <w:jc w:val="center"/>
        <w:rPr>
          <w:b/>
          <w:sz w:val="26"/>
        </w:rPr>
      </w:pPr>
      <w:r>
        <w:rPr>
          <w:b/>
          <w:sz w:val="26"/>
        </w:rPr>
        <w:t>Vision</w:t>
      </w:r>
      <w:r>
        <w:rPr>
          <w:b/>
          <w:spacing w:val="-4"/>
          <w:sz w:val="26"/>
        </w:rPr>
        <w:t xml:space="preserve"> </w:t>
      </w:r>
      <w:r>
        <w:rPr>
          <w:b/>
          <w:sz w:val="26"/>
        </w:rPr>
        <w:t>of</w:t>
      </w:r>
      <w:r>
        <w:rPr>
          <w:b/>
          <w:spacing w:val="-3"/>
          <w:sz w:val="26"/>
        </w:rPr>
        <w:t xml:space="preserve"> </w:t>
      </w:r>
      <w:r>
        <w:rPr>
          <w:b/>
          <w:sz w:val="26"/>
        </w:rPr>
        <w:t>the</w:t>
      </w:r>
      <w:r>
        <w:rPr>
          <w:b/>
          <w:spacing w:val="-2"/>
          <w:sz w:val="26"/>
        </w:rPr>
        <w:t xml:space="preserve"> </w:t>
      </w:r>
      <w:r>
        <w:rPr>
          <w:b/>
          <w:sz w:val="26"/>
        </w:rPr>
        <w:t>Faculty</w:t>
      </w:r>
      <w:r>
        <w:rPr>
          <w:b/>
          <w:spacing w:val="-4"/>
          <w:sz w:val="26"/>
        </w:rPr>
        <w:t xml:space="preserve"> </w:t>
      </w:r>
      <w:r>
        <w:rPr>
          <w:b/>
          <w:sz w:val="26"/>
        </w:rPr>
        <w:t>of</w:t>
      </w:r>
      <w:r>
        <w:rPr>
          <w:b/>
          <w:spacing w:val="-3"/>
          <w:sz w:val="26"/>
        </w:rPr>
        <w:t xml:space="preserve"> </w:t>
      </w:r>
      <w:r>
        <w:rPr>
          <w:b/>
          <w:spacing w:val="-5"/>
          <w:sz w:val="26"/>
        </w:rPr>
        <w:t>Law</w:t>
      </w:r>
    </w:p>
    <w:p w14:paraId="69AF1D64" w14:textId="77777777" w:rsidR="00A378B4" w:rsidRDefault="00A378B4">
      <w:pPr>
        <w:pStyle w:val="BodyText"/>
        <w:spacing w:before="3"/>
        <w:rPr>
          <w:b/>
          <w:sz w:val="26"/>
        </w:rPr>
      </w:pPr>
    </w:p>
    <w:p w14:paraId="7E0772B8" w14:textId="77777777" w:rsidR="00A378B4" w:rsidRDefault="00C14FB1">
      <w:pPr>
        <w:ind w:left="1033" w:right="841"/>
        <w:jc w:val="both"/>
        <w:rPr>
          <w:sz w:val="26"/>
        </w:rPr>
      </w:pPr>
      <w:r>
        <w:rPr>
          <w:sz w:val="26"/>
        </w:rPr>
        <w:t>To</w:t>
      </w:r>
      <w:r>
        <w:rPr>
          <w:spacing w:val="-4"/>
          <w:sz w:val="26"/>
        </w:rPr>
        <w:t xml:space="preserve"> </w:t>
      </w:r>
      <w:r>
        <w:rPr>
          <w:sz w:val="26"/>
        </w:rPr>
        <w:t>emerge</w:t>
      </w:r>
      <w:r>
        <w:rPr>
          <w:spacing w:val="-3"/>
          <w:sz w:val="26"/>
        </w:rPr>
        <w:t xml:space="preserve"> </w:t>
      </w:r>
      <w:r>
        <w:rPr>
          <w:sz w:val="26"/>
        </w:rPr>
        <w:t>as</w:t>
      </w:r>
      <w:r>
        <w:rPr>
          <w:spacing w:val="-3"/>
          <w:sz w:val="26"/>
        </w:rPr>
        <w:t xml:space="preserve"> </w:t>
      </w:r>
      <w:r>
        <w:rPr>
          <w:sz w:val="26"/>
        </w:rPr>
        <w:t>a</w:t>
      </w:r>
      <w:r>
        <w:rPr>
          <w:spacing w:val="-8"/>
          <w:sz w:val="26"/>
        </w:rPr>
        <w:t xml:space="preserve"> </w:t>
      </w:r>
      <w:r>
        <w:rPr>
          <w:sz w:val="26"/>
        </w:rPr>
        <w:t>leading</w:t>
      </w:r>
      <w:r>
        <w:rPr>
          <w:spacing w:val="-3"/>
          <w:sz w:val="26"/>
        </w:rPr>
        <w:t xml:space="preserve"> </w:t>
      </w:r>
      <w:r>
        <w:rPr>
          <w:sz w:val="26"/>
        </w:rPr>
        <w:t>world-class</w:t>
      </w:r>
      <w:r>
        <w:rPr>
          <w:spacing w:val="-3"/>
          <w:sz w:val="26"/>
        </w:rPr>
        <w:t xml:space="preserve"> </w:t>
      </w:r>
      <w:r>
        <w:rPr>
          <w:sz w:val="26"/>
        </w:rPr>
        <w:t>Faculty</w:t>
      </w:r>
      <w:r>
        <w:rPr>
          <w:spacing w:val="-4"/>
          <w:sz w:val="26"/>
        </w:rPr>
        <w:t xml:space="preserve"> </w:t>
      </w:r>
      <w:r>
        <w:rPr>
          <w:sz w:val="26"/>
        </w:rPr>
        <w:t>of</w:t>
      </w:r>
      <w:r>
        <w:rPr>
          <w:spacing w:val="-12"/>
          <w:sz w:val="26"/>
        </w:rPr>
        <w:t xml:space="preserve"> </w:t>
      </w:r>
      <w:r>
        <w:rPr>
          <w:sz w:val="26"/>
        </w:rPr>
        <w:t>Law</w:t>
      </w:r>
      <w:r>
        <w:rPr>
          <w:spacing w:val="-3"/>
          <w:sz w:val="26"/>
        </w:rPr>
        <w:t xml:space="preserve"> </w:t>
      </w:r>
      <w:r>
        <w:rPr>
          <w:sz w:val="26"/>
        </w:rPr>
        <w:t>which</w:t>
      </w:r>
      <w:r>
        <w:rPr>
          <w:spacing w:val="-3"/>
          <w:sz w:val="26"/>
        </w:rPr>
        <w:t xml:space="preserve"> </w:t>
      </w:r>
      <w:r>
        <w:rPr>
          <w:sz w:val="26"/>
        </w:rPr>
        <w:t>creates</w:t>
      </w:r>
      <w:r>
        <w:rPr>
          <w:spacing w:val="-3"/>
          <w:sz w:val="26"/>
        </w:rPr>
        <w:t xml:space="preserve"> </w:t>
      </w:r>
      <w:r>
        <w:rPr>
          <w:sz w:val="26"/>
        </w:rPr>
        <w:t>and</w:t>
      </w:r>
      <w:r>
        <w:rPr>
          <w:spacing w:val="-3"/>
          <w:sz w:val="26"/>
        </w:rPr>
        <w:t xml:space="preserve"> </w:t>
      </w:r>
      <w:r>
        <w:rPr>
          <w:sz w:val="26"/>
        </w:rPr>
        <w:t>disseminates</w:t>
      </w:r>
      <w:r>
        <w:rPr>
          <w:spacing w:val="-4"/>
          <w:sz w:val="26"/>
        </w:rPr>
        <w:t xml:space="preserve"> </w:t>
      </w:r>
      <w:r>
        <w:rPr>
          <w:sz w:val="26"/>
        </w:rPr>
        <w:t>knowledge upholding the highest standards of instructions in Law; along with academic excellence and skills, the Faculty of Law shall nurture legal professionals who are ready for the future endeavors, possessing legal expertise and scholarship, sensitivity towards people and planet, integrity, and have appetite for life-long learning.</w:t>
      </w:r>
    </w:p>
    <w:p w14:paraId="7EC90489" w14:textId="77777777" w:rsidR="00A378B4" w:rsidRDefault="00A378B4">
      <w:pPr>
        <w:pStyle w:val="BodyText"/>
        <w:spacing w:before="1"/>
        <w:rPr>
          <w:sz w:val="26"/>
        </w:rPr>
      </w:pPr>
    </w:p>
    <w:p w14:paraId="00BFFA2E" w14:textId="77777777" w:rsidR="00A378B4" w:rsidRDefault="00C14FB1">
      <w:pPr>
        <w:ind w:left="1004" w:right="806"/>
        <w:jc w:val="center"/>
        <w:rPr>
          <w:b/>
          <w:sz w:val="26"/>
        </w:rPr>
      </w:pPr>
      <w:r>
        <w:rPr>
          <w:b/>
          <w:sz w:val="26"/>
        </w:rPr>
        <w:t>Mission</w:t>
      </w:r>
      <w:r>
        <w:rPr>
          <w:b/>
          <w:spacing w:val="-4"/>
          <w:sz w:val="26"/>
        </w:rPr>
        <w:t xml:space="preserve"> </w:t>
      </w:r>
      <w:r>
        <w:rPr>
          <w:b/>
          <w:sz w:val="26"/>
        </w:rPr>
        <w:t>of</w:t>
      </w:r>
      <w:r>
        <w:rPr>
          <w:b/>
          <w:spacing w:val="-3"/>
          <w:sz w:val="26"/>
        </w:rPr>
        <w:t xml:space="preserve"> </w:t>
      </w:r>
      <w:r>
        <w:rPr>
          <w:b/>
          <w:sz w:val="26"/>
        </w:rPr>
        <w:t>the</w:t>
      </w:r>
      <w:r>
        <w:rPr>
          <w:b/>
          <w:spacing w:val="-3"/>
          <w:sz w:val="26"/>
        </w:rPr>
        <w:t xml:space="preserve"> </w:t>
      </w:r>
      <w:r>
        <w:rPr>
          <w:b/>
          <w:sz w:val="26"/>
        </w:rPr>
        <w:t>Faculty</w:t>
      </w:r>
      <w:r>
        <w:rPr>
          <w:b/>
          <w:spacing w:val="-4"/>
          <w:sz w:val="26"/>
        </w:rPr>
        <w:t xml:space="preserve"> </w:t>
      </w:r>
      <w:r>
        <w:rPr>
          <w:b/>
          <w:sz w:val="26"/>
        </w:rPr>
        <w:t>of</w:t>
      </w:r>
      <w:r>
        <w:rPr>
          <w:b/>
          <w:spacing w:val="-3"/>
          <w:sz w:val="26"/>
        </w:rPr>
        <w:t xml:space="preserve"> </w:t>
      </w:r>
      <w:r>
        <w:rPr>
          <w:b/>
          <w:spacing w:val="-5"/>
          <w:sz w:val="26"/>
        </w:rPr>
        <w:t>Law</w:t>
      </w:r>
    </w:p>
    <w:p w14:paraId="5FED544E" w14:textId="77777777" w:rsidR="00A378B4" w:rsidRDefault="00A378B4">
      <w:pPr>
        <w:pStyle w:val="BodyText"/>
        <w:spacing w:before="1"/>
        <w:rPr>
          <w:b/>
          <w:sz w:val="26"/>
        </w:rPr>
      </w:pPr>
    </w:p>
    <w:p w14:paraId="2EC82AE0" w14:textId="77777777" w:rsidR="00A378B4" w:rsidRDefault="00C14FB1" w:rsidP="00244A0F">
      <w:pPr>
        <w:pStyle w:val="ListParagraph"/>
        <w:numPr>
          <w:ilvl w:val="0"/>
          <w:numId w:val="1"/>
        </w:numPr>
        <w:tabs>
          <w:tab w:val="left" w:pos="1753"/>
        </w:tabs>
        <w:spacing w:line="237" w:lineRule="auto"/>
        <w:ind w:right="837"/>
        <w:rPr>
          <w:sz w:val="26"/>
        </w:rPr>
      </w:pPr>
      <w:r>
        <w:rPr>
          <w:sz w:val="26"/>
        </w:rPr>
        <w:t>To</w:t>
      </w:r>
      <w:r>
        <w:rPr>
          <w:spacing w:val="80"/>
          <w:sz w:val="26"/>
        </w:rPr>
        <w:t xml:space="preserve"> </w:t>
      </w:r>
      <w:r>
        <w:rPr>
          <w:sz w:val="26"/>
        </w:rPr>
        <w:t>prepare</w:t>
      </w:r>
      <w:r>
        <w:rPr>
          <w:spacing w:val="80"/>
          <w:sz w:val="26"/>
        </w:rPr>
        <w:t xml:space="preserve"> </w:t>
      </w:r>
      <w:r>
        <w:rPr>
          <w:sz w:val="26"/>
        </w:rPr>
        <w:t>legal</w:t>
      </w:r>
      <w:r>
        <w:rPr>
          <w:spacing w:val="80"/>
          <w:sz w:val="26"/>
        </w:rPr>
        <w:t xml:space="preserve"> </w:t>
      </w:r>
      <w:r>
        <w:rPr>
          <w:sz w:val="26"/>
        </w:rPr>
        <w:t>professionals</w:t>
      </w:r>
      <w:r>
        <w:rPr>
          <w:spacing w:val="80"/>
          <w:sz w:val="26"/>
        </w:rPr>
        <w:t xml:space="preserve"> </w:t>
      </w:r>
      <w:r>
        <w:rPr>
          <w:sz w:val="26"/>
        </w:rPr>
        <w:t>with</w:t>
      </w:r>
      <w:r>
        <w:rPr>
          <w:spacing w:val="80"/>
          <w:sz w:val="26"/>
        </w:rPr>
        <w:t xml:space="preserve"> </w:t>
      </w:r>
      <w:r>
        <w:rPr>
          <w:sz w:val="26"/>
        </w:rPr>
        <w:t>strong</w:t>
      </w:r>
      <w:r>
        <w:rPr>
          <w:spacing w:val="80"/>
          <w:sz w:val="26"/>
        </w:rPr>
        <w:t xml:space="preserve"> </w:t>
      </w:r>
      <w:r>
        <w:rPr>
          <w:sz w:val="26"/>
        </w:rPr>
        <w:t>foundation</w:t>
      </w:r>
      <w:r>
        <w:rPr>
          <w:spacing w:val="80"/>
          <w:sz w:val="26"/>
        </w:rPr>
        <w:t xml:space="preserve"> </w:t>
      </w:r>
      <w:r>
        <w:rPr>
          <w:sz w:val="26"/>
        </w:rPr>
        <w:t>of</w:t>
      </w:r>
      <w:r>
        <w:rPr>
          <w:spacing w:val="80"/>
          <w:sz w:val="26"/>
        </w:rPr>
        <w:t xml:space="preserve"> </w:t>
      </w:r>
      <w:r>
        <w:rPr>
          <w:sz w:val="26"/>
        </w:rPr>
        <w:t>legal</w:t>
      </w:r>
      <w:r>
        <w:rPr>
          <w:spacing w:val="80"/>
          <w:sz w:val="26"/>
        </w:rPr>
        <w:t xml:space="preserve"> </w:t>
      </w:r>
      <w:r>
        <w:rPr>
          <w:sz w:val="26"/>
        </w:rPr>
        <w:t>knowledge</w:t>
      </w:r>
      <w:r>
        <w:rPr>
          <w:spacing w:val="80"/>
          <w:sz w:val="26"/>
        </w:rPr>
        <w:t xml:space="preserve"> </w:t>
      </w:r>
      <w:r>
        <w:rPr>
          <w:sz w:val="26"/>
        </w:rPr>
        <w:t>and</w:t>
      </w:r>
      <w:r>
        <w:rPr>
          <w:spacing w:val="40"/>
          <w:sz w:val="26"/>
        </w:rPr>
        <w:t xml:space="preserve"> </w:t>
      </w:r>
      <w:r>
        <w:rPr>
          <w:sz w:val="26"/>
        </w:rPr>
        <w:t>scholarship with research skills, legal reasoning, and effective communication skills.</w:t>
      </w:r>
    </w:p>
    <w:p w14:paraId="50219FF3" w14:textId="77777777" w:rsidR="00A378B4" w:rsidRDefault="00C14FB1" w:rsidP="00244A0F">
      <w:pPr>
        <w:pStyle w:val="ListParagraph"/>
        <w:numPr>
          <w:ilvl w:val="0"/>
          <w:numId w:val="1"/>
        </w:numPr>
        <w:tabs>
          <w:tab w:val="left" w:pos="1753"/>
        </w:tabs>
        <w:spacing w:before="5" w:line="240" w:lineRule="auto"/>
        <w:ind w:right="832"/>
        <w:rPr>
          <w:sz w:val="26"/>
        </w:rPr>
      </w:pPr>
      <w:r>
        <w:rPr>
          <w:sz w:val="26"/>
        </w:rPr>
        <w:t>To</w:t>
      </w:r>
      <w:r>
        <w:rPr>
          <w:spacing w:val="35"/>
          <w:sz w:val="26"/>
        </w:rPr>
        <w:t xml:space="preserve"> </w:t>
      </w:r>
      <w:r>
        <w:rPr>
          <w:sz w:val="26"/>
        </w:rPr>
        <w:t>promote</w:t>
      </w:r>
      <w:r>
        <w:rPr>
          <w:spacing w:val="35"/>
          <w:sz w:val="26"/>
        </w:rPr>
        <w:t xml:space="preserve"> </w:t>
      </w:r>
      <w:r>
        <w:rPr>
          <w:sz w:val="26"/>
        </w:rPr>
        <w:t>diversity</w:t>
      </w:r>
      <w:r>
        <w:rPr>
          <w:spacing w:val="35"/>
          <w:sz w:val="26"/>
        </w:rPr>
        <w:t xml:space="preserve"> </w:t>
      </w:r>
      <w:r>
        <w:rPr>
          <w:sz w:val="26"/>
        </w:rPr>
        <w:t>&amp;</w:t>
      </w:r>
      <w:r>
        <w:rPr>
          <w:spacing w:val="30"/>
          <w:sz w:val="26"/>
        </w:rPr>
        <w:t xml:space="preserve"> </w:t>
      </w:r>
      <w:r>
        <w:rPr>
          <w:sz w:val="26"/>
        </w:rPr>
        <w:t>equity</w:t>
      </w:r>
      <w:r>
        <w:rPr>
          <w:spacing w:val="35"/>
          <w:sz w:val="26"/>
        </w:rPr>
        <w:t xml:space="preserve"> </w:t>
      </w:r>
      <w:r>
        <w:rPr>
          <w:sz w:val="26"/>
        </w:rPr>
        <w:t>and</w:t>
      </w:r>
      <w:r>
        <w:rPr>
          <w:spacing w:val="30"/>
          <w:sz w:val="26"/>
        </w:rPr>
        <w:t xml:space="preserve"> </w:t>
      </w:r>
      <w:r>
        <w:rPr>
          <w:sz w:val="26"/>
        </w:rPr>
        <w:t>create</w:t>
      </w:r>
      <w:r>
        <w:rPr>
          <w:spacing w:val="30"/>
          <w:sz w:val="26"/>
        </w:rPr>
        <w:t xml:space="preserve"> </w:t>
      </w:r>
      <w:r>
        <w:rPr>
          <w:sz w:val="26"/>
        </w:rPr>
        <w:t>social,</w:t>
      </w:r>
      <w:r>
        <w:rPr>
          <w:spacing w:val="37"/>
          <w:sz w:val="26"/>
        </w:rPr>
        <w:t xml:space="preserve"> </w:t>
      </w:r>
      <w:r>
        <w:rPr>
          <w:sz w:val="26"/>
        </w:rPr>
        <w:t>economic,</w:t>
      </w:r>
      <w:r>
        <w:rPr>
          <w:spacing w:val="32"/>
          <w:sz w:val="26"/>
        </w:rPr>
        <w:t xml:space="preserve"> </w:t>
      </w:r>
      <w:r>
        <w:rPr>
          <w:sz w:val="26"/>
        </w:rPr>
        <w:t>political,</w:t>
      </w:r>
      <w:r>
        <w:rPr>
          <w:spacing w:val="32"/>
          <w:sz w:val="26"/>
        </w:rPr>
        <w:t xml:space="preserve"> </w:t>
      </w:r>
      <w:r>
        <w:rPr>
          <w:sz w:val="26"/>
        </w:rPr>
        <w:t>commercial</w:t>
      </w:r>
      <w:r>
        <w:rPr>
          <w:spacing w:val="35"/>
          <w:sz w:val="26"/>
        </w:rPr>
        <w:t xml:space="preserve"> </w:t>
      </w:r>
      <w:r>
        <w:rPr>
          <w:sz w:val="26"/>
        </w:rPr>
        <w:t>&amp; techno-legal awareness.</w:t>
      </w:r>
    </w:p>
    <w:p w14:paraId="35021F8B" w14:textId="77777777" w:rsidR="00A378B4" w:rsidRDefault="00C14FB1" w:rsidP="00244A0F">
      <w:pPr>
        <w:pStyle w:val="ListParagraph"/>
        <w:numPr>
          <w:ilvl w:val="0"/>
          <w:numId w:val="1"/>
        </w:numPr>
        <w:tabs>
          <w:tab w:val="left" w:pos="1753"/>
        </w:tabs>
        <w:spacing w:line="237" w:lineRule="auto"/>
        <w:ind w:right="842"/>
        <w:rPr>
          <w:sz w:val="26"/>
        </w:rPr>
      </w:pPr>
      <w:r>
        <w:rPr>
          <w:sz w:val="26"/>
        </w:rPr>
        <w:t>To</w:t>
      </w:r>
      <w:r>
        <w:rPr>
          <w:spacing w:val="33"/>
          <w:sz w:val="26"/>
        </w:rPr>
        <w:t xml:space="preserve"> </w:t>
      </w:r>
      <w:r>
        <w:rPr>
          <w:sz w:val="26"/>
        </w:rPr>
        <w:t>cultivate</w:t>
      </w:r>
      <w:r>
        <w:rPr>
          <w:spacing w:val="33"/>
          <w:sz w:val="26"/>
        </w:rPr>
        <w:t xml:space="preserve"> </w:t>
      </w:r>
      <w:r>
        <w:rPr>
          <w:sz w:val="26"/>
        </w:rPr>
        <w:t>constitutional</w:t>
      </w:r>
      <w:r>
        <w:rPr>
          <w:spacing w:val="33"/>
          <w:sz w:val="26"/>
        </w:rPr>
        <w:t xml:space="preserve"> </w:t>
      </w:r>
      <w:r>
        <w:rPr>
          <w:sz w:val="26"/>
        </w:rPr>
        <w:t>values,</w:t>
      </w:r>
      <w:r>
        <w:rPr>
          <w:spacing w:val="35"/>
          <w:sz w:val="26"/>
        </w:rPr>
        <w:t xml:space="preserve"> </w:t>
      </w:r>
      <w:r>
        <w:rPr>
          <w:sz w:val="26"/>
        </w:rPr>
        <w:t>professional</w:t>
      </w:r>
      <w:r>
        <w:rPr>
          <w:spacing w:val="33"/>
          <w:sz w:val="26"/>
        </w:rPr>
        <w:t xml:space="preserve"> </w:t>
      </w:r>
      <w:r>
        <w:rPr>
          <w:sz w:val="26"/>
        </w:rPr>
        <w:t>ethics</w:t>
      </w:r>
      <w:r>
        <w:rPr>
          <w:spacing w:val="33"/>
          <w:sz w:val="26"/>
        </w:rPr>
        <w:t xml:space="preserve"> </w:t>
      </w:r>
      <w:r>
        <w:rPr>
          <w:sz w:val="26"/>
        </w:rPr>
        <w:t>and</w:t>
      </w:r>
      <w:r>
        <w:rPr>
          <w:spacing w:val="33"/>
          <w:sz w:val="26"/>
        </w:rPr>
        <w:t xml:space="preserve"> </w:t>
      </w:r>
      <w:r>
        <w:rPr>
          <w:sz w:val="26"/>
        </w:rPr>
        <w:t>fraternity</w:t>
      </w:r>
      <w:r>
        <w:rPr>
          <w:spacing w:val="33"/>
          <w:sz w:val="26"/>
        </w:rPr>
        <w:t xml:space="preserve"> </w:t>
      </w:r>
      <w:r>
        <w:rPr>
          <w:sz w:val="26"/>
        </w:rPr>
        <w:t>amongst</w:t>
      </w:r>
      <w:r>
        <w:rPr>
          <w:spacing w:val="33"/>
          <w:sz w:val="26"/>
        </w:rPr>
        <w:t xml:space="preserve"> </w:t>
      </w:r>
      <w:r>
        <w:rPr>
          <w:sz w:val="26"/>
        </w:rPr>
        <w:t xml:space="preserve">various </w:t>
      </w:r>
      <w:r>
        <w:rPr>
          <w:spacing w:val="-2"/>
          <w:sz w:val="26"/>
        </w:rPr>
        <w:t>stakeholders.</w:t>
      </w:r>
    </w:p>
    <w:p w14:paraId="2D80F169" w14:textId="77777777" w:rsidR="00A378B4" w:rsidRDefault="00C14FB1" w:rsidP="00244A0F">
      <w:pPr>
        <w:pStyle w:val="ListParagraph"/>
        <w:numPr>
          <w:ilvl w:val="0"/>
          <w:numId w:val="1"/>
        </w:numPr>
        <w:tabs>
          <w:tab w:val="left" w:pos="1753"/>
        </w:tabs>
        <w:spacing w:before="8" w:line="237" w:lineRule="auto"/>
        <w:ind w:right="842"/>
        <w:rPr>
          <w:sz w:val="26"/>
        </w:rPr>
      </w:pPr>
      <w:r>
        <w:rPr>
          <w:sz w:val="26"/>
        </w:rPr>
        <w:t>To</w:t>
      </w:r>
      <w:r>
        <w:rPr>
          <w:spacing w:val="-6"/>
          <w:sz w:val="26"/>
        </w:rPr>
        <w:t xml:space="preserve"> </w:t>
      </w:r>
      <w:r>
        <w:rPr>
          <w:sz w:val="26"/>
        </w:rPr>
        <w:t>nurture</w:t>
      </w:r>
      <w:r>
        <w:rPr>
          <w:spacing w:val="-5"/>
          <w:sz w:val="26"/>
        </w:rPr>
        <w:t xml:space="preserve"> </w:t>
      </w:r>
      <w:r>
        <w:rPr>
          <w:sz w:val="26"/>
        </w:rPr>
        <w:t>and</w:t>
      </w:r>
      <w:r>
        <w:rPr>
          <w:spacing w:val="-5"/>
          <w:sz w:val="26"/>
        </w:rPr>
        <w:t xml:space="preserve"> </w:t>
      </w:r>
      <w:r>
        <w:rPr>
          <w:sz w:val="26"/>
        </w:rPr>
        <w:t>provide</w:t>
      </w:r>
      <w:r>
        <w:rPr>
          <w:spacing w:val="-5"/>
          <w:sz w:val="26"/>
        </w:rPr>
        <w:t xml:space="preserve"> </w:t>
      </w:r>
      <w:r>
        <w:rPr>
          <w:sz w:val="26"/>
        </w:rPr>
        <w:t>environment</w:t>
      </w:r>
      <w:r>
        <w:rPr>
          <w:spacing w:val="-5"/>
          <w:sz w:val="26"/>
        </w:rPr>
        <w:t xml:space="preserve"> </w:t>
      </w:r>
      <w:r>
        <w:rPr>
          <w:sz w:val="26"/>
        </w:rPr>
        <w:t>for</w:t>
      </w:r>
      <w:r>
        <w:rPr>
          <w:spacing w:val="-10"/>
          <w:sz w:val="26"/>
        </w:rPr>
        <w:t xml:space="preserve"> </w:t>
      </w:r>
      <w:r>
        <w:rPr>
          <w:sz w:val="26"/>
        </w:rPr>
        <w:t>multidisciplinary</w:t>
      </w:r>
      <w:r>
        <w:rPr>
          <w:spacing w:val="-6"/>
          <w:sz w:val="26"/>
        </w:rPr>
        <w:t xml:space="preserve"> </w:t>
      </w:r>
      <w:r>
        <w:rPr>
          <w:sz w:val="26"/>
        </w:rPr>
        <w:t>and</w:t>
      </w:r>
      <w:r>
        <w:rPr>
          <w:spacing w:val="-5"/>
          <w:sz w:val="26"/>
        </w:rPr>
        <w:t xml:space="preserve"> </w:t>
      </w:r>
      <w:r>
        <w:rPr>
          <w:sz w:val="26"/>
        </w:rPr>
        <w:t>interdisciplinary</w:t>
      </w:r>
      <w:r>
        <w:rPr>
          <w:spacing w:val="-5"/>
          <w:sz w:val="26"/>
        </w:rPr>
        <w:t xml:space="preserve"> </w:t>
      </w:r>
      <w:r>
        <w:rPr>
          <w:sz w:val="26"/>
        </w:rPr>
        <w:t>research on cross-cutting issues of legal significance.</w:t>
      </w:r>
    </w:p>
    <w:p w14:paraId="46BA21C9" w14:textId="77777777" w:rsidR="00A378B4" w:rsidRDefault="00C14FB1" w:rsidP="00244A0F">
      <w:pPr>
        <w:pStyle w:val="ListParagraph"/>
        <w:numPr>
          <w:ilvl w:val="0"/>
          <w:numId w:val="1"/>
        </w:numPr>
        <w:tabs>
          <w:tab w:val="left" w:pos="1753"/>
        </w:tabs>
        <w:spacing w:before="4" w:line="237" w:lineRule="auto"/>
        <w:ind w:right="836"/>
        <w:rPr>
          <w:sz w:val="26"/>
        </w:rPr>
      </w:pPr>
      <w:r>
        <w:rPr>
          <w:sz w:val="26"/>
        </w:rPr>
        <w:t>To</w:t>
      </w:r>
      <w:r>
        <w:rPr>
          <w:spacing w:val="80"/>
          <w:sz w:val="26"/>
        </w:rPr>
        <w:t xml:space="preserve"> </w:t>
      </w:r>
      <w:r>
        <w:rPr>
          <w:sz w:val="26"/>
        </w:rPr>
        <w:t>nurture</w:t>
      </w:r>
      <w:r>
        <w:rPr>
          <w:spacing w:val="80"/>
          <w:sz w:val="26"/>
        </w:rPr>
        <w:t xml:space="preserve"> </w:t>
      </w:r>
      <w:r>
        <w:rPr>
          <w:sz w:val="26"/>
        </w:rPr>
        <w:t>future</w:t>
      </w:r>
      <w:r>
        <w:rPr>
          <w:spacing w:val="80"/>
          <w:sz w:val="26"/>
        </w:rPr>
        <w:t xml:space="preserve"> </w:t>
      </w:r>
      <w:r>
        <w:rPr>
          <w:sz w:val="26"/>
        </w:rPr>
        <w:t>ready</w:t>
      </w:r>
      <w:r>
        <w:rPr>
          <w:spacing w:val="80"/>
          <w:sz w:val="26"/>
        </w:rPr>
        <w:t xml:space="preserve"> </w:t>
      </w:r>
      <w:r>
        <w:rPr>
          <w:sz w:val="26"/>
        </w:rPr>
        <w:t>law</w:t>
      </w:r>
      <w:r>
        <w:rPr>
          <w:spacing w:val="80"/>
          <w:sz w:val="26"/>
        </w:rPr>
        <w:t xml:space="preserve"> </w:t>
      </w:r>
      <w:r>
        <w:rPr>
          <w:sz w:val="26"/>
        </w:rPr>
        <w:t>professionals</w:t>
      </w:r>
      <w:r>
        <w:rPr>
          <w:spacing w:val="80"/>
          <w:sz w:val="26"/>
        </w:rPr>
        <w:t xml:space="preserve"> </w:t>
      </w:r>
      <w:r>
        <w:rPr>
          <w:sz w:val="26"/>
        </w:rPr>
        <w:t>who</w:t>
      </w:r>
      <w:r>
        <w:rPr>
          <w:spacing w:val="80"/>
          <w:sz w:val="26"/>
        </w:rPr>
        <w:t xml:space="preserve"> </w:t>
      </w:r>
      <w:r>
        <w:rPr>
          <w:sz w:val="26"/>
        </w:rPr>
        <w:t>are</w:t>
      </w:r>
      <w:r>
        <w:rPr>
          <w:spacing w:val="80"/>
          <w:sz w:val="26"/>
        </w:rPr>
        <w:t xml:space="preserve"> </w:t>
      </w:r>
      <w:r>
        <w:rPr>
          <w:sz w:val="26"/>
        </w:rPr>
        <w:t>life-long</w:t>
      </w:r>
      <w:r>
        <w:rPr>
          <w:spacing w:val="80"/>
          <w:sz w:val="26"/>
        </w:rPr>
        <w:t xml:space="preserve"> </w:t>
      </w:r>
      <w:r>
        <w:rPr>
          <w:sz w:val="26"/>
        </w:rPr>
        <w:t>learners</w:t>
      </w:r>
      <w:r>
        <w:rPr>
          <w:spacing w:val="80"/>
          <w:sz w:val="26"/>
        </w:rPr>
        <w:t xml:space="preserve"> </w:t>
      </w:r>
      <w:r>
        <w:rPr>
          <w:sz w:val="26"/>
        </w:rPr>
        <w:t>possessing transferable skills to pursue their goals in life with confidence and proficiency.</w:t>
      </w:r>
    </w:p>
    <w:p w14:paraId="6D74226B" w14:textId="77777777" w:rsidR="00A378B4" w:rsidRDefault="00A378B4">
      <w:pPr>
        <w:spacing w:line="237" w:lineRule="auto"/>
        <w:rPr>
          <w:sz w:val="26"/>
        </w:rPr>
        <w:sectPr w:rsidR="00A378B4">
          <w:headerReference w:type="default" r:id="rId12"/>
          <w:footerReference w:type="default" r:id="rId13"/>
          <w:pgSz w:w="11900" w:h="16840"/>
          <w:pgMar w:top="1020" w:right="80" w:bottom="440" w:left="100" w:header="389" w:footer="244" w:gutter="0"/>
          <w:cols w:space="720"/>
        </w:sectPr>
      </w:pPr>
    </w:p>
    <w:p w14:paraId="1B59452E" w14:textId="77777777" w:rsidR="00A378B4" w:rsidRDefault="00A378B4">
      <w:pPr>
        <w:pStyle w:val="BodyText"/>
        <w:spacing w:before="130"/>
      </w:pPr>
    </w:p>
    <w:p w14:paraId="4B27E2C6" w14:textId="77777777" w:rsidR="00A378B4" w:rsidRDefault="00A378B4">
      <w:pPr>
        <w:pStyle w:val="BodyText"/>
        <w:spacing w:before="130"/>
      </w:pPr>
    </w:p>
    <w:p w14:paraId="54339F9E" w14:textId="77777777" w:rsidR="00A378B4" w:rsidRDefault="00C14FB1">
      <w:pPr>
        <w:pStyle w:val="Heading4"/>
        <w:jc w:val="both"/>
      </w:pPr>
      <w:r>
        <w:t>B.A.,</w:t>
      </w:r>
      <w:r>
        <w:rPr>
          <w:spacing w:val="-3"/>
        </w:rPr>
        <w:t xml:space="preserve"> </w:t>
      </w:r>
      <w:r>
        <w:t>LL.B.</w:t>
      </w:r>
      <w:r>
        <w:rPr>
          <w:spacing w:val="3"/>
        </w:rPr>
        <w:t xml:space="preserve"> </w:t>
      </w:r>
      <w:r>
        <w:rPr>
          <w:spacing w:val="-2"/>
        </w:rPr>
        <w:t>(Hons.)</w:t>
      </w:r>
    </w:p>
    <w:p w14:paraId="5B7F5A7F" w14:textId="77777777" w:rsidR="00A378B4" w:rsidRDefault="00A378B4">
      <w:pPr>
        <w:pStyle w:val="BodyText"/>
        <w:spacing w:before="81"/>
        <w:rPr>
          <w:b/>
        </w:rPr>
      </w:pPr>
    </w:p>
    <w:p w14:paraId="3FBF9BC5" w14:textId="77777777" w:rsidR="00A378B4" w:rsidRDefault="00C14FB1">
      <w:pPr>
        <w:ind w:left="1033"/>
        <w:jc w:val="both"/>
        <w:rPr>
          <w:b/>
          <w:sz w:val="24"/>
        </w:rPr>
      </w:pPr>
      <w:r>
        <w:rPr>
          <w:b/>
          <w:sz w:val="24"/>
        </w:rPr>
        <w:t>Program</w:t>
      </w:r>
      <w:r>
        <w:rPr>
          <w:b/>
          <w:spacing w:val="-1"/>
          <w:sz w:val="24"/>
        </w:rPr>
        <w:t xml:space="preserve"> </w:t>
      </w:r>
      <w:r>
        <w:rPr>
          <w:b/>
          <w:sz w:val="24"/>
        </w:rPr>
        <w:t>Educational</w:t>
      </w:r>
      <w:r>
        <w:rPr>
          <w:b/>
          <w:spacing w:val="-2"/>
          <w:sz w:val="24"/>
        </w:rPr>
        <w:t xml:space="preserve"> </w:t>
      </w:r>
      <w:r>
        <w:rPr>
          <w:b/>
          <w:sz w:val="24"/>
        </w:rPr>
        <w:t>Objectives</w:t>
      </w:r>
      <w:r>
        <w:rPr>
          <w:b/>
          <w:spacing w:val="-4"/>
          <w:sz w:val="24"/>
        </w:rPr>
        <w:t xml:space="preserve"> </w:t>
      </w:r>
      <w:r>
        <w:rPr>
          <w:b/>
          <w:spacing w:val="-2"/>
          <w:sz w:val="24"/>
        </w:rPr>
        <w:t>(PEOs)</w:t>
      </w:r>
    </w:p>
    <w:p w14:paraId="34C7A20B" w14:textId="77777777" w:rsidR="00A378B4" w:rsidRDefault="00C14FB1">
      <w:pPr>
        <w:spacing w:before="42" w:line="278" w:lineRule="auto"/>
        <w:ind w:left="1033" w:right="841"/>
        <w:jc w:val="both"/>
        <w:rPr>
          <w:i/>
          <w:sz w:val="24"/>
        </w:rPr>
      </w:pPr>
      <w:r>
        <w:rPr>
          <w:i/>
          <w:sz w:val="24"/>
        </w:rPr>
        <w:t>The</w:t>
      </w:r>
      <w:r>
        <w:rPr>
          <w:i/>
          <w:spacing w:val="-14"/>
          <w:sz w:val="24"/>
        </w:rPr>
        <w:t xml:space="preserve"> </w:t>
      </w:r>
      <w:r>
        <w:rPr>
          <w:i/>
          <w:sz w:val="24"/>
        </w:rPr>
        <w:t>expected</w:t>
      </w:r>
      <w:r>
        <w:rPr>
          <w:i/>
          <w:spacing w:val="-13"/>
          <w:sz w:val="24"/>
        </w:rPr>
        <w:t xml:space="preserve"> </w:t>
      </w:r>
      <w:r>
        <w:rPr>
          <w:i/>
          <w:sz w:val="24"/>
        </w:rPr>
        <w:t>accomplishments</w:t>
      </w:r>
      <w:r>
        <w:rPr>
          <w:i/>
          <w:spacing w:val="-14"/>
          <w:sz w:val="24"/>
        </w:rPr>
        <w:t xml:space="preserve"> </w:t>
      </w:r>
      <w:r>
        <w:rPr>
          <w:i/>
          <w:sz w:val="24"/>
        </w:rPr>
        <w:t>of</w:t>
      </w:r>
      <w:r>
        <w:rPr>
          <w:i/>
          <w:spacing w:val="-12"/>
          <w:sz w:val="24"/>
        </w:rPr>
        <w:t xml:space="preserve"> </w:t>
      </w:r>
      <w:r>
        <w:rPr>
          <w:i/>
          <w:sz w:val="24"/>
        </w:rPr>
        <w:t>graduates</w:t>
      </w:r>
      <w:r>
        <w:rPr>
          <w:i/>
          <w:spacing w:val="-14"/>
          <w:sz w:val="24"/>
        </w:rPr>
        <w:t xml:space="preserve"> </w:t>
      </w:r>
      <w:r>
        <w:rPr>
          <w:i/>
          <w:sz w:val="24"/>
        </w:rPr>
        <w:t>during</w:t>
      </w:r>
      <w:r>
        <w:rPr>
          <w:i/>
          <w:spacing w:val="-8"/>
          <w:sz w:val="24"/>
        </w:rPr>
        <w:t xml:space="preserve"> </w:t>
      </w:r>
      <w:r>
        <w:rPr>
          <w:i/>
          <w:sz w:val="24"/>
        </w:rPr>
        <w:t>their</w:t>
      </w:r>
      <w:r>
        <w:rPr>
          <w:i/>
          <w:spacing w:val="-14"/>
          <w:sz w:val="24"/>
        </w:rPr>
        <w:t xml:space="preserve"> </w:t>
      </w:r>
      <w:r>
        <w:rPr>
          <w:i/>
          <w:sz w:val="24"/>
        </w:rPr>
        <w:t>first</w:t>
      </w:r>
      <w:r>
        <w:rPr>
          <w:i/>
          <w:spacing w:val="-12"/>
          <w:sz w:val="24"/>
        </w:rPr>
        <w:t xml:space="preserve"> </w:t>
      </w:r>
      <w:r>
        <w:rPr>
          <w:i/>
          <w:sz w:val="24"/>
        </w:rPr>
        <w:t>few</w:t>
      </w:r>
      <w:r>
        <w:rPr>
          <w:i/>
          <w:spacing w:val="-14"/>
          <w:sz w:val="24"/>
        </w:rPr>
        <w:t xml:space="preserve"> </w:t>
      </w:r>
      <w:r>
        <w:rPr>
          <w:i/>
          <w:sz w:val="24"/>
        </w:rPr>
        <w:t>years</w:t>
      </w:r>
      <w:r>
        <w:rPr>
          <w:i/>
          <w:spacing w:val="-14"/>
          <w:sz w:val="24"/>
        </w:rPr>
        <w:t xml:space="preserve"> </w:t>
      </w:r>
      <w:r>
        <w:rPr>
          <w:i/>
          <w:sz w:val="24"/>
        </w:rPr>
        <w:t>after</w:t>
      </w:r>
      <w:r>
        <w:rPr>
          <w:i/>
          <w:spacing w:val="-14"/>
          <w:sz w:val="24"/>
        </w:rPr>
        <w:t xml:space="preserve"> </w:t>
      </w:r>
      <w:r>
        <w:rPr>
          <w:i/>
          <w:sz w:val="24"/>
        </w:rPr>
        <w:t>graduation.</w:t>
      </w:r>
      <w:r>
        <w:rPr>
          <w:i/>
          <w:spacing w:val="38"/>
          <w:sz w:val="24"/>
        </w:rPr>
        <w:t xml:space="preserve"> </w:t>
      </w:r>
      <w:r>
        <w:rPr>
          <w:i/>
          <w:sz w:val="24"/>
        </w:rPr>
        <w:t>The</w:t>
      </w:r>
      <w:r>
        <w:rPr>
          <w:i/>
          <w:spacing w:val="-14"/>
          <w:sz w:val="24"/>
        </w:rPr>
        <w:t xml:space="preserve"> </w:t>
      </w:r>
      <w:r>
        <w:rPr>
          <w:i/>
          <w:sz w:val="24"/>
        </w:rPr>
        <w:t xml:space="preserve">objective of the B.A., LL.B. (Hons.) </w:t>
      </w:r>
      <w:proofErr w:type="spellStart"/>
      <w:r>
        <w:rPr>
          <w:i/>
          <w:sz w:val="24"/>
        </w:rPr>
        <w:t>Specialisation</w:t>
      </w:r>
      <w:proofErr w:type="spellEnd"/>
      <w:r>
        <w:rPr>
          <w:i/>
          <w:sz w:val="24"/>
        </w:rPr>
        <w:t xml:space="preserve"> is to prepare law graduates who could emerge as leaders in Legal Profession.</w:t>
      </w:r>
    </w:p>
    <w:p w14:paraId="69A052CA" w14:textId="77777777" w:rsidR="00A378B4" w:rsidRDefault="00A378B4">
      <w:pPr>
        <w:pStyle w:val="BodyText"/>
        <w:spacing w:before="155"/>
        <w:rPr>
          <w:i/>
        </w:rPr>
      </w:pPr>
    </w:p>
    <w:p w14:paraId="46950492" w14:textId="77777777" w:rsidR="00A378B4" w:rsidRDefault="00C14FB1">
      <w:pPr>
        <w:pStyle w:val="BodyText"/>
        <w:spacing w:line="276" w:lineRule="auto"/>
        <w:ind w:left="1033" w:right="844"/>
        <w:jc w:val="both"/>
      </w:pPr>
      <w:r>
        <w:rPr>
          <w:b/>
        </w:rPr>
        <w:t>PEO</w:t>
      </w:r>
      <w:r>
        <w:rPr>
          <w:b/>
          <w:spacing w:val="-7"/>
        </w:rPr>
        <w:t xml:space="preserve"> </w:t>
      </w:r>
      <w:r>
        <w:rPr>
          <w:b/>
        </w:rPr>
        <w:t>1:</w:t>
      </w:r>
      <w:r>
        <w:rPr>
          <w:b/>
          <w:spacing w:val="-10"/>
        </w:rPr>
        <w:t xml:space="preserve"> </w:t>
      </w:r>
      <w:r>
        <w:rPr>
          <w:b/>
        </w:rPr>
        <w:t>Legal</w:t>
      </w:r>
      <w:r>
        <w:rPr>
          <w:b/>
          <w:spacing w:val="-11"/>
        </w:rPr>
        <w:t xml:space="preserve"> </w:t>
      </w:r>
      <w:r>
        <w:rPr>
          <w:b/>
        </w:rPr>
        <w:t>Practice</w:t>
      </w:r>
      <w:r>
        <w:t>:</w:t>
      </w:r>
      <w:r>
        <w:rPr>
          <w:spacing w:val="-7"/>
        </w:rPr>
        <w:t xml:space="preserve"> </w:t>
      </w:r>
      <w:r>
        <w:t>Able</w:t>
      </w:r>
      <w:r>
        <w:rPr>
          <w:spacing w:val="-13"/>
        </w:rPr>
        <w:t xml:space="preserve"> </w:t>
      </w:r>
      <w:r>
        <w:t>to</w:t>
      </w:r>
      <w:r>
        <w:rPr>
          <w:spacing w:val="-7"/>
        </w:rPr>
        <w:t xml:space="preserve"> </w:t>
      </w:r>
      <w:r>
        <w:t>engage</w:t>
      </w:r>
      <w:r>
        <w:rPr>
          <w:spacing w:val="-13"/>
        </w:rPr>
        <w:t xml:space="preserve"> </w:t>
      </w:r>
      <w:r>
        <w:t>in</w:t>
      </w:r>
      <w:r>
        <w:rPr>
          <w:spacing w:val="-7"/>
        </w:rPr>
        <w:t xml:space="preserve"> </w:t>
      </w:r>
      <w:r>
        <w:t>the</w:t>
      </w:r>
      <w:r>
        <w:rPr>
          <w:spacing w:val="-12"/>
        </w:rPr>
        <w:t xml:space="preserve"> </w:t>
      </w:r>
      <w:r>
        <w:t>practice</w:t>
      </w:r>
      <w:r>
        <w:rPr>
          <w:spacing w:val="-8"/>
        </w:rPr>
        <w:t xml:space="preserve"> </w:t>
      </w:r>
      <w:r>
        <w:t>of</w:t>
      </w:r>
      <w:r>
        <w:rPr>
          <w:spacing w:val="-10"/>
        </w:rPr>
        <w:t xml:space="preserve"> </w:t>
      </w:r>
      <w:r>
        <w:t>law</w:t>
      </w:r>
      <w:r>
        <w:rPr>
          <w:spacing w:val="-8"/>
        </w:rPr>
        <w:t xml:space="preserve"> </w:t>
      </w:r>
      <w:r>
        <w:t>effectively,</w:t>
      </w:r>
      <w:r>
        <w:rPr>
          <w:spacing w:val="-5"/>
        </w:rPr>
        <w:t xml:space="preserve"> </w:t>
      </w:r>
      <w:r>
        <w:t>ethically,</w:t>
      </w:r>
      <w:r>
        <w:rPr>
          <w:spacing w:val="-9"/>
        </w:rPr>
        <w:t xml:space="preserve"> </w:t>
      </w:r>
      <w:r>
        <w:t>and</w:t>
      </w:r>
      <w:r>
        <w:rPr>
          <w:spacing w:val="-7"/>
        </w:rPr>
        <w:t xml:space="preserve"> </w:t>
      </w:r>
      <w:r>
        <w:t>professionally, which includes representing clients, providing legal advice, drafting legal documents, and advocating for clients' interests</w:t>
      </w:r>
    </w:p>
    <w:p w14:paraId="5DDD322C" w14:textId="77777777" w:rsidR="00A378B4" w:rsidRDefault="00C14FB1">
      <w:pPr>
        <w:pStyle w:val="BodyText"/>
        <w:spacing w:before="119" w:line="276" w:lineRule="auto"/>
        <w:ind w:left="1033" w:right="840"/>
        <w:jc w:val="both"/>
      </w:pPr>
      <w:r>
        <w:rPr>
          <w:b/>
        </w:rPr>
        <w:t>PEO 2:</w:t>
      </w:r>
      <w:r>
        <w:rPr>
          <w:b/>
          <w:spacing w:val="40"/>
        </w:rPr>
        <w:t xml:space="preserve"> </w:t>
      </w:r>
      <w:r>
        <w:rPr>
          <w:b/>
        </w:rPr>
        <w:t>Communication Skills</w:t>
      </w:r>
      <w:r>
        <w:t>: Possess persuasive oral and written communication skills, enabling them to impactfully negotiate and articulate legal propositions, draft legal documents, and effectively interact with clients, colleagues, and other stakeholders.</w:t>
      </w:r>
    </w:p>
    <w:p w14:paraId="09DAB9B9" w14:textId="77777777" w:rsidR="00A378B4" w:rsidRDefault="00C14FB1">
      <w:pPr>
        <w:pStyle w:val="BodyText"/>
        <w:spacing w:before="124" w:line="276" w:lineRule="auto"/>
        <w:ind w:left="1033" w:right="840"/>
        <w:jc w:val="both"/>
      </w:pPr>
      <w:r>
        <w:rPr>
          <w:b/>
        </w:rPr>
        <w:t>PEO</w:t>
      </w:r>
      <w:r>
        <w:rPr>
          <w:b/>
          <w:spacing w:val="-3"/>
        </w:rPr>
        <w:t xml:space="preserve"> </w:t>
      </w:r>
      <w:r>
        <w:rPr>
          <w:b/>
        </w:rPr>
        <w:t>3:</w:t>
      </w:r>
      <w:r>
        <w:rPr>
          <w:b/>
          <w:spacing w:val="40"/>
        </w:rPr>
        <w:t xml:space="preserve"> </w:t>
      </w:r>
      <w:r>
        <w:rPr>
          <w:b/>
        </w:rPr>
        <w:t>Legal</w:t>
      </w:r>
      <w:r>
        <w:rPr>
          <w:b/>
          <w:spacing w:val="-3"/>
        </w:rPr>
        <w:t xml:space="preserve"> </w:t>
      </w:r>
      <w:r>
        <w:rPr>
          <w:b/>
        </w:rPr>
        <w:t>Research</w:t>
      </w:r>
      <w:r>
        <w:rPr>
          <w:b/>
          <w:spacing w:val="-3"/>
        </w:rPr>
        <w:t xml:space="preserve"> </w:t>
      </w:r>
      <w:r>
        <w:rPr>
          <w:b/>
        </w:rPr>
        <w:t>and</w:t>
      </w:r>
      <w:r>
        <w:rPr>
          <w:b/>
          <w:spacing w:val="-3"/>
        </w:rPr>
        <w:t xml:space="preserve"> </w:t>
      </w:r>
      <w:r>
        <w:rPr>
          <w:b/>
        </w:rPr>
        <w:t>Writing</w:t>
      </w:r>
      <w:r>
        <w:t>:</w:t>
      </w:r>
      <w:r>
        <w:rPr>
          <w:spacing w:val="-3"/>
        </w:rPr>
        <w:t xml:space="preserve"> </w:t>
      </w:r>
      <w:r>
        <w:t>Have</w:t>
      </w:r>
      <w:r>
        <w:rPr>
          <w:spacing w:val="-4"/>
        </w:rPr>
        <w:t xml:space="preserve"> </w:t>
      </w:r>
      <w:r>
        <w:t>proficiency</w:t>
      </w:r>
      <w:r>
        <w:rPr>
          <w:spacing w:val="-2"/>
        </w:rPr>
        <w:t xml:space="preserve"> </w:t>
      </w:r>
      <w:r>
        <w:t>in</w:t>
      </w:r>
      <w:r>
        <w:rPr>
          <w:spacing w:val="-3"/>
        </w:rPr>
        <w:t xml:space="preserve"> </w:t>
      </w:r>
      <w:r>
        <w:t>undertaking</w:t>
      </w:r>
      <w:r>
        <w:rPr>
          <w:spacing w:val="-7"/>
        </w:rPr>
        <w:t xml:space="preserve"> </w:t>
      </w:r>
      <w:r>
        <w:t>legal</w:t>
      </w:r>
      <w:r>
        <w:rPr>
          <w:spacing w:val="-3"/>
        </w:rPr>
        <w:t xml:space="preserve"> </w:t>
      </w:r>
      <w:r>
        <w:t>research,</w:t>
      </w:r>
      <w:r>
        <w:rPr>
          <w:spacing w:val="-1"/>
        </w:rPr>
        <w:t xml:space="preserve"> </w:t>
      </w:r>
      <w:r>
        <w:t>utilizing</w:t>
      </w:r>
      <w:r>
        <w:rPr>
          <w:spacing w:val="-3"/>
        </w:rPr>
        <w:t xml:space="preserve"> </w:t>
      </w:r>
      <w:r>
        <w:t>legal databases and resources and are able to produce well-reasoned and persuasive legal documents.</w:t>
      </w:r>
    </w:p>
    <w:p w14:paraId="2713ABBA" w14:textId="77777777" w:rsidR="00A378B4" w:rsidRDefault="00C14FB1">
      <w:pPr>
        <w:pStyle w:val="BodyText"/>
        <w:spacing w:before="119" w:line="276" w:lineRule="auto"/>
        <w:ind w:left="1033" w:right="843"/>
        <w:jc w:val="both"/>
      </w:pPr>
      <w:r>
        <w:rPr>
          <w:b/>
        </w:rPr>
        <w:t>PEO 4: Critical Thinking and Problem-Solving</w:t>
      </w:r>
      <w:r>
        <w:t>: Exhibit high analytical and critical thinking skills necessary to identify, analyze, and solve complex legal problems applying legal principles and precedent to various factual scenarios and make sound legal judgments.</w:t>
      </w:r>
    </w:p>
    <w:p w14:paraId="38AFB6EB" w14:textId="77777777" w:rsidR="00A378B4" w:rsidRDefault="00C14FB1">
      <w:pPr>
        <w:pStyle w:val="BodyText"/>
        <w:spacing w:before="118" w:line="276" w:lineRule="auto"/>
        <w:ind w:left="1033" w:right="840"/>
        <w:jc w:val="both"/>
      </w:pPr>
      <w:r>
        <w:rPr>
          <w:b/>
        </w:rPr>
        <w:t>PEO 5:</w:t>
      </w:r>
      <w:r>
        <w:rPr>
          <w:b/>
          <w:spacing w:val="40"/>
        </w:rPr>
        <w:t xml:space="preserve"> </w:t>
      </w:r>
      <w:r>
        <w:rPr>
          <w:b/>
        </w:rPr>
        <w:t>Advocacy and Dispute Resolution</w:t>
      </w:r>
      <w:r>
        <w:t>: Demonstrate skills in legal advocacy, including oral advocacy in courtrooms</w:t>
      </w:r>
      <w:r>
        <w:rPr>
          <w:spacing w:val="-4"/>
        </w:rPr>
        <w:t xml:space="preserve"> </w:t>
      </w:r>
      <w:r>
        <w:t>and alternative</w:t>
      </w:r>
      <w:r>
        <w:rPr>
          <w:spacing w:val="-3"/>
        </w:rPr>
        <w:t xml:space="preserve"> </w:t>
      </w:r>
      <w:r>
        <w:t>dispute resolution methods such as, arbitration and</w:t>
      </w:r>
      <w:r>
        <w:rPr>
          <w:spacing w:val="-2"/>
        </w:rPr>
        <w:t xml:space="preserve"> </w:t>
      </w:r>
      <w:r>
        <w:t>mediation, and effectively present arguments, representing clients' interests in various legal forums.</w:t>
      </w:r>
    </w:p>
    <w:p w14:paraId="48091FA0" w14:textId="77777777" w:rsidR="00A378B4" w:rsidRDefault="00C14FB1">
      <w:pPr>
        <w:spacing w:before="124" w:line="276" w:lineRule="auto"/>
        <w:ind w:left="1033" w:right="841"/>
        <w:jc w:val="both"/>
        <w:rPr>
          <w:sz w:val="24"/>
        </w:rPr>
      </w:pPr>
      <w:r>
        <w:rPr>
          <w:b/>
          <w:sz w:val="24"/>
        </w:rPr>
        <w:t>PEO</w:t>
      </w:r>
      <w:r>
        <w:rPr>
          <w:b/>
          <w:spacing w:val="-15"/>
          <w:sz w:val="24"/>
        </w:rPr>
        <w:t xml:space="preserve"> </w:t>
      </w:r>
      <w:r>
        <w:rPr>
          <w:b/>
          <w:sz w:val="24"/>
        </w:rPr>
        <w:t>6:</w:t>
      </w:r>
      <w:r>
        <w:rPr>
          <w:b/>
          <w:spacing w:val="-15"/>
          <w:sz w:val="24"/>
        </w:rPr>
        <w:t xml:space="preserve"> </w:t>
      </w:r>
      <w:r>
        <w:rPr>
          <w:b/>
          <w:sz w:val="24"/>
        </w:rPr>
        <w:t>Collaborative</w:t>
      </w:r>
      <w:r>
        <w:rPr>
          <w:b/>
          <w:spacing w:val="-15"/>
          <w:sz w:val="24"/>
        </w:rPr>
        <w:t xml:space="preserve"> </w:t>
      </w:r>
      <w:r>
        <w:rPr>
          <w:b/>
          <w:sz w:val="24"/>
        </w:rPr>
        <w:t>and</w:t>
      </w:r>
      <w:r>
        <w:rPr>
          <w:b/>
          <w:spacing w:val="-15"/>
          <w:sz w:val="24"/>
        </w:rPr>
        <w:t xml:space="preserve"> </w:t>
      </w:r>
      <w:r>
        <w:rPr>
          <w:b/>
          <w:sz w:val="24"/>
        </w:rPr>
        <w:t>Interdisciplinary/Multidisciplinary</w:t>
      </w:r>
      <w:r>
        <w:rPr>
          <w:b/>
          <w:spacing w:val="-15"/>
          <w:sz w:val="24"/>
        </w:rPr>
        <w:t xml:space="preserve"> </w:t>
      </w:r>
      <w:r>
        <w:rPr>
          <w:b/>
          <w:sz w:val="24"/>
        </w:rPr>
        <w:t>Approach</w:t>
      </w:r>
      <w:r>
        <w:rPr>
          <w:sz w:val="24"/>
        </w:rPr>
        <w:t>:</w:t>
      </w:r>
      <w:r>
        <w:rPr>
          <w:spacing w:val="-15"/>
          <w:sz w:val="24"/>
        </w:rPr>
        <w:t xml:space="preserve"> </w:t>
      </w:r>
      <w:r>
        <w:rPr>
          <w:sz w:val="24"/>
        </w:rPr>
        <w:t>Equipped</w:t>
      </w:r>
      <w:r>
        <w:rPr>
          <w:spacing w:val="-15"/>
          <w:sz w:val="24"/>
        </w:rPr>
        <w:t xml:space="preserve"> </w:t>
      </w:r>
      <w:r>
        <w:rPr>
          <w:sz w:val="24"/>
        </w:rPr>
        <w:t>with</w:t>
      </w:r>
      <w:r>
        <w:rPr>
          <w:spacing w:val="-15"/>
          <w:sz w:val="24"/>
        </w:rPr>
        <w:t xml:space="preserve"> </w:t>
      </w:r>
      <w:r>
        <w:rPr>
          <w:sz w:val="24"/>
        </w:rPr>
        <w:t>the</w:t>
      </w:r>
      <w:r>
        <w:rPr>
          <w:spacing w:val="-15"/>
          <w:sz w:val="24"/>
        </w:rPr>
        <w:t xml:space="preserve"> </w:t>
      </w:r>
      <w:r>
        <w:rPr>
          <w:sz w:val="24"/>
        </w:rPr>
        <w:t>ability to</w:t>
      </w:r>
      <w:r>
        <w:rPr>
          <w:spacing w:val="-6"/>
          <w:sz w:val="24"/>
        </w:rPr>
        <w:t xml:space="preserve"> </w:t>
      </w:r>
      <w:r>
        <w:rPr>
          <w:sz w:val="24"/>
        </w:rPr>
        <w:t>work</w:t>
      </w:r>
      <w:r>
        <w:rPr>
          <w:spacing w:val="-12"/>
          <w:sz w:val="24"/>
        </w:rPr>
        <w:t xml:space="preserve"> </w:t>
      </w:r>
      <w:r>
        <w:rPr>
          <w:sz w:val="24"/>
        </w:rPr>
        <w:t>collaboratively</w:t>
      </w:r>
      <w:r>
        <w:rPr>
          <w:spacing w:val="-11"/>
          <w:sz w:val="24"/>
        </w:rPr>
        <w:t xml:space="preserve"> </w:t>
      </w:r>
      <w:r>
        <w:rPr>
          <w:sz w:val="24"/>
        </w:rPr>
        <w:t>in</w:t>
      </w:r>
      <w:r>
        <w:rPr>
          <w:spacing w:val="-6"/>
          <w:sz w:val="24"/>
        </w:rPr>
        <w:t xml:space="preserve"> </w:t>
      </w:r>
      <w:r>
        <w:rPr>
          <w:sz w:val="24"/>
        </w:rPr>
        <w:t>multidisciplinary</w:t>
      </w:r>
      <w:r>
        <w:rPr>
          <w:spacing w:val="-7"/>
          <w:sz w:val="24"/>
        </w:rPr>
        <w:t xml:space="preserve"> </w:t>
      </w:r>
      <w:r>
        <w:rPr>
          <w:sz w:val="24"/>
        </w:rPr>
        <w:t>teams,</w:t>
      </w:r>
      <w:r>
        <w:rPr>
          <w:spacing w:val="-14"/>
          <w:sz w:val="24"/>
        </w:rPr>
        <w:t xml:space="preserve"> </w:t>
      </w:r>
      <w:r>
        <w:rPr>
          <w:sz w:val="24"/>
        </w:rPr>
        <w:t>recognizing</w:t>
      </w:r>
      <w:r>
        <w:rPr>
          <w:spacing w:val="-7"/>
          <w:sz w:val="24"/>
        </w:rPr>
        <w:t xml:space="preserve"> </w:t>
      </w:r>
      <w:r>
        <w:rPr>
          <w:sz w:val="24"/>
        </w:rPr>
        <w:t>the</w:t>
      </w:r>
      <w:r>
        <w:rPr>
          <w:spacing w:val="-7"/>
          <w:sz w:val="24"/>
        </w:rPr>
        <w:t xml:space="preserve"> </w:t>
      </w:r>
      <w:r>
        <w:rPr>
          <w:sz w:val="24"/>
        </w:rPr>
        <w:t>value</w:t>
      </w:r>
      <w:r>
        <w:rPr>
          <w:spacing w:val="-12"/>
          <w:sz w:val="24"/>
        </w:rPr>
        <w:t xml:space="preserve"> </w:t>
      </w:r>
      <w:r>
        <w:rPr>
          <w:sz w:val="24"/>
        </w:rPr>
        <w:t>of</w:t>
      </w:r>
      <w:r>
        <w:rPr>
          <w:spacing w:val="-10"/>
          <w:sz w:val="24"/>
        </w:rPr>
        <w:t xml:space="preserve"> </w:t>
      </w:r>
      <w:r>
        <w:rPr>
          <w:sz w:val="24"/>
        </w:rPr>
        <w:t>diverse</w:t>
      </w:r>
      <w:r>
        <w:rPr>
          <w:spacing w:val="-8"/>
          <w:sz w:val="24"/>
        </w:rPr>
        <w:t xml:space="preserve"> </w:t>
      </w:r>
      <w:r>
        <w:rPr>
          <w:sz w:val="24"/>
        </w:rPr>
        <w:t>perspectives</w:t>
      </w:r>
      <w:r>
        <w:rPr>
          <w:spacing w:val="-9"/>
          <w:sz w:val="24"/>
        </w:rPr>
        <w:t xml:space="preserve"> </w:t>
      </w:r>
      <w:r>
        <w:rPr>
          <w:sz w:val="24"/>
        </w:rPr>
        <w:t>of</w:t>
      </w:r>
      <w:r>
        <w:rPr>
          <w:spacing w:val="-10"/>
          <w:sz w:val="24"/>
        </w:rPr>
        <w:t xml:space="preserve"> </w:t>
      </w:r>
      <w:r>
        <w:rPr>
          <w:sz w:val="24"/>
        </w:rPr>
        <w:t>law and</w:t>
      </w:r>
      <w:r>
        <w:rPr>
          <w:spacing w:val="-15"/>
          <w:sz w:val="24"/>
        </w:rPr>
        <w:t xml:space="preserve"> </w:t>
      </w:r>
      <w:r>
        <w:rPr>
          <w:sz w:val="24"/>
        </w:rPr>
        <w:t>justice</w:t>
      </w:r>
      <w:r>
        <w:rPr>
          <w:spacing w:val="-15"/>
          <w:sz w:val="24"/>
        </w:rPr>
        <w:t xml:space="preserve"> </w:t>
      </w:r>
      <w:r>
        <w:rPr>
          <w:sz w:val="24"/>
        </w:rPr>
        <w:t>and</w:t>
      </w:r>
      <w:r>
        <w:rPr>
          <w:spacing w:val="-15"/>
          <w:sz w:val="24"/>
        </w:rPr>
        <w:t xml:space="preserve"> </w:t>
      </w:r>
      <w:r>
        <w:rPr>
          <w:sz w:val="24"/>
        </w:rPr>
        <w:t>engage</w:t>
      </w:r>
      <w:r>
        <w:rPr>
          <w:spacing w:val="-15"/>
          <w:sz w:val="24"/>
        </w:rPr>
        <w:t xml:space="preserve"> </w:t>
      </w:r>
      <w:r>
        <w:rPr>
          <w:sz w:val="24"/>
        </w:rPr>
        <w:t>with</w:t>
      </w:r>
      <w:r>
        <w:rPr>
          <w:spacing w:val="-15"/>
          <w:sz w:val="24"/>
        </w:rPr>
        <w:t xml:space="preserve"> </w:t>
      </w:r>
      <w:r>
        <w:rPr>
          <w:sz w:val="24"/>
        </w:rPr>
        <w:t>professionals</w:t>
      </w:r>
      <w:r>
        <w:rPr>
          <w:spacing w:val="-15"/>
          <w:sz w:val="24"/>
        </w:rPr>
        <w:t xml:space="preserve"> </w:t>
      </w:r>
      <w:r>
        <w:rPr>
          <w:sz w:val="24"/>
        </w:rPr>
        <w:t>from</w:t>
      </w:r>
      <w:r>
        <w:rPr>
          <w:spacing w:val="-15"/>
          <w:sz w:val="24"/>
        </w:rPr>
        <w:t xml:space="preserve"> </w:t>
      </w:r>
      <w:r>
        <w:rPr>
          <w:sz w:val="24"/>
        </w:rPr>
        <w:t>different</w:t>
      </w:r>
      <w:r>
        <w:rPr>
          <w:spacing w:val="-15"/>
          <w:sz w:val="24"/>
        </w:rPr>
        <w:t xml:space="preserve"> </w:t>
      </w:r>
      <w:r>
        <w:rPr>
          <w:sz w:val="24"/>
        </w:rPr>
        <w:t>fields</w:t>
      </w:r>
      <w:r>
        <w:rPr>
          <w:spacing w:val="-15"/>
          <w:sz w:val="24"/>
        </w:rPr>
        <w:t xml:space="preserve"> </w:t>
      </w:r>
      <w:r>
        <w:rPr>
          <w:sz w:val="24"/>
        </w:rPr>
        <w:t>to</w:t>
      </w:r>
      <w:r>
        <w:rPr>
          <w:spacing w:val="-15"/>
          <w:sz w:val="24"/>
        </w:rPr>
        <w:t xml:space="preserve"> </w:t>
      </w:r>
      <w:r>
        <w:rPr>
          <w:sz w:val="24"/>
        </w:rPr>
        <w:t>address</w:t>
      </w:r>
      <w:r>
        <w:rPr>
          <w:spacing w:val="-15"/>
          <w:sz w:val="24"/>
        </w:rPr>
        <w:t xml:space="preserve"> </w:t>
      </w:r>
      <w:r>
        <w:rPr>
          <w:sz w:val="24"/>
        </w:rPr>
        <w:t>legal</w:t>
      </w:r>
      <w:r>
        <w:rPr>
          <w:spacing w:val="-15"/>
          <w:sz w:val="24"/>
        </w:rPr>
        <w:t xml:space="preserve"> </w:t>
      </w:r>
      <w:r>
        <w:rPr>
          <w:sz w:val="24"/>
        </w:rPr>
        <w:t>issues</w:t>
      </w:r>
      <w:r>
        <w:rPr>
          <w:spacing w:val="-15"/>
          <w:sz w:val="24"/>
        </w:rPr>
        <w:t xml:space="preserve"> </w:t>
      </w:r>
      <w:r>
        <w:rPr>
          <w:sz w:val="24"/>
        </w:rPr>
        <w:t>and</w:t>
      </w:r>
      <w:r>
        <w:rPr>
          <w:spacing w:val="-15"/>
          <w:sz w:val="24"/>
        </w:rPr>
        <w:t xml:space="preserve"> </w:t>
      </w:r>
      <w:r>
        <w:rPr>
          <w:sz w:val="24"/>
        </w:rPr>
        <w:t>solve</w:t>
      </w:r>
      <w:r>
        <w:rPr>
          <w:spacing w:val="-15"/>
          <w:sz w:val="24"/>
        </w:rPr>
        <w:t xml:space="preserve"> </w:t>
      </w:r>
      <w:r>
        <w:rPr>
          <w:sz w:val="24"/>
        </w:rPr>
        <w:t xml:space="preserve">complex </w:t>
      </w:r>
      <w:r>
        <w:rPr>
          <w:spacing w:val="-2"/>
          <w:sz w:val="24"/>
        </w:rPr>
        <w:t>problems.</w:t>
      </w:r>
    </w:p>
    <w:p w14:paraId="210F1731" w14:textId="77777777" w:rsidR="00A378B4" w:rsidRDefault="00C14FB1">
      <w:pPr>
        <w:pStyle w:val="BodyText"/>
        <w:spacing w:before="118" w:line="276" w:lineRule="auto"/>
        <w:ind w:left="1033" w:right="842"/>
        <w:jc w:val="both"/>
      </w:pPr>
      <w:r>
        <w:rPr>
          <w:b/>
        </w:rPr>
        <w:t>PEO 7:</w:t>
      </w:r>
      <w:r>
        <w:rPr>
          <w:b/>
          <w:spacing w:val="40"/>
        </w:rPr>
        <w:t xml:space="preserve"> </w:t>
      </w:r>
      <w:r>
        <w:rPr>
          <w:b/>
        </w:rPr>
        <w:t>Professional Ethics and Responsibility</w:t>
      </w:r>
      <w:r>
        <w:t>: Understand the importance of legal ethics, professionalism, and</w:t>
      </w:r>
      <w:r>
        <w:rPr>
          <w:spacing w:val="-2"/>
        </w:rPr>
        <w:t xml:space="preserve"> </w:t>
      </w:r>
      <w:r>
        <w:t>integrity</w:t>
      </w:r>
      <w:r>
        <w:rPr>
          <w:spacing w:val="-2"/>
        </w:rPr>
        <w:t xml:space="preserve"> </w:t>
      </w:r>
      <w:r>
        <w:t>in</w:t>
      </w:r>
      <w:r>
        <w:rPr>
          <w:spacing w:val="-7"/>
        </w:rPr>
        <w:t xml:space="preserve"> </w:t>
      </w:r>
      <w:r>
        <w:t>the practice of</w:t>
      </w:r>
      <w:r>
        <w:rPr>
          <w:spacing w:val="-5"/>
        </w:rPr>
        <w:t xml:space="preserve"> </w:t>
      </w:r>
      <w:r>
        <w:t>law, with commitment</w:t>
      </w:r>
      <w:r>
        <w:rPr>
          <w:spacing w:val="-2"/>
        </w:rPr>
        <w:t xml:space="preserve"> </w:t>
      </w:r>
      <w:r>
        <w:t>to</w:t>
      </w:r>
      <w:r>
        <w:rPr>
          <w:spacing w:val="-2"/>
        </w:rPr>
        <w:t xml:space="preserve"> </w:t>
      </w:r>
      <w:r>
        <w:t>uphold</w:t>
      </w:r>
      <w:r>
        <w:rPr>
          <w:spacing w:val="-2"/>
        </w:rPr>
        <w:t xml:space="preserve"> </w:t>
      </w:r>
      <w:r>
        <w:t>ethical</w:t>
      </w:r>
      <w:r>
        <w:rPr>
          <w:spacing w:val="-2"/>
        </w:rPr>
        <w:t xml:space="preserve"> </w:t>
      </w:r>
      <w:r>
        <w:t>standards and adhere to the principles of professional responsibility.</w:t>
      </w:r>
    </w:p>
    <w:p w14:paraId="5AF97303" w14:textId="77777777" w:rsidR="00A378B4" w:rsidRDefault="00C14FB1">
      <w:pPr>
        <w:spacing w:before="118" w:line="278" w:lineRule="auto"/>
        <w:ind w:left="1033" w:right="836"/>
        <w:jc w:val="both"/>
        <w:rPr>
          <w:sz w:val="24"/>
        </w:rPr>
      </w:pPr>
      <w:r>
        <w:rPr>
          <w:b/>
          <w:sz w:val="24"/>
        </w:rPr>
        <w:t>PEO</w:t>
      </w:r>
      <w:r>
        <w:rPr>
          <w:b/>
          <w:spacing w:val="-6"/>
          <w:sz w:val="24"/>
        </w:rPr>
        <w:t xml:space="preserve"> </w:t>
      </w:r>
      <w:r>
        <w:rPr>
          <w:b/>
          <w:sz w:val="24"/>
        </w:rPr>
        <w:t>8:</w:t>
      </w:r>
      <w:r>
        <w:rPr>
          <w:b/>
          <w:spacing w:val="40"/>
          <w:sz w:val="24"/>
        </w:rPr>
        <w:t xml:space="preserve"> </w:t>
      </w:r>
      <w:r>
        <w:rPr>
          <w:b/>
          <w:sz w:val="24"/>
        </w:rPr>
        <w:t>Lifelong</w:t>
      </w:r>
      <w:r>
        <w:rPr>
          <w:b/>
          <w:spacing w:val="-12"/>
          <w:sz w:val="24"/>
        </w:rPr>
        <w:t xml:space="preserve"> </w:t>
      </w:r>
      <w:r>
        <w:rPr>
          <w:b/>
          <w:sz w:val="24"/>
        </w:rPr>
        <w:t>Learning</w:t>
      </w:r>
      <w:r>
        <w:rPr>
          <w:b/>
          <w:spacing w:val="-7"/>
          <w:sz w:val="24"/>
        </w:rPr>
        <w:t xml:space="preserve"> </w:t>
      </w:r>
      <w:r>
        <w:rPr>
          <w:b/>
          <w:sz w:val="24"/>
        </w:rPr>
        <w:t>and</w:t>
      </w:r>
      <w:r>
        <w:rPr>
          <w:b/>
          <w:spacing w:val="-11"/>
          <w:sz w:val="24"/>
        </w:rPr>
        <w:t xml:space="preserve"> </w:t>
      </w:r>
      <w:r>
        <w:rPr>
          <w:b/>
          <w:sz w:val="24"/>
        </w:rPr>
        <w:t>Professional</w:t>
      </w:r>
      <w:r>
        <w:rPr>
          <w:b/>
          <w:spacing w:val="-6"/>
          <w:sz w:val="24"/>
        </w:rPr>
        <w:t xml:space="preserve"> </w:t>
      </w:r>
      <w:r>
        <w:rPr>
          <w:b/>
          <w:sz w:val="24"/>
        </w:rPr>
        <w:t>Development</w:t>
      </w:r>
      <w:r>
        <w:rPr>
          <w:sz w:val="24"/>
        </w:rPr>
        <w:t>:</w:t>
      </w:r>
      <w:r>
        <w:rPr>
          <w:spacing w:val="-6"/>
          <w:sz w:val="24"/>
        </w:rPr>
        <w:t xml:space="preserve"> </w:t>
      </w:r>
      <w:r>
        <w:rPr>
          <w:sz w:val="24"/>
        </w:rPr>
        <w:t>Recognize</w:t>
      </w:r>
      <w:r>
        <w:rPr>
          <w:spacing w:val="-8"/>
          <w:sz w:val="24"/>
        </w:rPr>
        <w:t xml:space="preserve"> </w:t>
      </w:r>
      <w:r>
        <w:rPr>
          <w:sz w:val="24"/>
        </w:rPr>
        <w:t>the</w:t>
      </w:r>
      <w:r>
        <w:rPr>
          <w:spacing w:val="-12"/>
          <w:sz w:val="24"/>
        </w:rPr>
        <w:t xml:space="preserve"> </w:t>
      </w:r>
      <w:r>
        <w:rPr>
          <w:sz w:val="24"/>
        </w:rPr>
        <w:t>importance</w:t>
      </w:r>
      <w:r>
        <w:rPr>
          <w:spacing w:val="-8"/>
          <w:sz w:val="24"/>
        </w:rPr>
        <w:t xml:space="preserve"> </w:t>
      </w:r>
      <w:r>
        <w:rPr>
          <w:sz w:val="24"/>
        </w:rPr>
        <w:t>of</w:t>
      </w:r>
      <w:r>
        <w:rPr>
          <w:spacing w:val="-5"/>
          <w:sz w:val="24"/>
        </w:rPr>
        <w:t xml:space="preserve"> </w:t>
      </w:r>
      <w:r>
        <w:rPr>
          <w:sz w:val="24"/>
        </w:rPr>
        <w:t>continuous learning, keeping abreast with developments in the law, and engage in ongoing professional development in line with evolving legal landscapes and emerging legal issues.</w:t>
      </w:r>
    </w:p>
    <w:p w14:paraId="2EBE2D7B" w14:textId="77777777" w:rsidR="00A378B4" w:rsidRDefault="00A378B4">
      <w:pPr>
        <w:pStyle w:val="BodyText"/>
        <w:spacing w:before="36"/>
      </w:pPr>
    </w:p>
    <w:p w14:paraId="50E39708" w14:textId="77777777" w:rsidR="00A378B4" w:rsidRDefault="00C14FB1">
      <w:pPr>
        <w:pStyle w:val="Heading4"/>
        <w:jc w:val="both"/>
      </w:pPr>
      <w:r>
        <w:t>PROGRAM</w:t>
      </w:r>
      <w:r>
        <w:rPr>
          <w:spacing w:val="-6"/>
        </w:rPr>
        <w:t xml:space="preserve"> </w:t>
      </w:r>
      <w:r>
        <w:t>LEARNING</w:t>
      </w:r>
      <w:r>
        <w:rPr>
          <w:spacing w:val="-2"/>
        </w:rPr>
        <w:t xml:space="preserve"> </w:t>
      </w:r>
      <w:r>
        <w:t>OUTCOMES</w:t>
      </w:r>
      <w:r>
        <w:rPr>
          <w:spacing w:val="1"/>
        </w:rPr>
        <w:t xml:space="preserve"> </w:t>
      </w:r>
      <w:r>
        <w:rPr>
          <w:spacing w:val="-2"/>
        </w:rPr>
        <w:t>(PLOs)</w:t>
      </w:r>
    </w:p>
    <w:p w14:paraId="4625F575" w14:textId="77777777" w:rsidR="00A378B4" w:rsidRDefault="00A378B4">
      <w:pPr>
        <w:pStyle w:val="BodyText"/>
        <w:spacing w:before="82"/>
        <w:rPr>
          <w:b/>
        </w:rPr>
      </w:pPr>
    </w:p>
    <w:p w14:paraId="39466465" w14:textId="77777777" w:rsidR="00A378B4" w:rsidRDefault="00C14FB1">
      <w:pPr>
        <w:pStyle w:val="BodyText"/>
        <w:ind w:left="1033"/>
        <w:jc w:val="both"/>
      </w:pPr>
      <w:r>
        <w:t>At</w:t>
      </w:r>
      <w:r>
        <w:rPr>
          <w:spacing w:val="-1"/>
        </w:rPr>
        <w:t xml:space="preserve"> </w:t>
      </w:r>
      <w:r>
        <w:t>the</w:t>
      </w:r>
      <w:r>
        <w:rPr>
          <w:spacing w:val="-1"/>
        </w:rPr>
        <w:t xml:space="preserve"> </w:t>
      </w:r>
      <w:r>
        <w:t>end of</w:t>
      </w:r>
      <w:r>
        <w:rPr>
          <w:spacing w:val="1"/>
        </w:rPr>
        <w:t xml:space="preserve"> </w:t>
      </w:r>
      <w:r>
        <w:t>this</w:t>
      </w:r>
      <w:r>
        <w:rPr>
          <w:spacing w:val="-3"/>
        </w:rPr>
        <w:t xml:space="preserve"> </w:t>
      </w:r>
      <w:r>
        <w:t>program,</w:t>
      </w:r>
      <w:r>
        <w:rPr>
          <w:spacing w:val="2"/>
        </w:rPr>
        <w:t xml:space="preserve"> </w:t>
      </w:r>
      <w:r>
        <w:t>the</w:t>
      </w:r>
      <w:r>
        <w:rPr>
          <w:spacing w:val="-5"/>
        </w:rPr>
        <w:t xml:space="preserve"> </w:t>
      </w:r>
      <w:r>
        <w:t>law</w:t>
      </w:r>
      <w:r>
        <w:rPr>
          <w:spacing w:val="-1"/>
        </w:rPr>
        <w:t xml:space="preserve"> </w:t>
      </w:r>
      <w:r>
        <w:t>graduates</w:t>
      </w:r>
      <w:r>
        <w:rPr>
          <w:spacing w:val="-3"/>
        </w:rPr>
        <w:t xml:space="preserve"> </w:t>
      </w:r>
      <w:r>
        <w:t>are</w:t>
      </w:r>
      <w:r>
        <w:rPr>
          <w:spacing w:val="-1"/>
        </w:rPr>
        <w:t xml:space="preserve"> </w:t>
      </w:r>
      <w:r>
        <w:t>expected</w:t>
      </w:r>
      <w:r>
        <w:rPr>
          <w:spacing w:val="-1"/>
        </w:rPr>
        <w:t xml:space="preserve"> </w:t>
      </w:r>
      <w:r>
        <w:rPr>
          <w:spacing w:val="-5"/>
        </w:rPr>
        <w:t>to:</w:t>
      </w:r>
    </w:p>
    <w:p w14:paraId="5C8636D4" w14:textId="77777777" w:rsidR="00A378B4" w:rsidRDefault="00A378B4">
      <w:pPr>
        <w:pStyle w:val="BodyText"/>
        <w:spacing w:before="82"/>
      </w:pPr>
    </w:p>
    <w:p w14:paraId="23F24F70" w14:textId="77777777" w:rsidR="00A378B4" w:rsidRDefault="00C14FB1">
      <w:pPr>
        <w:pStyle w:val="BodyText"/>
        <w:tabs>
          <w:tab w:val="left" w:pos="2473"/>
        </w:tabs>
        <w:spacing w:line="276" w:lineRule="auto"/>
        <w:ind w:left="2473" w:right="842" w:hanging="1441"/>
        <w:jc w:val="both"/>
      </w:pPr>
      <w:r>
        <w:rPr>
          <w:b/>
        </w:rPr>
        <w:t>PLO 1</w:t>
      </w:r>
      <w:r>
        <w:t>:</w:t>
      </w:r>
      <w:r>
        <w:tab/>
        <w:t>Define,</w:t>
      </w:r>
      <w:r>
        <w:rPr>
          <w:spacing w:val="-12"/>
        </w:rPr>
        <w:t xml:space="preserve"> </w:t>
      </w:r>
      <w:r>
        <w:t>describe</w:t>
      </w:r>
      <w:r>
        <w:rPr>
          <w:spacing w:val="-13"/>
        </w:rPr>
        <w:t xml:space="preserve"> </w:t>
      </w:r>
      <w:r>
        <w:t>and</w:t>
      </w:r>
      <w:r>
        <w:rPr>
          <w:spacing w:val="-13"/>
        </w:rPr>
        <w:t xml:space="preserve"> </w:t>
      </w:r>
      <w:r>
        <w:t>discuss</w:t>
      </w:r>
      <w:r>
        <w:rPr>
          <w:spacing w:val="-15"/>
        </w:rPr>
        <w:t xml:space="preserve"> </w:t>
      </w:r>
      <w:r>
        <w:t>the</w:t>
      </w:r>
      <w:r>
        <w:rPr>
          <w:spacing w:val="-13"/>
        </w:rPr>
        <w:t xml:space="preserve"> </w:t>
      </w:r>
      <w:r>
        <w:t>first</w:t>
      </w:r>
      <w:r>
        <w:rPr>
          <w:spacing w:val="-12"/>
        </w:rPr>
        <w:t xml:space="preserve"> </w:t>
      </w:r>
      <w:r>
        <w:t>principles</w:t>
      </w:r>
      <w:r>
        <w:rPr>
          <w:spacing w:val="-15"/>
        </w:rPr>
        <w:t xml:space="preserve"> </w:t>
      </w:r>
      <w:r>
        <w:t>of</w:t>
      </w:r>
      <w:r>
        <w:rPr>
          <w:spacing w:val="-15"/>
        </w:rPr>
        <w:t xml:space="preserve"> </w:t>
      </w:r>
      <w:r>
        <w:t>law,</w:t>
      </w:r>
      <w:r>
        <w:rPr>
          <w:spacing w:val="-11"/>
        </w:rPr>
        <w:t xml:space="preserve"> </w:t>
      </w:r>
      <w:r>
        <w:t>major</w:t>
      </w:r>
      <w:r>
        <w:rPr>
          <w:spacing w:val="-11"/>
        </w:rPr>
        <w:t xml:space="preserve"> </w:t>
      </w:r>
      <w:r>
        <w:t>substantive</w:t>
      </w:r>
      <w:r>
        <w:rPr>
          <w:spacing w:val="-13"/>
        </w:rPr>
        <w:t xml:space="preserve"> </w:t>
      </w:r>
      <w:r>
        <w:t>and</w:t>
      </w:r>
      <w:r>
        <w:rPr>
          <w:spacing w:val="-13"/>
        </w:rPr>
        <w:t xml:space="preserve"> </w:t>
      </w:r>
      <w:r>
        <w:t>procedural laws, rules &amp; regulations</w:t>
      </w:r>
    </w:p>
    <w:p w14:paraId="21DE4F29" w14:textId="77777777" w:rsidR="00A378B4" w:rsidRDefault="00C14FB1">
      <w:pPr>
        <w:pStyle w:val="BodyText"/>
        <w:tabs>
          <w:tab w:val="left" w:pos="2473"/>
        </w:tabs>
        <w:spacing w:before="4" w:line="276" w:lineRule="auto"/>
        <w:ind w:left="2473" w:right="842" w:hanging="1441"/>
        <w:jc w:val="both"/>
      </w:pPr>
      <w:r>
        <w:rPr>
          <w:b/>
        </w:rPr>
        <w:t>PLO 2</w:t>
      </w:r>
      <w:r>
        <w:t>:</w:t>
      </w:r>
      <w:r>
        <w:tab/>
        <w:t>Identify and</w:t>
      </w:r>
      <w:r>
        <w:rPr>
          <w:spacing w:val="-3"/>
        </w:rPr>
        <w:t xml:space="preserve"> </w:t>
      </w:r>
      <w:r>
        <w:t>select appropriate</w:t>
      </w:r>
      <w:r>
        <w:rPr>
          <w:spacing w:val="-4"/>
        </w:rPr>
        <w:t xml:space="preserve"> </w:t>
      </w:r>
      <w:r>
        <w:t>legal information and sources, and devise legal</w:t>
      </w:r>
      <w:r>
        <w:rPr>
          <w:spacing w:val="-3"/>
        </w:rPr>
        <w:t xml:space="preserve"> </w:t>
      </w:r>
      <w:r>
        <w:t>research plans</w:t>
      </w:r>
      <w:r>
        <w:rPr>
          <w:spacing w:val="-15"/>
        </w:rPr>
        <w:t xml:space="preserve"> </w:t>
      </w:r>
      <w:r>
        <w:t>that</w:t>
      </w:r>
      <w:r>
        <w:rPr>
          <w:spacing w:val="-15"/>
        </w:rPr>
        <w:t xml:space="preserve"> </w:t>
      </w:r>
      <w:r>
        <w:t>reflect</w:t>
      </w:r>
      <w:r>
        <w:rPr>
          <w:spacing w:val="-15"/>
        </w:rPr>
        <w:t xml:space="preserve"> </w:t>
      </w:r>
      <w:r>
        <w:t>an</w:t>
      </w:r>
      <w:r>
        <w:rPr>
          <w:spacing w:val="-15"/>
        </w:rPr>
        <w:t xml:space="preserve"> </w:t>
      </w:r>
      <w:r>
        <w:t>understanding</w:t>
      </w:r>
      <w:r>
        <w:rPr>
          <w:spacing w:val="-15"/>
        </w:rPr>
        <w:t xml:space="preserve"> </w:t>
      </w:r>
      <w:r>
        <w:t>of</w:t>
      </w:r>
      <w:r>
        <w:rPr>
          <w:spacing w:val="-15"/>
        </w:rPr>
        <w:t xml:space="preserve"> </w:t>
      </w:r>
      <w:r>
        <w:t>sources</w:t>
      </w:r>
      <w:r>
        <w:rPr>
          <w:spacing w:val="-15"/>
        </w:rPr>
        <w:t xml:space="preserve"> </w:t>
      </w:r>
      <w:r>
        <w:t>of</w:t>
      </w:r>
      <w:r>
        <w:rPr>
          <w:spacing w:val="-15"/>
        </w:rPr>
        <w:t xml:space="preserve"> </w:t>
      </w:r>
      <w:r>
        <w:t>law,</w:t>
      </w:r>
      <w:r>
        <w:rPr>
          <w:spacing w:val="-14"/>
        </w:rPr>
        <w:t xml:space="preserve"> </w:t>
      </w:r>
      <w:r>
        <w:t>weight</w:t>
      </w:r>
      <w:r>
        <w:rPr>
          <w:spacing w:val="-15"/>
        </w:rPr>
        <w:t xml:space="preserve"> </w:t>
      </w:r>
      <w:r>
        <w:t>of</w:t>
      </w:r>
      <w:r>
        <w:rPr>
          <w:spacing w:val="-15"/>
        </w:rPr>
        <w:t xml:space="preserve"> </w:t>
      </w:r>
      <w:r>
        <w:t>authority,</w:t>
      </w:r>
      <w:r>
        <w:rPr>
          <w:spacing w:val="-15"/>
        </w:rPr>
        <w:t xml:space="preserve"> </w:t>
      </w:r>
      <w:r>
        <w:t>and</w:t>
      </w:r>
      <w:r>
        <w:rPr>
          <w:spacing w:val="-13"/>
        </w:rPr>
        <w:t xml:space="preserve"> </w:t>
      </w:r>
      <w:r>
        <w:t>the</w:t>
      </w:r>
      <w:r>
        <w:rPr>
          <w:spacing w:val="-15"/>
        </w:rPr>
        <w:t xml:space="preserve"> </w:t>
      </w:r>
      <w:r>
        <w:t>process of legal research.</w:t>
      </w:r>
    </w:p>
    <w:p w14:paraId="688F98B5" w14:textId="77777777" w:rsidR="00A378B4" w:rsidRDefault="00C14FB1">
      <w:pPr>
        <w:pStyle w:val="BodyText"/>
        <w:tabs>
          <w:tab w:val="left" w:pos="2473"/>
        </w:tabs>
        <w:spacing w:line="276" w:lineRule="auto"/>
        <w:ind w:left="2473" w:right="832" w:hanging="1441"/>
        <w:jc w:val="both"/>
      </w:pPr>
      <w:r>
        <w:rPr>
          <w:b/>
        </w:rPr>
        <w:t>PLO 3</w:t>
      </w:r>
      <w:r>
        <w:t>:</w:t>
      </w:r>
      <w:r>
        <w:tab/>
        <w:t xml:space="preserve">Write a variety of analytical and persuasive documents that are clear, concise, well- </w:t>
      </w:r>
      <w:r>
        <w:lastRenderedPageBreak/>
        <w:t>reasoned and organized.</w:t>
      </w:r>
    </w:p>
    <w:p w14:paraId="6C44BE00" w14:textId="77777777" w:rsidR="00A378B4" w:rsidRDefault="00A378B4">
      <w:pPr>
        <w:pStyle w:val="BodyText"/>
        <w:spacing w:before="130"/>
      </w:pPr>
    </w:p>
    <w:p w14:paraId="2439F08D" w14:textId="77777777" w:rsidR="00A378B4" w:rsidRDefault="00C14FB1">
      <w:pPr>
        <w:pStyle w:val="BodyText"/>
        <w:tabs>
          <w:tab w:val="left" w:pos="2473"/>
        </w:tabs>
        <w:spacing w:line="276" w:lineRule="auto"/>
        <w:ind w:left="2473" w:right="839" w:hanging="1441"/>
        <w:jc w:val="both"/>
      </w:pPr>
      <w:r>
        <w:rPr>
          <w:b/>
        </w:rPr>
        <w:t>PLO 4</w:t>
      </w:r>
      <w:r>
        <w:t>:</w:t>
      </w:r>
      <w:r>
        <w:tab/>
        <w:t>Identify, formulate and analyze complex legal issues, reaching substantial conclusions using first principles of law, natural justice and procedural laws having reviewed the relevant literature.</w:t>
      </w:r>
    </w:p>
    <w:p w14:paraId="5DCE1016" w14:textId="77777777" w:rsidR="00A378B4" w:rsidRDefault="00C14FB1">
      <w:pPr>
        <w:pStyle w:val="BodyText"/>
        <w:tabs>
          <w:tab w:val="left" w:pos="2473"/>
        </w:tabs>
        <w:spacing w:line="276" w:lineRule="auto"/>
        <w:ind w:left="2473" w:right="837" w:hanging="1441"/>
        <w:jc w:val="both"/>
      </w:pPr>
      <w:r>
        <w:rPr>
          <w:b/>
        </w:rPr>
        <w:t>PLO 5</w:t>
      </w:r>
      <w:r>
        <w:t>:</w:t>
      </w:r>
      <w:r>
        <w:tab/>
        <w:t>Exhibit</w:t>
      </w:r>
      <w:r>
        <w:rPr>
          <w:spacing w:val="-15"/>
        </w:rPr>
        <w:t xml:space="preserve"> </w:t>
      </w:r>
      <w:r>
        <w:t>the</w:t>
      </w:r>
      <w:r>
        <w:rPr>
          <w:spacing w:val="-15"/>
        </w:rPr>
        <w:t xml:space="preserve"> </w:t>
      </w:r>
      <w:r>
        <w:t>ability</w:t>
      </w:r>
      <w:r>
        <w:rPr>
          <w:spacing w:val="-15"/>
        </w:rPr>
        <w:t xml:space="preserve"> </w:t>
      </w:r>
      <w:r>
        <w:t>to</w:t>
      </w:r>
      <w:r>
        <w:rPr>
          <w:spacing w:val="-10"/>
        </w:rPr>
        <w:t xml:space="preserve"> </w:t>
      </w:r>
      <w:r>
        <w:t>participate</w:t>
      </w:r>
      <w:r>
        <w:rPr>
          <w:spacing w:val="-15"/>
        </w:rPr>
        <w:t xml:space="preserve"> </w:t>
      </w:r>
      <w:r>
        <w:t>in</w:t>
      </w:r>
      <w:r>
        <w:rPr>
          <w:spacing w:val="-11"/>
        </w:rPr>
        <w:t xml:space="preserve"> </w:t>
      </w:r>
      <w:r>
        <w:t>problem</w:t>
      </w:r>
      <w:r>
        <w:rPr>
          <w:spacing w:val="-12"/>
        </w:rPr>
        <w:t xml:space="preserve"> </w:t>
      </w:r>
      <w:r>
        <w:t>solving/critical</w:t>
      </w:r>
      <w:r>
        <w:rPr>
          <w:spacing w:val="-11"/>
        </w:rPr>
        <w:t xml:space="preserve"> </w:t>
      </w:r>
      <w:r>
        <w:t>thinking</w:t>
      </w:r>
      <w:r>
        <w:rPr>
          <w:spacing w:val="-15"/>
        </w:rPr>
        <w:t xml:space="preserve"> </w:t>
      </w:r>
      <w:r>
        <w:t>and</w:t>
      </w:r>
      <w:r>
        <w:rPr>
          <w:spacing w:val="-12"/>
        </w:rPr>
        <w:t xml:space="preserve"> </w:t>
      </w:r>
      <w:r>
        <w:t>evolve</w:t>
      </w:r>
      <w:r>
        <w:rPr>
          <w:spacing w:val="-12"/>
        </w:rPr>
        <w:t xml:space="preserve"> </w:t>
      </w:r>
      <w:r>
        <w:t>alternate solutions from dynamic socio-economic and techno-legal perspectives.</w:t>
      </w:r>
    </w:p>
    <w:p w14:paraId="454C050B" w14:textId="77777777" w:rsidR="00A378B4" w:rsidRDefault="00C14FB1">
      <w:pPr>
        <w:pStyle w:val="BodyText"/>
        <w:tabs>
          <w:tab w:val="left" w:pos="2473"/>
        </w:tabs>
        <w:spacing w:before="2" w:line="276" w:lineRule="auto"/>
        <w:ind w:left="2473" w:right="840" w:hanging="1441"/>
        <w:jc w:val="both"/>
      </w:pPr>
      <w:r>
        <w:rPr>
          <w:b/>
        </w:rPr>
        <w:t>PLO 6</w:t>
      </w:r>
      <w:r>
        <w:t>:</w:t>
      </w:r>
      <w:r>
        <w:tab/>
        <w:t>Demonstrate active listening and effective oral communication skills during client counselling, advocacy before courts and tribunals, and interaction with stakeholders.</w:t>
      </w:r>
    </w:p>
    <w:p w14:paraId="106A43CD" w14:textId="77777777" w:rsidR="00A378B4" w:rsidRDefault="00C14FB1">
      <w:pPr>
        <w:pStyle w:val="BodyText"/>
        <w:tabs>
          <w:tab w:val="left" w:pos="2473"/>
        </w:tabs>
        <w:spacing w:line="275" w:lineRule="exact"/>
        <w:ind w:left="1033"/>
        <w:jc w:val="both"/>
      </w:pPr>
      <w:r>
        <w:rPr>
          <w:b/>
        </w:rPr>
        <w:t>PLO</w:t>
      </w:r>
      <w:r>
        <w:rPr>
          <w:b/>
          <w:spacing w:val="1"/>
        </w:rPr>
        <w:t xml:space="preserve"> </w:t>
      </w:r>
      <w:r>
        <w:rPr>
          <w:b/>
          <w:spacing w:val="-5"/>
        </w:rPr>
        <w:t>7</w:t>
      </w:r>
      <w:r>
        <w:rPr>
          <w:spacing w:val="-5"/>
        </w:rPr>
        <w:t>:</w:t>
      </w:r>
      <w:r>
        <w:tab/>
        <w:t>Show</w:t>
      </w:r>
      <w:r>
        <w:rPr>
          <w:spacing w:val="-8"/>
        </w:rPr>
        <w:t xml:space="preserve"> </w:t>
      </w:r>
      <w:r>
        <w:t>ethical</w:t>
      </w:r>
      <w:r>
        <w:rPr>
          <w:spacing w:val="-5"/>
        </w:rPr>
        <w:t xml:space="preserve"> </w:t>
      </w:r>
      <w:r>
        <w:t>and</w:t>
      </w:r>
      <w:r>
        <w:rPr>
          <w:spacing w:val="-5"/>
        </w:rPr>
        <w:t xml:space="preserve"> </w:t>
      </w:r>
      <w:r>
        <w:t>professional</w:t>
      </w:r>
      <w:r>
        <w:rPr>
          <w:spacing w:val="-6"/>
        </w:rPr>
        <w:t xml:space="preserve"> </w:t>
      </w:r>
      <w:r>
        <w:t>behavior</w:t>
      </w:r>
      <w:r>
        <w:rPr>
          <w:spacing w:val="-3"/>
        </w:rPr>
        <w:t xml:space="preserve"> </w:t>
      </w:r>
      <w:r>
        <w:t>as</w:t>
      </w:r>
      <w:r>
        <w:rPr>
          <w:spacing w:val="-8"/>
        </w:rPr>
        <w:t xml:space="preserve"> </w:t>
      </w:r>
      <w:r>
        <w:t>per</w:t>
      </w:r>
      <w:r>
        <w:rPr>
          <w:spacing w:val="-4"/>
        </w:rPr>
        <w:t xml:space="preserve"> </w:t>
      </w:r>
      <w:r>
        <w:t>the</w:t>
      </w:r>
      <w:r>
        <w:rPr>
          <w:spacing w:val="-5"/>
        </w:rPr>
        <w:t xml:space="preserve"> </w:t>
      </w:r>
      <w:r>
        <w:t>established</w:t>
      </w:r>
      <w:r>
        <w:rPr>
          <w:spacing w:val="-6"/>
        </w:rPr>
        <w:t xml:space="preserve"> </w:t>
      </w:r>
      <w:r>
        <w:t>norms</w:t>
      </w:r>
      <w:r>
        <w:rPr>
          <w:spacing w:val="-7"/>
        </w:rPr>
        <w:t xml:space="preserve"> </w:t>
      </w:r>
      <w:r>
        <w:t>of</w:t>
      </w:r>
      <w:r>
        <w:rPr>
          <w:spacing w:val="-4"/>
        </w:rPr>
        <w:t xml:space="preserve"> </w:t>
      </w:r>
      <w:r>
        <w:t>legal</w:t>
      </w:r>
      <w:r>
        <w:rPr>
          <w:spacing w:val="-4"/>
        </w:rPr>
        <w:t xml:space="preserve"> </w:t>
      </w:r>
      <w:r>
        <w:rPr>
          <w:spacing w:val="-2"/>
        </w:rPr>
        <w:t>profession.</w:t>
      </w:r>
    </w:p>
    <w:p w14:paraId="57B7C9EA" w14:textId="77777777" w:rsidR="00A378B4" w:rsidRDefault="00C14FB1">
      <w:pPr>
        <w:pStyle w:val="BodyText"/>
        <w:tabs>
          <w:tab w:val="left" w:pos="2473"/>
        </w:tabs>
        <w:spacing w:before="41" w:line="276" w:lineRule="auto"/>
        <w:ind w:left="2473" w:right="831" w:hanging="1441"/>
        <w:jc w:val="both"/>
      </w:pPr>
      <w:r>
        <w:rPr>
          <w:b/>
        </w:rPr>
        <w:t>PLO 8</w:t>
      </w:r>
      <w:r>
        <w:t>:</w:t>
      </w:r>
      <w:r>
        <w:tab/>
        <w:t>Appraise</w:t>
      </w:r>
      <w:r>
        <w:rPr>
          <w:spacing w:val="-2"/>
        </w:rPr>
        <w:t xml:space="preserve"> </w:t>
      </w:r>
      <w:r>
        <w:t>the</w:t>
      </w:r>
      <w:r>
        <w:rPr>
          <w:spacing w:val="-2"/>
        </w:rPr>
        <w:t xml:space="preserve"> </w:t>
      </w:r>
      <w:r>
        <w:t>need</w:t>
      </w:r>
      <w:r>
        <w:rPr>
          <w:spacing w:val="-1"/>
        </w:rPr>
        <w:t xml:space="preserve"> </w:t>
      </w:r>
      <w:r>
        <w:t>for, and</w:t>
      </w:r>
      <w:r>
        <w:rPr>
          <w:spacing w:val="-1"/>
        </w:rPr>
        <w:t xml:space="preserve"> </w:t>
      </w:r>
      <w:r>
        <w:t>have</w:t>
      </w:r>
      <w:r>
        <w:rPr>
          <w:spacing w:val="-2"/>
        </w:rPr>
        <w:t xml:space="preserve"> </w:t>
      </w:r>
      <w:r>
        <w:t>readiness</w:t>
      </w:r>
      <w:r>
        <w:rPr>
          <w:spacing w:val="-3"/>
        </w:rPr>
        <w:t xml:space="preserve"> </w:t>
      </w:r>
      <w:r>
        <w:t>to</w:t>
      </w:r>
      <w:r>
        <w:rPr>
          <w:spacing w:val="-1"/>
        </w:rPr>
        <w:t xml:space="preserve"> </w:t>
      </w:r>
      <w:r>
        <w:t>engage</w:t>
      </w:r>
      <w:r>
        <w:rPr>
          <w:spacing w:val="-2"/>
        </w:rPr>
        <w:t xml:space="preserve"> </w:t>
      </w:r>
      <w:r>
        <w:t>in</w:t>
      </w:r>
      <w:r>
        <w:rPr>
          <w:spacing w:val="-1"/>
        </w:rPr>
        <w:t xml:space="preserve"> </w:t>
      </w:r>
      <w:r>
        <w:t>life-long</w:t>
      </w:r>
      <w:r>
        <w:rPr>
          <w:spacing w:val="-1"/>
        </w:rPr>
        <w:t xml:space="preserve"> </w:t>
      </w:r>
      <w:r>
        <w:t>learning</w:t>
      </w:r>
      <w:r>
        <w:rPr>
          <w:spacing w:val="-1"/>
        </w:rPr>
        <w:t xml:space="preserve"> </w:t>
      </w:r>
      <w:r>
        <w:t>independently in the broadest context of changes in legal sector.</w:t>
      </w:r>
    </w:p>
    <w:p w14:paraId="40CA09EC" w14:textId="77777777" w:rsidR="00A378B4" w:rsidRDefault="00A378B4">
      <w:pPr>
        <w:pStyle w:val="BodyText"/>
        <w:spacing w:before="40"/>
      </w:pPr>
    </w:p>
    <w:p w14:paraId="21EB7C80" w14:textId="77777777" w:rsidR="00A378B4" w:rsidRDefault="00C14FB1">
      <w:pPr>
        <w:ind w:left="1033"/>
        <w:jc w:val="both"/>
        <w:rPr>
          <w:b/>
          <w:sz w:val="24"/>
        </w:rPr>
      </w:pPr>
      <w:r>
        <w:rPr>
          <w:b/>
          <w:sz w:val="24"/>
        </w:rPr>
        <w:t>PROGRAM</w:t>
      </w:r>
      <w:r>
        <w:rPr>
          <w:b/>
          <w:spacing w:val="-3"/>
          <w:sz w:val="24"/>
        </w:rPr>
        <w:t xml:space="preserve"> </w:t>
      </w:r>
      <w:r>
        <w:rPr>
          <w:b/>
          <w:sz w:val="24"/>
        </w:rPr>
        <w:t>SPECIFIC</w:t>
      </w:r>
      <w:r>
        <w:rPr>
          <w:b/>
          <w:spacing w:val="1"/>
          <w:sz w:val="24"/>
        </w:rPr>
        <w:t xml:space="preserve"> </w:t>
      </w:r>
      <w:r>
        <w:rPr>
          <w:b/>
          <w:spacing w:val="-2"/>
          <w:sz w:val="24"/>
        </w:rPr>
        <w:t>OUTCOMES</w:t>
      </w:r>
    </w:p>
    <w:p w14:paraId="62140534" w14:textId="77777777" w:rsidR="00A378B4" w:rsidRDefault="00C14FB1">
      <w:pPr>
        <w:pStyle w:val="BodyText"/>
        <w:tabs>
          <w:tab w:val="left" w:pos="2473"/>
        </w:tabs>
        <w:spacing w:before="41" w:line="280" w:lineRule="auto"/>
        <w:ind w:left="2473" w:right="1711" w:hanging="1441"/>
      </w:pPr>
      <w:r>
        <w:rPr>
          <w:b/>
        </w:rPr>
        <w:t>PSO 1</w:t>
      </w:r>
      <w:r>
        <w:t>:</w:t>
      </w:r>
      <w:r>
        <w:tab/>
        <w:t>Describe</w:t>
      </w:r>
      <w:r>
        <w:rPr>
          <w:spacing w:val="-3"/>
        </w:rPr>
        <w:t xml:space="preserve"> </w:t>
      </w:r>
      <w:r>
        <w:t>and</w:t>
      </w:r>
      <w:r>
        <w:rPr>
          <w:spacing w:val="-2"/>
        </w:rPr>
        <w:t xml:space="preserve"> </w:t>
      </w:r>
      <w:r>
        <w:t>discuss</w:t>
      </w:r>
      <w:r>
        <w:rPr>
          <w:spacing w:val="-4"/>
        </w:rPr>
        <w:t xml:space="preserve"> </w:t>
      </w:r>
      <w:r>
        <w:t>the</w:t>
      </w:r>
      <w:r>
        <w:rPr>
          <w:spacing w:val="-3"/>
        </w:rPr>
        <w:t xml:space="preserve"> </w:t>
      </w:r>
      <w:r>
        <w:t>concepts</w:t>
      </w:r>
      <w:r>
        <w:rPr>
          <w:spacing w:val="-4"/>
        </w:rPr>
        <w:t xml:space="preserve"> </w:t>
      </w:r>
      <w:r>
        <w:t>and</w:t>
      </w:r>
      <w:r>
        <w:rPr>
          <w:spacing w:val="-2"/>
        </w:rPr>
        <w:t xml:space="preserve"> </w:t>
      </w:r>
      <w:r>
        <w:t>theories</w:t>
      </w:r>
      <w:r>
        <w:rPr>
          <w:spacing w:val="-5"/>
        </w:rPr>
        <w:t xml:space="preserve"> </w:t>
      </w:r>
      <w:r>
        <w:t>in</w:t>
      </w:r>
      <w:r>
        <w:rPr>
          <w:spacing w:val="-2"/>
        </w:rPr>
        <w:t xml:space="preserve"> </w:t>
      </w:r>
      <w:r>
        <w:t>the</w:t>
      </w:r>
      <w:r>
        <w:rPr>
          <w:spacing w:val="-3"/>
        </w:rPr>
        <w:t xml:space="preserve"> </w:t>
      </w:r>
      <w:r>
        <w:t>field</w:t>
      </w:r>
      <w:r>
        <w:rPr>
          <w:spacing w:val="-2"/>
        </w:rPr>
        <w:t xml:space="preserve"> </w:t>
      </w:r>
      <w:r>
        <w:t>of</w:t>
      </w:r>
      <w:r>
        <w:rPr>
          <w:spacing w:val="-1"/>
        </w:rPr>
        <w:t xml:space="preserve"> </w:t>
      </w:r>
      <w:r>
        <w:t>law</w:t>
      </w:r>
      <w:r>
        <w:rPr>
          <w:spacing w:val="-8"/>
        </w:rPr>
        <w:t xml:space="preserve"> </w:t>
      </w:r>
      <w:r>
        <w:t>from</w:t>
      </w:r>
      <w:r>
        <w:rPr>
          <w:spacing w:val="-7"/>
        </w:rPr>
        <w:t xml:space="preserve"> </w:t>
      </w:r>
      <w:r>
        <w:t>diverse political, social, economic and global perspectives.</w:t>
      </w:r>
    </w:p>
    <w:p w14:paraId="35187967" w14:textId="77777777" w:rsidR="00A378B4" w:rsidRDefault="00C14FB1">
      <w:pPr>
        <w:pStyle w:val="BodyText"/>
        <w:tabs>
          <w:tab w:val="left" w:pos="2473"/>
        </w:tabs>
        <w:spacing w:line="276" w:lineRule="auto"/>
        <w:ind w:left="2473" w:right="1253" w:hanging="1441"/>
      </w:pPr>
      <w:r>
        <w:rPr>
          <w:b/>
        </w:rPr>
        <w:t>PSO 2</w:t>
      </w:r>
      <w:r>
        <w:t>:</w:t>
      </w:r>
      <w:r>
        <w:tab/>
        <w:t>Work collaboratively in multidisciplinary/interdisciplinary teams, recognizing the value</w:t>
      </w:r>
      <w:r>
        <w:rPr>
          <w:spacing w:val="-3"/>
        </w:rPr>
        <w:t xml:space="preserve"> </w:t>
      </w:r>
      <w:r>
        <w:t>of</w:t>
      </w:r>
      <w:r>
        <w:rPr>
          <w:spacing w:val="-1"/>
        </w:rPr>
        <w:t xml:space="preserve"> </w:t>
      </w:r>
      <w:r>
        <w:t>diverse</w:t>
      </w:r>
      <w:r>
        <w:rPr>
          <w:spacing w:val="-3"/>
        </w:rPr>
        <w:t xml:space="preserve"> </w:t>
      </w:r>
      <w:r>
        <w:t>perspectives</w:t>
      </w:r>
      <w:r>
        <w:rPr>
          <w:spacing w:val="-4"/>
        </w:rPr>
        <w:t xml:space="preserve"> </w:t>
      </w:r>
      <w:r>
        <w:t>and</w:t>
      </w:r>
      <w:r>
        <w:rPr>
          <w:spacing w:val="-2"/>
        </w:rPr>
        <w:t xml:space="preserve"> </w:t>
      </w:r>
      <w:r>
        <w:t>engage</w:t>
      </w:r>
      <w:r>
        <w:rPr>
          <w:spacing w:val="-3"/>
        </w:rPr>
        <w:t xml:space="preserve"> </w:t>
      </w:r>
      <w:r>
        <w:t>with</w:t>
      </w:r>
      <w:r>
        <w:rPr>
          <w:spacing w:val="-7"/>
        </w:rPr>
        <w:t xml:space="preserve"> </w:t>
      </w:r>
      <w:r>
        <w:t>professionals</w:t>
      </w:r>
      <w:r>
        <w:rPr>
          <w:spacing w:val="-4"/>
        </w:rPr>
        <w:t xml:space="preserve"> </w:t>
      </w:r>
      <w:r>
        <w:t>from</w:t>
      </w:r>
      <w:r>
        <w:rPr>
          <w:spacing w:val="-2"/>
        </w:rPr>
        <w:t xml:space="preserve"> </w:t>
      </w:r>
      <w:r>
        <w:t>different</w:t>
      </w:r>
      <w:r>
        <w:rPr>
          <w:spacing w:val="-7"/>
        </w:rPr>
        <w:t xml:space="preserve"> </w:t>
      </w:r>
      <w:r>
        <w:t>fields</w:t>
      </w:r>
      <w:r>
        <w:rPr>
          <w:spacing w:val="-4"/>
        </w:rPr>
        <w:t xml:space="preserve"> </w:t>
      </w:r>
      <w:r>
        <w:t>to address legal challenges.</w:t>
      </w:r>
    </w:p>
    <w:p w14:paraId="01298662" w14:textId="77777777" w:rsidR="00A378B4" w:rsidRDefault="00C14FB1" w:rsidP="005F17F8">
      <w:pPr>
        <w:pStyle w:val="BodyText"/>
        <w:tabs>
          <w:tab w:val="left" w:pos="2473"/>
        </w:tabs>
        <w:spacing w:line="276" w:lineRule="auto"/>
        <w:ind w:left="2473" w:right="1077" w:hanging="1441"/>
      </w:pPr>
      <w:r>
        <w:rPr>
          <w:b/>
        </w:rPr>
        <w:t>PSO 3</w:t>
      </w:r>
      <w:r>
        <w:t>:</w:t>
      </w:r>
      <w:r>
        <w:tab/>
        <w:t>Demonstrate</w:t>
      </w:r>
      <w:r>
        <w:rPr>
          <w:spacing w:val="-4"/>
        </w:rPr>
        <w:t xml:space="preserve"> </w:t>
      </w:r>
      <w:r>
        <w:t>the</w:t>
      </w:r>
      <w:r>
        <w:rPr>
          <w:spacing w:val="-4"/>
        </w:rPr>
        <w:t xml:space="preserve"> </w:t>
      </w:r>
      <w:r>
        <w:t>ability</w:t>
      </w:r>
      <w:r>
        <w:rPr>
          <w:spacing w:val="-3"/>
        </w:rPr>
        <w:t xml:space="preserve"> </w:t>
      </w:r>
      <w:r>
        <w:t>to</w:t>
      </w:r>
      <w:r>
        <w:rPr>
          <w:spacing w:val="-7"/>
        </w:rPr>
        <w:t xml:space="preserve"> </w:t>
      </w:r>
      <w:r>
        <w:t>resolve</w:t>
      </w:r>
      <w:r>
        <w:rPr>
          <w:spacing w:val="-4"/>
        </w:rPr>
        <w:t xml:space="preserve"> </w:t>
      </w:r>
      <w:r>
        <w:t>complex</w:t>
      </w:r>
      <w:r>
        <w:rPr>
          <w:spacing w:val="-3"/>
        </w:rPr>
        <w:t xml:space="preserve"> </w:t>
      </w:r>
      <w:r>
        <w:t>legal</w:t>
      </w:r>
      <w:r>
        <w:rPr>
          <w:spacing w:val="-7"/>
        </w:rPr>
        <w:t xml:space="preserve"> </w:t>
      </w:r>
      <w:r>
        <w:t>issues</w:t>
      </w:r>
      <w:r>
        <w:rPr>
          <w:spacing w:val="-5"/>
        </w:rPr>
        <w:t xml:space="preserve"> </w:t>
      </w:r>
      <w:r>
        <w:t>and propose</w:t>
      </w:r>
      <w:r>
        <w:rPr>
          <w:spacing w:val="-4"/>
        </w:rPr>
        <w:t xml:space="preserve"> </w:t>
      </w:r>
      <w:r>
        <w:t>solutions</w:t>
      </w:r>
      <w:r>
        <w:rPr>
          <w:spacing w:val="-5"/>
        </w:rPr>
        <w:t xml:space="preserve"> </w:t>
      </w:r>
      <w:r>
        <w:t xml:space="preserve">related to the chosen Hons. </w:t>
      </w:r>
      <w:proofErr w:type="spellStart"/>
      <w:r>
        <w:t>Specialisation</w:t>
      </w:r>
      <w:proofErr w:type="spellEnd"/>
      <w:r>
        <w:t>.</w:t>
      </w:r>
    </w:p>
    <w:p w14:paraId="0FD2A2BA" w14:textId="77777777" w:rsidR="005F17F8" w:rsidRDefault="005F17F8" w:rsidP="005F17F8">
      <w:pPr>
        <w:pStyle w:val="BodyText"/>
        <w:tabs>
          <w:tab w:val="left" w:pos="2473"/>
        </w:tabs>
        <w:spacing w:line="276" w:lineRule="auto"/>
        <w:ind w:left="2473" w:right="1077" w:hanging="1441"/>
      </w:pPr>
    </w:p>
    <w:p w14:paraId="4C1BD5A3" w14:textId="77777777" w:rsidR="005F17F8" w:rsidRDefault="005F17F8" w:rsidP="005F17F8">
      <w:pPr>
        <w:pStyle w:val="BodyText"/>
        <w:tabs>
          <w:tab w:val="left" w:pos="2473"/>
        </w:tabs>
        <w:spacing w:line="276" w:lineRule="auto"/>
        <w:ind w:left="2473" w:right="1077" w:hanging="1441"/>
      </w:pPr>
    </w:p>
    <w:p w14:paraId="3979E012" w14:textId="77777777" w:rsidR="005F17F8" w:rsidRDefault="005F17F8" w:rsidP="005F17F8">
      <w:pPr>
        <w:pStyle w:val="BodyText"/>
        <w:tabs>
          <w:tab w:val="left" w:pos="2473"/>
        </w:tabs>
        <w:spacing w:line="276" w:lineRule="auto"/>
        <w:ind w:left="2473" w:right="1077" w:hanging="1441"/>
      </w:pPr>
    </w:p>
    <w:p w14:paraId="77D9AB15" w14:textId="77777777" w:rsidR="005F17F8" w:rsidRDefault="005F17F8" w:rsidP="005F17F8">
      <w:pPr>
        <w:pStyle w:val="BodyText"/>
        <w:tabs>
          <w:tab w:val="left" w:pos="2473"/>
        </w:tabs>
        <w:spacing w:line="276" w:lineRule="auto"/>
        <w:ind w:left="2473" w:right="1077" w:hanging="1441"/>
      </w:pPr>
    </w:p>
    <w:p w14:paraId="3638C1F0" w14:textId="77777777" w:rsidR="005F17F8" w:rsidRDefault="005F17F8" w:rsidP="005F17F8">
      <w:pPr>
        <w:pStyle w:val="BodyText"/>
        <w:tabs>
          <w:tab w:val="left" w:pos="2473"/>
        </w:tabs>
        <w:spacing w:line="276" w:lineRule="auto"/>
        <w:ind w:left="2473" w:right="1077" w:hanging="1441"/>
      </w:pPr>
    </w:p>
    <w:p w14:paraId="33A58B2A" w14:textId="77777777" w:rsidR="005F17F8" w:rsidRDefault="005F17F8" w:rsidP="005F17F8">
      <w:pPr>
        <w:pStyle w:val="BodyText"/>
        <w:tabs>
          <w:tab w:val="left" w:pos="2473"/>
        </w:tabs>
        <w:spacing w:line="276" w:lineRule="auto"/>
        <w:ind w:left="2473" w:right="1077" w:hanging="1441"/>
      </w:pPr>
    </w:p>
    <w:p w14:paraId="3F0E47EE" w14:textId="77777777" w:rsidR="005F17F8" w:rsidRDefault="005F17F8" w:rsidP="005F17F8">
      <w:pPr>
        <w:pStyle w:val="BodyText"/>
        <w:tabs>
          <w:tab w:val="left" w:pos="2473"/>
        </w:tabs>
        <w:spacing w:line="276" w:lineRule="auto"/>
        <w:ind w:left="2473" w:right="1077" w:hanging="1441"/>
      </w:pPr>
    </w:p>
    <w:p w14:paraId="362780AE" w14:textId="77777777" w:rsidR="005F17F8" w:rsidRDefault="005F17F8" w:rsidP="005F17F8">
      <w:pPr>
        <w:pStyle w:val="BodyText"/>
        <w:tabs>
          <w:tab w:val="left" w:pos="2473"/>
        </w:tabs>
        <w:spacing w:line="276" w:lineRule="auto"/>
        <w:ind w:left="2473" w:right="1077" w:hanging="1441"/>
      </w:pPr>
    </w:p>
    <w:p w14:paraId="6A5DC600" w14:textId="77777777" w:rsidR="005F17F8" w:rsidRDefault="005F17F8" w:rsidP="005F17F8">
      <w:pPr>
        <w:pStyle w:val="BodyText"/>
        <w:tabs>
          <w:tab w:val="left" w:pos="2473"/>
        </w:tabs>
        <w:spacing w:line="276" w:lineRule="auto"/>
        <w:ind w:left="2473" w:right="1077" w:hanging="1441"/>
      </w:pPr>
    </w:p>
    <w:p w14:paraId="53FE252F" w14:textId="77777777" w:rsidR="005F17F8" w:rsidRDefault="005F17F8" w:rsidP="005F17F8">
      <w:pPr>
        <w:pStyle w:val="BodyText"/>
        <w:tabs>
          <w:tab w:val="left" w:pos="2473"/>
        </w:tabs>
        <w:spacing w:line="276" w:lineRule="auto"/>
        <w:ind w:left="2473" w:right="1077" w:hanging="1441"/>
      </w:pPr>
    </w:p>
    <w:p w14:paraId="16BE656C" w14:textId="77777777" w:rsidR="005F17F8" w:rsidRDefault="005F17F8" w:rsidP="005F17F8">
      <w:pPr>
        <w:pStyle w:val="BodyText"/>
        <w:tabs>
          <w:tab w:val="left" w:pos="2473"/>
        </w:tabs>
        <w:spacing w:line="276" w:lineRule="auto"/>
        <w:ind w:left="2473" w:right="1077" w:hanging="1441"/>
      </w:pPr>
    </w:p>
    <w:p w14:paraId="0466089F" w14:textId="77777777" w:rsidR="005F17F8" w:rsidRDefault="005F17F8" w:rsidP="005F17F8">
      <w:pPr>
        <w:pStyle w:val="BodyText"/>
        <w:tabs>
          <w:tab w:val="left" w:pos="2473"/>
        </w:tabs>
        <w:spacing w:line="276" w:lineRule="auto"/>
        <w:ind w:left="2473" w:right="1077" w:hanging="1441"/>
      </w:pPr>
    </w:p>
    <w:p w14:paraId="24497EBF" w14:textId="77777777" w:rsidR="005F17F8" w:rsidRDefault="005F17F8" w:rsidP="005F17F8">
      <w:pPr>
        <w:pStyle w:val="BodyText"/>
        <w:tabs>
          <w:tab w:val="left" w:pos="2473"/>
        </w:tabs>
        <w:spacing w:line="276" w:lineRule="auto"/>
        <w:ind w:left="2473" w:right="1077" w:hanging="1441"/>
      </w:pPr>
    </w:p>
    <w:p w14:paraId="60977F9B" w14:textId="77777777" w:rsidR="005F17F8" w:rsidRDefault="005F17F8" w:rsidP="005F17F8">
      <w:pPr>
        <w:pStyle w:val="BodyText"/>
        <w:tabs>
          <w:tab w:val="left" w:pos="2473"/>
        </w:tabs>
        <w:spacing w:line="276" w:lineRule="auto"/>
        <w:ind w:left="2473" w:right="1077" w:hanging="1441"/>
      </w:pPr>
    </w:p>
    <w:p w14:paraId="45931F2E" w14:textId="77777777" w:rsidR="005F17F8" w:rsidRDefault="005F17F8" w:rsidP="005F17F8">
      <w:pPr>
        <w:pStyle w:val="BodyText"/>
        <w:tabs>
          <w:tab w:val="left" w:pos="2473"/>
        </w:tabs>
        <w:spacing w:line="276" w:lineRule="auto"/>
        <w:ind w:left="2473" w:right="1077" w:hanging="1441"/>
      </w:pPr>
    </w:p>
    <w:p w14:paraId="3EDCD06A" w14:textId="77777777" w:rsidR="005F17F8" w:rsidRDefault="005F17F8" w:rsidP="005F17F8">
      <w:pPr>
        <w:pStyle w:val="BodyText"/>
        <w:tabs>
          <w:tab w:val="left" w:pos="2473"/>
        </w:tabs>
        <w:spacing w:line="276" w:lineRule="auto"/>
        <w:ind w:left="2473" w:right="1077" w:hanging="1441"/>
      </w:pPr>
    </w:p>
    <w:p w14:paraId="46092A8B" w14:textId="77777777" w:rsidR="005F17F8" w:rsidRDefault="005F17F8" w:rsidP="005F17F8">
      <w:pPr>
        <w:pStyle w:val="BodyText"/>
        <w:tabs>
          <w:tab w:val="left" w:pos="2473"/>
        </w:tabs>
        <w:spacing w:line="276" w:lineRule="auto"/>
        <w:ind w:left="2473" w:right="1077" w:hanging="1441"/>
      </w:pPr>
    </w:p>
    <w:p w14:paraId="0D5DE4EB" w14:textId="77777777" w:rsidR="005F17F8" w:rsidRDefault="005F17F8" w:rsidP="005F17F8">
      <w:pPr>
        <w:pStyle w:val="BodyText"/>
        <w:tabs>
          <w:tab w:val="left" w:pos="2473"/>
        </w:tabs>
        <w:spacing w:line="276" w:lineRule="auto"/>
        <w:ind w:left="2473" w:right="1077" w:hanging="1441"/>
      </w:pPr>
    </w:p>
    <w:p w14:paraId="044C1D49" w14:textId="77777777" w:rsidR="005F17F8" w:rsidRDefault="005F17F8" w:rsidP="005F17F8">
      <w:pPr>
        <w:pStyle w:val="BodyText"/>
        <w:tabs>
          <w:tab w:val="left" w:pos="2473"/>
        </w:tabs>
        <w:spacing w:line="276" w:lineRule="auto"/>
        <w:ind w:left="2473" w:right="1077" w:hanging="1441"/>
      </w:pPr>
    </w:p>
    <w:p w14:paraId="270A9CA0" w14:textId="77777777" w:rsidR="005F17F8" w:rsidRDefault="005F17F8" w:rsidP="005F17F8">
      <w:pPr>
        <w:pStyle w:val="BodyText"/>
        <w:tabs>
          <w:tab w:val="left" w:pos="2473"/>
        </w:tabs>
        <w:spacing w:line="276" w:lineRule="auto"/>
        <w:ind w:left="2473" w:right="1077" w:hanging="1441"/>
      </w:pPr>
    </w:p>
    <w:p w14:paraId="4AB92E34" w14:textId="77777777" w:rsidR="005F17F8" w:rsidRDefault="005F17F8" w:rsidP="005F17F8">
      <w:pPr>
        <w:pStyle w:val="BodyText"/>
        <w:tabs>
          <w:tab w:val="left" w:pos="2473"/>
        </w:tabs>
        <w:spacing w:line="276" w:lineRule="auto"/>
        <w:ind w:left="2473" w:right="1077" w:hanging="1441"/>
      </w:pPr>
    </w:p>
    <w:p w14:paraId="347E5F13" w14:textId="77777777" w:rsidR="005F17F8" w:rsidRDefault="005F17F8" w:rsidP="005F17F8">
      <w:pPr>
        <w:pStyle w:val="BodyText"/>
        <w:tabs>
          <w:tab w:val="left" w:pos="2473"/>
        </w:tabs>
        <w:spacing w:line="276" w:lineRule="auto"/>
        <w:ind w:left="2473" w:right="1077" w:hanging="1441"/>
      </w:pPr>
    </w:p>
    <w:p w14:paraId="279C1798" w14:textId="77777777" w:rsidR="005F17F8" w:rsidRDefault="005F17F8" w:rsidP="005F17F8">
      <w:pPr>
        <w:pStyle w:val="BodyText"/>
        <w:tabs>
          <w:tab w:val="left" w:pos="2473"/>
        </w:tabs>
        <w:spacing w:line="276" w:lineRule="auto"/>
        <w:ind w:left="2473" w:right="1077" w:hanging="1441"/>
      </w:pPr>
    </w:p>
    <w:p w14:paraId="3FB7A566" w14:textId="77777777" w:rsidR="005F17F8" w:rsidRDefault="005F17F8" w:rsidP="005F17F8">
      <w:pPr>
        <w:pStyle w:val="BodyText"/>
        <w:tabs>
          <w:tab w:val="left" w:pos="2473"/>
        </w:tabs>
        <w:spacing w:line="276" w:lineRule="auto"/>
        <w:ind w:left="2473" w:right="1077" w:hanging="1441"/>
      </w:pPr>
    </w:p>
    <w:p w14:paraId="57ABD2EA" w14:textId="77777777" w:rsidR="005F17F8" w:rsidRDefault="005F17F8" w:rsidP="005F17F8">
      <w:pPr>
        <w:pStyle w:val="BodyText"/>
        <w:tabs>
          <w:tab w:val="left" w:pos="2473"/>
        </w:tabs>
        <w:spacing w:line="276" w:lineRule="auto"/>
        <w:ind w:left="2473" w:right="1077" w:hanging="1441"/>
      </w:pPr>
    </w:p>
    <w:p w14:paraId="792EAFE1" w14:textId="77777777" w:rsidR="005F17F8" w:rsidRDefault="005F17F8" w:rsidP="005F17F8">
      <w:pPr>
        <w:pStyle w:val="BodyText"/>
        <w:tabs>
          <w:tab w:val="left" w:pos="2473"/>
        </w:tabs>
        <w:spacing w:line="276" w:lineRule="auto"/>
        <w:ind w:left="2473" w:right="1077" w:hanging="1441"/>
      </w:pPr>
    </w:p>
    <w:p w14:paraId="172B1CF1" w14:textId="77777777" w:rsidR="005F17F8" w:rsidRDefault="005F17F8" w:rsidP="005F17F8">
      <w:pPr>
        <w:pStyle w:val="BodyText"/>
        <w:tabs>
          <w:tab w:val="left" w:pos="2473"/>
        </w:tabs>
        <w:spacing w:line="276" w:lineRule="auto"/>
        <w:ind w:left="2473" w:right="1077" w:hanging="1441"/>
      </w:pPr>
    </w:p>
    <w:p w14:paraId="226631F3" w14:textId="77777777" w:rsidR="005F17F8" w:rsidRDefault="005F17F8" w:rsidP="005F17F8">
      <w:pPr>
        <w:pStyle w:val="BodyText"/>
        <w:tabs>
          <w:tab w:val="left" w:pos="2473"/>
        </w:tabs>
        <w:spacing w:line="276" w:lineRule="auto"/>
        <w:ind w:left="2473" w:right="1077" w:hanging="1441"/>
      </w:pPr>
    </w:p>
    <w:p w14:paraId="4EEE83C7" w14:textId="77777777" w:rsidR="005F17F8" w:rsidRDefault="005F17F8" w:rsidP="005F17F8">
      <w:pPr>
        <w:pStyle w:val="BodyText"/>
        <w:tabs>
          <w:tab w:val="left" w:pos="2473"/>
        </w:tabs>
        <w:spacing w:line="276" w:lineRule="auto"/>
        <w:ind w:left="2473" w:right="1077" w:hanging="1441"/>
      </w:pPr>
    </w:p>
    <w:p w14:paraId="1CEAF775" w14:textId="370DDF2D" w:rsidR="005F17F8" w:rsidRDefault="006320B3" w:rsidP="005F17F8">
      <w:pPr>
        <w:pStyle w:val="BodyText"/>
        <w:tabs>
          <w:tab w:val="left" w:pos="2473"/>
        </w:tabs>
        <w:spacing w:line="276" w:lineRule="auto"/>
        <w:ind w:left="2473" w:right="1077" w:hanging="1441"/>
        <w:rPr>
          <w:b/>
          <w:bCs/>
        </w:rPr>
      </w:pPr>
      <w:r>
        <w:rPr>
          <w:b/>
          <w:bCs/>
        </w:rPr>
        <w:t xml:space="preserve">                                                                              </w:t>
      </w:r>
      <w:r w:rsidR="00244A0F" w:rsidRPr="00570550">
        <w:rPr>
          <w:b/>
          <w:bCs/>
        </w:rPr>
        <w:t>SEMESTER – I</w:t>
      </w:r>
    </w:p>
    <w:p w14:paraId="6854D766" w14:textId="77777777" w:rsidR="00EE5649" w:rsidRDefault="00EE5649" w:rsidP="005F17F8">
      <w:pPr>
        <w:pStyle w:val="BodyText"/>
        <w:tabs>
          <w:tab w:val="left" w:pos="2473"/>
        </w:tabs>
        <w:spacing w:line="276" w:lineRule="auto"/>
        <w:ind w:left="2473" w:right="1077" w:hanging="1441"/>
        <w:rPr>
          <w:b/>
          <w:bCs/>
        </w:rPr>
      </w:pPr>
    </w:p>
    <w:p w14:paraId="379A65D2" w14:textId="77777777" w:rsidR="004A7936" w:rsidRPr="004A7936" w:rsidRDefault="004A7936" w:rsidP="004A7936">
      <w:pPr>
        <w:pStyle w:val="BodyText"/>
        <w:tabs>
          <w:tab w:val="left" w:pos="2473"/>
        </w:tabs>
        <w:spacing w:line="276" w:lineRule="auto"/>
        <w:ind w:left="2473" w:right="1077" w:hanging="1441"/>
        <w:rPr>
          <w:b/>
          <w:bCs/>
          <w:lang w:val="en-IN"/>
        </w:rPr>
      </w:pPr>
      <w:r w:rsidRPr="004A7936">
        <w:rPr>
          <w:b/>
          <w:bCs/>
          <w:lang w:val="en-IN"/>
        </w:rPr>
        <w:t>SEMESTER-I </w:t>
      </w:r>
    </w:p>
    <w:tbl>
      <w:tblPr>
        <w:tblW w:w="0" w:type="auto"/>
        <w:tblInd w:w="321" w:type="dxa"/>
        <w:tblCellMar>
          <w:top w:w="15" w:type="dxa"/>
          <w:left w:w="15" w:type="dxa"/>
          <w:bottom w:w="15" w:type="dxa"/>
          <w:right w:w="15" w:type="dxa"/>
        </w:tblCellMar>
        <w:tblLook w:val="04A0" w:firstRow="1" w:lastRow="0" w:firstColumn="1" w:lastColumn="0" w:noHBand="0" w:noVBand="1"/>
      </w:tblPr>
      <w:tblGrid>
        <w:gridCol w:w="4769"/>
        <w:gridCol w:w="6289"/>
      </w:tblGrid>
      <w:tr w:rsidR="004A7936" w:rsidRPr="004A7936" w14:paraId="6598E127" w14:textId="77777777" w:rsidTr="004A7936">
        <w:trPr>
          <w:trHeight w:val="807"/>
        </w:trPr>
        <w:tc>
          <w:tcPr>
            <w:tcW w:w="0" w:type="auto"/>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940F68A" w14:textId="77777777" w:rsidR="004A7936" w:rsidRPr="004A7936" w:rsidRDefault="004A7936" w:rsidP="004A7936">
            <w:pPr>
              <w:pStyle w:val="BodyText"/>
              <w:tabs>
                <w:tab w:val="left" w:pos="2473"/>
              </w:tabs>
              <w:spacing w:line="276" w:lineRule="auto"/>
              <w:ind w:left="2473" w:right="1077" w:hanging="1441"/>
              <w:rPr>
                <w:b/>
                <w:bCs/>
                <w:lang w:val="en-IN"/>
              </w:rPr>
            </w:pPr>
            <w:r w:rsidRPr="004A7936">
              <w:rPr>
                <w:b/>
                <w:bCs/>
                <w:lang w:val="en-IN"/>
              </w:rPr>
              <w:t>ENGLISH FOR LEGAL PROFESSIONALS- I </w:t>
            </w:r>
          </w:p>
          <w:p w14:paraId="0C3EF064" w14:textId="77777777" w:rsidR="004A7936" w:rsidRPr="004A7936" w:rsidRDefault="004A7936" w:rsidP="004A7936">
            <w:pPr>
              <w:pStyle w:val="BodyText"/>
              <w:tabs>
                <w:tab w:val="left" w:pos="2473"/>
              </w:tabs>
              <w:spacing w:line="276" w:lineRule="auto"/>
              <w:ind w:left="2473" w:right="1077" w:hanging="1441"/>
              <w:rPr>
                <w:b/>
                <w:bCs/>
                <w:lang w:val="en-IN"/>
              </w:rPr>
            </w:pPr>
            <w:r w:rsidRPr="004A7936">
              <w:rPr>
                <w:b/>
                <w:bCs/>
                <w:lang w:val="en-IN"/>
              </w:rPr>
              <w:t>(Language)</w:t>
            </w:r>
          </w:p>
        </w:tc>
      </w:tr>
      <w:tr w:rsidR="004A7936" w:rsidRPr="004A7936" w14:paraId="1B2A2E47" w14:textId="77777777" w:rsidTr="004A7936">
        <w:trPr>
          <w:trHeight w:val="302"/>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502712E" w14:textId="77777777" w:rsidR="004A7936" w:rsidRPr="004A7936" w:rsidRDefault="004A7936" w:rsidP="004A7936">
            <w:pPr>
              <w:pStyle w:val="BodyText"/>
              <w:tabs>
                <w:tab w:val="left" w:pos="2473"/>
              </w:tabs>
              <w:spacing w:line="276" w:lineRule="auto"/>
              <w:ind w:left="2473" w:right="1077" w:hanging="1441"/>
              <w:rPr>
                <w:b/>
                <w:bCs/>
                <w:lang w:val="en-IN"/>
              </w:rPr>
            </w:pPr>
            <w:r w:rsidRPr="004A7936">
              <w:rPr>
                <w:b/>
                <w:bCs/>
                <w:lang w:val="en-IN"/>
              </w:rPr>
              <w:t>Course Code: 23LA101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9BCCDA6" w14:textId="77777777" w:rsidR="004A7936" w:rsidRPr="004A7936" w:rsidRDefault="004A7936" w:rsidP="004A7936">
            <w:pPr>
              <w:pStyle w:val="BodyText"/>
              <w:tabs>
                <w:tab w:val="left" w:pos="2473"/>
              </w:tabs>
              <w:spacing w:line="276" w:lineRule="auto"/>
              <w:ind w:left="2473" w:right="1077" w:hanging="1441"/>
              <w:rPr>
                <w:b/>
                <w:bCs/>
                <w:lang w:val="en-IN"/>
              </w:rPr>
            </w:pPr>
            <w:r w:rsidRPr="004A7936">
              <w:rPr>
                <w:b/>
                <w:bCs/>
                <w:lang w:val="en-IN"/>
              </w:rPr>
              <w:t>Continuous Evaluation: 40 Marks </w:t>
            </w:r>
          </w:p>
        </w:tc>
      </w:tr>
      <w:tr w:rsidR="004A7936" w:rsidRPr="004A7936" w14:paraId="6313C624" w14:textId="77777777" w:rsidTr="004A7936">
        <w:trPr>
          <w:trHeight w:val="322"/>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C3E0C85" w14:textId="77777777" w:rsidR="004A7936" w:rsidRPr="004A7936" w:rsidRDefault="004A7936" w:rsidP="004A7936">
            <w:pPr>
              <w:pStyle w:val="BodyText"/>
              <w:tabs>
                <w:tab w:val="left" w:pos="2473"/>
              </w:tabs>
              <w:spacing w:line="276" w:lineRule="auto"/>
              <w:ind w:left="2473" w:right="1077" w:hanging="1441"/>
              <w:rPr>
                <w:b/>
                <w:bCs/>
                <w:lang w:val="en-IN"/>
              </w:rPr>
            </w:pPr>
            <w:r w:rsidRPr="004A7936">
              <w:rPr>
                <w:b/>
                <w:bCs/>
                <w:lang w:val="en-IN"/>
              </w:rPr>
              <w:t>Credits: 4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3732308" w14:textId="77777777" w:rsidR="004A7936" w:rsidRPr="004A7936" w:rsidRDefault="004A7936" w:rsidP="004A7936">
            <w:pPr>
              <w:pStyle w:val="BodyText"/>
              <w:tabs>
                <w:tab w:val="left" w:pos="2473"/>
              </w:tabs>
              <w:spacing w:line="276" w:lineRule="auto"/>
              <w:ind w:left="2473" w:right="1077" w:hanging="1441"/>
              <w:rPr>
                <w:b/>
                <w:bCs/>
                <w:lang w:val="en-IN"/>
              </w:rPr>
            </w:pPr>
            <w:r w:rsidRPr="004A7936">
              <w:rPr>
                <w:b/>
                <w:bCs/>
                <w:lang w:val="en-IN"/>
              </w:rPr>
              <w:t>End Semester Examination: 60 Marks </w:t>
            </w:r>
          </w:p>
        </w:tc>
      </w:tr>
      <w:tr w:rsidR="004A7936" w:rsidRPr="004A7936" w14:paraId="6A744CD1" w14:textId="77777777" w:rsidTr="004A7936">
        <w:trPr>
          <w:trHeight w:val="288"/>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8A543ED" w14:textId="77777777" w:rsidR="004A7936" w:rsidRPr="004A7936" w:rsidRDefault="004A7936" w:rsidP="004A7936">
            <w:pPr>
              <w:pStyle w:val="BodyText"/>
              <w:tabs>
                <w:tab w:val="left" w:pos="2473"/>
              </w:tabs>
              <w:spacing w:line="276" w:lineRule="auto"/>
              <w:ind w:left="2473" w:right="1077" w:hanging="1441"/>
              <w:rPr>
                <w:b/>
                <w:bCs/>
                <w:lang w:val="en-IN"/>
              </w:rPr>
            </w:pPr>
            <w:r w:rsidRPr="004A7936">
              <w:rPr>
                <w:b/>
                <w:bCs/>
                <w:lang w:val="en-IN"/>
              </w:rPr>
              <w:t>L T P: 4 0 0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72B7D57" w14:textId="77777777" w:rsidR="004A7936" w:rsidRPr="004A7936" w:rsidRDefault="004A7936" w:rsidP="004A7936">
            <w:pPr>
              <w:pStyle w:val="BodyText"/>
              <w:tabs>
                <w:tab w:val="left" w:pos="2473"/>
              </w:tabs>
              <w:spacing w:line="276" w:lineRule="auto"/>
              <w:ind w:left="2473" w:right="1077" w:hanging="1441"/>
              <w:rPr>
                <w:b/>
                <w:bCs/>
                <w:lang w:val="en-IN"/>
              </w:rPr>
            </w:pPr>
          </w:p>
        </w:tc>
      </w:tr>
      <w:tr w:rsidR="004A7936" w:rsidRPr="004A7936" w14:paraId="3202CDD6" w14:textId="77777777" w:rsidTr="004A7936">
        <w:trPr>
          <w:trHeight w:val="312"/>
        </w:trPr>
        <w:tc>
          <w:tcPr>
            <w:tcW w:w="0" w:type="auto"/>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AB3E271" w14:textId="77777777" w:rsidR="004A7936" w:rsidRPr="004A7936" w:rsidRDefault="004A7936" w:rsidP="004A7936">
            <w:pPr>
              <w:pStyle w:val="BodyText"/>
              <w:tabs>
                <w:tab w:val="left" w:pos="2473"/>
              </w:tabs>
              <w:spacing w:line="276" w:lineRule="auto"/>
              <w:ind w:left="2473" w:right="1077" w:hanging="1441"/>
              <w:rPr>
                <w:b/>
                <w:bCs/>
                <w:lang w:val="en-IN"/>
              </w:rPr>
            </w:pPr>
            <w:r w:rsidRPr="004A7936">
              <w:rPr>
                <w:b/>
                <w:bCs/>
                <w:lang w:val="en-IN"/>
              </w:rPr>
              <w:t>Prerequisite: NIL</w:t>
            </w:r>
          </w:p>
        </w:tc>
      </w:tr>
    </w:tbl>
    <w:p w14:paraId="19ED734B" w14:textId="77777777" w:rsidR="00EE5649" w:rsidRDefault="00EE5649" w:rsidP="005F17F8">
      <w:pPr>
        <w:pStyle w:val="BodyText"/>
        <w:tabs>
          <w:tab w:val="left" w:pos="2473"/>
        </w:tabs>
        <w:spacing w:line="276" w:lineRule="auto"/>
        <w:ind w:left="2473" w:right="1077" w:hanging="1441"/>
        <w:rPr>
          <w:b/>
          <w:bCs/>
        </w:rPr>
      </w:pPr>
    </w:p>
    <w:p w14:paraId="580E8B33" w14:textId="77777777" w:rsidR="00C11362" w:rsidRPr="00C11362" w:rsidRDefault="00C11362" w:rsidP="00C11362">
      <w:pPr>
        <w:pStyle w:val="BodyText"/>
        <w:tabs>
          <w:tab w:val="left" w:pos="2473"/>
        </w:tabs>
        <w:spacing w:line="276" w:lineRule="auto"/>
        <w:ind w:left="2473" w:right="1077" w:hanging="1441"/>
        <w:rPr>
          <w:b/>
          <w:bCs/>
          <w:lang w:val="en-IN"/>
        </w:rPr>
      </w:pPr>
      <w:r w:rsidRPr="00C11362">
        <w:rPr>
          <w:b/>
          <w:bCs/>
          <w:lang w:val="en-IN"/>
        </w:rPr>
        <w:t>COURSE LEARNING OUTCOMES (CLOs): </w:t>
      </w:r>
    </w:p>
    <w:p w14:paraId="40FF157E" w14:textId="77777777" w:rsidR="00C11362" w:rsidRPr="00C11362" w:rsidRDefault="00C11362" w:rsidP="00C11362">
      <w:pPr>
        <w:pStyle w:val="BodyText"/>
        <w:tabs>
          <w:tab w:val="left" w:pos="2473"/>
        </w:tabs>
        <w:spacing w:line="276" w:lineRule="auto"/>
        <w:ind w:left="2473" w:right="1077" w:hanging="1441"/>
        <w:rPr>
          <w:lang w:val="en-IN"/>
        </w:rPr>
      </w:pPr>
      <w:r w:rsidRPr="00C11362">
        <w:rPr>
          <w:lang w:val="en-IN"/>
        </w:rPr>
        <w:t>After the successful completion of this Course, the student shall be able to </w:t>
      </w:r>
    </w:p>
    <w:p w14:paraId="14E8672E" w14:textId="77777777" w:rsidR="00C11362" w:rsidRPr="00C11362" w:rsidRDefault="00C11362" w:rsidP="00C11362">
      <w:pPr>
        <w:pStyle w:val="BodyText"/>
        <w:tabs>
          <w:tab w:val="left" w:pos="2473"/>
        </w:tabs>
        <w:spacing w:line="276" w:lineRule="auto"/>
        <w:ind w:left="2473" w:right="1077" w:hanging="1441"/>
        <w:rPr>
          <w:lang w:val="en-IN"/>
        </w:rPr>
      </w:pPr>
      <w:r w:rsidRPr="00C11362">
        <w:rPr>
          <w:lang w:val="en-IN"/>
        </w:rPr>
        <w:t>CLO1: Comprehend the primary rules of language </w:t>
      </w:r>
    </w:p>
    <w:p w14:paraId="13E80877" w14:textId="77777777" w:rsidR="00C11362" w:rsidRPr="00C11362" w:rsidRDefault="00C11362" w:rsidP="00C11362">
      <w:pPr>
        <w:pStyle w:val="BodyText"/>
        <w:tabs>
          <w:tab w:val="left" w:pos="2473"/>
        </w:tabs>
        <w:spacing w:line="276" w:lineRule="auto"/>
        <w:ind w:left="2473" w:right="1077" w:hanging="1441"/>
        <w:rPr>
          <w:lang w:val="en-IN"/>
        </w:rPr>
      </w:pPr>
      <w:r w:rsidRPr="00C11362">
        <w:rPr>
          <w:lang w:val="en-IN"/>
        </w:rPr>
        <w:t xml:space="preserve">CLO2: Demonstrate and develop critical thinking leading to critical engagement with the cases. </w:t>
      </w:r>
    </w:p>
    <w:p w14:paraId="32CB1279" w14:textId="0A770ADA" w:rsidR="00C11362" w:rsidRPr="00C11362" w:rsidRDefault="00C11362" w:rsidP="00C11362">
      <w:pPr>
        <w:pStyle w:val="BodyText"/>
        <w:tabs>
          <w:tab w:val="left" w:pos="2473"/>
        </w:tabs>
        <w:spacing w:line="276" w:lineRule="auto"/>
        <w:ind w:left="2473" w:right="1077" w:hanging="1441"/>
        <w:rPr>
          <w:lang w:val="en-IN"/>
        </w:rPr>
      </w:pPr>
      <w:r w:rsidRPr="00C11362">
        <w:rPr>
          <w:lang w:val="en-IN"/>
        </w:rPr>
        <w:t>CLO3: Develop clear arguments and communicate them effectively. </w:t>
      </w:r>
    </w:p>
    <w:p w14:paraId="6B30CAC8" w14:textId="33907FBA" w:rsidR="004A7936" w:rsidRDefault="00C11362" w:rsidP="00C11362">
      <w:pPr>
        <w:pStyle w:val="BodyText"/>
        <w:tabs>
          <w:tab w:val="left" w:pos="2473"/>
        </w:tabs>
        <w:spacing w:line="276" w:lineRule="auto"/>
        <w:ind w:left="2473" w:right="1077" w:hanging="1441"/>
        <w:rPr>
          <w:lang w:val="en-IN"/>
        </w:rPr>
      </w:pPr>
      <w:r w:rsidRPr="00C11362">
        <w:rPr>
          <w:lang w:val="en-IN"/>
        </w:rPr>
        <w:t>CLO4: Develop their writing skills that will help them draft legal documents with utmost precision.</w:t>
      </w:r>
    </w:p>
    <w:p w14:paraId="6EA1597D" w14:textId="77777777" w:rsidR="00B61E4F" w:rsidRDefault="00B61E4F" w:rsidP="00C11362">
      <w:pPr>
        <w:pStyle w:val="BodyText"/>
        <w:tabs>
          <w:tab w:val="left" w:pos="2473"/>
        </w:tabs>
        <w:spacing w:line="276" w:lineRule="auto"/>
        <w:ind w:left="2473" w:right="1077" w:hanging="1441"/>
        <w:rPr>
          <w:lang w:val="en-IN"/>
        </w:rPr>
      </w:pPr>
    </w:p>
    <w:p w14:paraId="5C28FED7" w14:textId="09B65B27" w:rsidR="00B61E4F" w:rsidRPr="00B61E4F" w:rsidRDefault="00B61E4F" w:rsidP="00B61E4F">
      <w:pPr>
        <w:pStyle w:val="BodyText"/>
        <w:tabs>
          <w:tab w:val="left" w:pos="2473"/>
        </w:tabs>
        <w:spacing w:line="276" w:lineRule="auto"/>
        <w:ind w:left="2473" w:right="1077" w:hanging="1441"/>
        <w:rPr>
          <w:lang w:val="en-IN"/>
        </w:rPr>
      </w:pPr>
    </w:p>
    <w:tbl>
      <w:tblPr>
        <w:tblW w:w="10841" w:type="dxa"/>
        <w:tblInd w:w="424" w:type="dxa"/>
        <w:tblCellMar>
          <w:top w:w="15" w:type="dxa"/>
          <w:left w:w="15" w:type="dxa"/>
          <w:bottom w:w="15" w:type="dxa"/>
          <w:right w:w="15" w:type="dxa"/>
        </w:tblCellMar>
        <w:tblLook w:val="04A0" w:firstRow="1" w:lastRow="0" w:firstColumn="1" w:lastColumn="0" w:noHBand="0" w:noVBand="1"/>
      </w:tblPr>
      <w:tblGrid>
        <w:gridCol w:w="6677"/>
        <w:gridCol w:w="4164"/>
      </w:tblGrid>
      <w:tr w:rsidR="00B61E4F" w:rsidRPr="00B61E4F" w14:paraId="40B2B4B0" w14:textId="77777777" w:rsidTr="00B61E4F">
        <w:trPr>
          <w:trHeight w:val="612"/>
        </w:trPr>
        <w:tc>
          <w:tcPr>
            <w:tcW w:w="0" w:type="auto"/>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BC56BF4" w14:textId="77777777" w:rsidR="00B61E4F" w:rsidRPr="00B61E4F" w:rsidRDefault="00B61E4F" w:rsidP="00B61E4F">
            <w:pPr>
              <w:pStyle w:val="BodyText"/>
              <w:tabs>
                <w:tab w:val="left" w:pos="2473"/>
              </w:tabs>
              <w:spacing w:line="276" w:lineRule="auto"/>
              <w:ind w:left="2473" w:right="1077" w:hanging="1441"/>
              <w:rPr>
                <w:lang w:val="en-IN"/>
              </w:rPr>
            </w:pPr>
            <w:r w:rsidRPr="00B61E4F">
              <w:rPr>
                <w:b/>
                <w:bCs/>
                <w:lang w:val="en-IN"/>
              </w:rPr>
              <w:t>BASICS OF POLITICAL SCIENCE </w:t>
            </w:r>
          </w:p>
          <w:p w14:paraId="4FCB2E0E" w14:textId="77777777" w:rsidR="00B61E4F" w:rsidRPr="00B61E4F" w:rsidRDefault="00B61E4F" w:rsidP="00B61E4F">
            <w:pPr>
              <w:pStyle w:val="BodyText"/>
              <w:tabs>
                <w:tab w:val="left" w:pos="2473"/>
              </w:tabs>
              <w:spacing w:line="276" w:lineRule="auto"/>
              <w:ind w:left="2473" w:right="1077" w:hanging="1441"/>
              <w:rPr>
                <w:lang w:val="en-IN"/>
              </w:rPr>
            </w:pPr>
            <w:r w:rsidRPr="00B61E4F">
              <w:rPr>
                <w:lang w:val="en-IN"/>
              </w:rPr>
              <w:t>(Liberal Course)</w:t>
            </w:r>
          </w:p>
        </w:tc>
      </w:tr>
      <w:tr w:rsidR="00B61E4F" w:rsidRPr="00B61E4F" w14:paraId="0AC7E011" w14:textId="77777777" w:rsidTr="00B61E4F">
        <w:trPr>
          <w:trHeight w:val="280"/>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2CAA978" w14:textId="77777777" w:rsidR="00B61E4F" w:rsidRPr="00B61E4F" w:rsidRDefault="00B61E4F" w:rsidP="00B61E4F">
            <w:pPr>
              <w:pStyle w:val="BodyText"/>
              <w:tabs>
                <w:tab w:val="left" w:pos="2473"/>
              </w:tabs>
              <w:spacing w:line="276" w:lineRule="auto"/>
              <w:ind w:left="2473" w:right="1077" w:hanging="1441"/>
              <w:rPr>
                <w:lang w:val="en-IN"/>
              </w:rPr>
            </w:pPr>
            <w:r w:rsidRPr="00B61E4F">
              <w:rPr>
                <w:b/>
                <w:bCs/>
                <w:lang w:val="en-IN"/>
              </w:rPr>
              <w:t>Course Code: 23BL102A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3D418CA" w14:textId="77777777" w:rsidR="00B61E4F" w:rsidRPr="00B61E4F" w:rsidRDefault="00B61E4F" w:rsidP="002E12F4">
            <w:pPr>
              <w:pStyle w:val="BodyText"/>
              <w:tabs>
                <w:tab w:val="left" w:pos="2473"/>
              </w:tabs>
              <w:spacing w:line="276" w:lineRule="auto"/>
              <w:ind w:right="1077"/>
              <w:rPr>
                <w:lang w:val="en-IN"/>
              </w:rPr>
            </w:pPr>
            <w:r w:rsidRPr="00B61E4F">
              <w:rPr>
                <w:lang w:val="en-IN"/>
              </w:rPr>
              <w:t xml:space="preserve">Continuous </w:t>
            </w:r>
            <w:proofErr w:type="gramStart"/>
            <w:r w:rsidRPr="00B61E4F">
              <w:rPr>
                <w:lang w:val="en-IN"/>
              </w:rPr>
              <w:t>Evaluation :</w:t>
            </w:r>
            <w:proofErr w:type="gramEnd"/>
            <w:r w:rsidRPr="00B61E4F">
              <w:rPr>
                <w:lang w:val="en-IN"/>
              </w:rPr>
              <w:t xml:space="preserve"> 40Marks</w:t>
            </w:r>
          </w:p>
        </w:tc>
      </w:tr>
      <w:tr w:rsidR="00B61E4F" w:rsidRPr="00B61E4F" w14:paraId="4160EFA4" w14:textId="77777777" w:rsidTr="00B61E4F">
        <w:trPr>
          <w:trHeight w:val="281"/>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0EBA81F" w14:textId="77777777" w:rsidR="00B61E4F" w:rsidRPr="00B61E4F" w:rsidRDefault="00B61E4F" w:rsidP="00B61E4F">
            <w:pPr>
              <w:pStyle w:val="BodyText"/>
              <w:tabs>
                <w:tab w:val="left" w:pos="2473"/>
              </w:tabs>
              <w:spacing w:line="276" w:lineRule="auto"/>
              <w:ind w:left="2473" w:right="1077" w:hanging="1441"/>
              <w:rPr>
                <w:lang w:val="en-IN"/>
              </w:rPr>
            </w:pPr>
            <w:r w:rsidRPr="00B61E4F">
              <w:rPr>
                <w:b/>
                <w:bCs/>
                <w:lang w:val="en-IN"/>
              </w:rPr>
              <w:t>Credits: 3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B9D6CBA" w14:textId="77777777" w:rsidR="00B61E4F" w:rsidRPr="00B61E4F" w:rsidRDefault="00B61E4F" w:rsidP="002E12F4">
            <w:pPr>
              <w:pStyle w:val="BodyText"/>
              <w:tabs>
                <w:tab w:val="left" w:pos="2473"/>
              </w:tabs>
              <w:spacing w:line="276" w:lineRule="auto"/>
              <w:ind w:right="1077"/>
              <w:rPr>
                <w:lang w:val="en-IN"/>
              </w:rPr>
            </w:pPr>
            <w:r w:rsidRPr="00B61E4F">
              <w:rPr>
                <w:lang w:val="en-IN"/>
              </w:rPr>
              <w:t>End Semester Examination: 60 Marks</w:t>
            </w:r>
          </w:p>
        </w:tc>
      </w:tr>
      <w:tr w:rsidR="00B61E4F" w:rsidRPr="00B61E4F" w14:paraId="1062EF0B" w14:textId="77777777" w:rsidTr="00B61E4F">
        <w:trPr>
          <w:trHeight w:val="280"/>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ED638C6" w14:textId="77777777" w:rsidR="00B61E4F" w:rsidRPr="00B61E4F" w:rsidRDefault="00B61E4F" w:rsidP="00B61E4F">
            <w:pPr>
              <w:pStyle w:val="BodyText"/>
              <w:tabs>
                <w:tab w:val="left" w:pos="2473"/>
              </w:tabs>
              <w:spacing w:line="276" w:lineRule="auto"/>
              <w:ind w:left="2473" w:right="1077" w:hanging="1441"/>
              <w:rPr>
                <w:lang w:val="en-IN"/>
              </w:rPr>
            </w:pPr>
            <w:r w:rsidRPr="00B61E4F">
              <w:rPr>
                <w:b/>
                <w:bCs/>
                <w:lang w:val="en-IN"/>
              </w:rPr>
              <w:t>L T P: 3 0 0</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B4CE7BC" w14:textId="77777777" w:rsidR="00B61E4F" w:rsidRPr="00B61E4F" w:rsidRDefault="00B61E4F" w:rsidP="00B61E4F">
            <w:pPr>
              <w:pStyle w:val="BodyText"/>
              <w:tabs>
                <w:tab w:val="left" w:pos="2473"/>
              </w:tabs>
              <w:spacing w:line="276" w:lineRule="auto"/>
              <w:ind w:left="2473" w:right="1077" w:hanging="1441"/>
              <w:rPr>
                <w:lang w:val="en-IN"/>
              </w:rPr>
            </w:pPr>
          </w:p>
        </w:tc>
      </w:tr>
      <w:tr w:rsidR="00B61E4F" w:rsidRPr="00B61E4F" w14:paraId="7BFF839A" w14:textId="77777777" w:rsidTr="00B61E4F">
        <w:trPr>
          <w:trHeight w:val="579"/>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E792102" w14:textId="77777777" w:rsidR="00B61E4F" w:rsidRPr="00B61E4F" w:rsidRDefault="00B61E4F" w:rsidP="00B61E4F">
            <w:pPr>
              <w:pStyle w:val="BodyText"/>
              <w:tabs>
                <w:tab w:val="left" w:pos="2473"/>
              </w:tabs>
              <w:spacing w:line="276" w:lineRule="auto"/>
              <w:ind w:left="2473" w:right="1077" w:hanging="1441"/>
              <w:rPr>
                <w:lang w:val="en-IN"/>
              </w:rPr>
            </w:pPr>
            <w:r w:rsidRPr="00B61E4F">
              <w:rPr>
                <w:b/>
                <w:bCs/>
                <w:lang w:val="en-IN"/>
              </w:rPr>
              <w:t xml:space="preserve">Prerequisite: General awareness about </w:t>
            </w:r>
            <w:proofErr w:type="gramStart"/>
            <w:r w:rsidRPr="00B61E4F">
              <w:rPr>
                <w:b/>
                <w:bCs/>
                <w:lang w:val="en-IN"/>
              </w:rPr>
              <w:t>political  system</w:t>
            </w:r>
            <w:proofErr w:type="gramEnd"/>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7F4236A" w14:textId="77777777" w:rsidR="00B61E4F" w:rsidRPr="00B61E4F" w:rsidRDefault="00B61E4F" w:rsidP="00B61E4F">
            <w:pPr>
              <w:pStyle w:val="BodyText"/>
              <w:tabs>
                <w:tab w:val="left" w:pos="2473"/>
              </w:tabs>
              <w:spacing w:line="276" w:lineRule="auto"/>
              <w:ind w:left="2473" w:right="1077" w:hanging="1441"/>
              <w:rPr>
                <w:lang w:val="en-IN"/>
              </w:rPr>
            </w:pPr>
          </w:p>
        </w:tc>
      </w:tr>
    </w:tbl>
    <w:p w14:paraId="0A6D0FD8" w14:textId="77777777" w:rsidR="00B61E4F" w:rsidRDefault="00B61E4F" w:rsidP="00C11362">
      <w:pPr>
        <w:pStyle w:val="BodyText"/>
        <w:tabs>
          <w:tab w:val="left" w:pos="2473"/>
        </w:tabs>
        <w:spacing w:line="276" w:lineRule="auto"/>
        <w:ind w:left="2473" w:right="1077" w:hanging="1441"/>
      </w:pPr>
    </w:p>
    <w:p w14:paraId="11A5B3D7" w14:textId="77777777" w:rsidR="00E10599" w:rsidRDefault="00E10599" w:rsidP="00E10599">
      <w:pPr>
        <w:pBdr>
          <w:top w:val="nil"/>
          <w:left w:val="nil"/>
          <w:bottom w:val="nil"/>
          <w:right w:val="nil"/>
          <w:between w:val="nil"/>
        </w:pBdr>
        <w:spacing w:before="271"/>
        <w:ind w:left="1145"/>
        <w:rPr>
          <w:b/>
          <w:color w:val="000000"/>
          <w:sz w:val="24"/>
          <w:szCs w:val="24"/>
        </w:rPr>
      </w:pPr>
      <w:r>
        <w:rPr>
          <w:b/>
          <w:color w:val="000000"/>
          <w:sz w:val="24"/>
          <w:szCs w:val="24"/>
        </w:rPr>
        <w:t xml:space="preserve">COURSE LEARNING OUTCOMES (CLOs):  </w:t>
      </w:r>
    </w:p>
    <w:p w14:paraId="1CF0E6F8" w14:textId="77777777" w:rsidR="00E10599" w:rsidRDefault="00E10599" w:rsidP="00E10599">
      <w:pPr>
        <w:pBdr>
          <w:top w:val="nil"/>
          <w:left w:val="nil"/>
          <w:bottom w:val="nil"/>
          <w:right w:val="nil"/>
          <w:between w:val="nil"/>
        </w:pBdr>
        <w:spacing w:before="272"/>
        <w:ind w:left="1136"/>
        <w:rPr>
          <w:color w:val="000000"/>
          <w:sz w:val="24"/>
          <w:szCs w:val="24"/>
        </w:rPr>
      </w:pPr>
      <w:r>
        <w:rPr>
          <w:color w:val="000000"/>
          <w:sz w:val="24"/>
          <w:szCs w:val="24"/>
        </w:rPr>
        <w:t xml:space="preserve">After the successful completion of the course, the students will have the ability to:  </w:t>
      </w:r>
    </w:p>
    <w:p w14:paraId="60D983D8" w14:textId="77777777" w:rsidR="00E10599" w:rsidRDefault="00E10599" w:rsidP="00E10599">
      <w:pPr>
        <w:pBdr>
          <w:top w:val="nil"/>
          <w:left w:val="nil"/>
          <w:bottom w:val="nil"/>
          <w:right w:val="nil"/>
          <w:between w:val="nil"/>
        </w:pBdr>
        <w:spacing w:before="271"/>
        <w:ind w:left="1145"/>
        <w:rPr>
          <w:color w:val="000000"/>
          <w:sz w:val="24"/>
          <w:szCs w:val="24"/>
        </w:rPr>
      </w:pPr>
      <w:r>
        <w:rPr>
          <w:b/>
          <w:color w:val="000000"/>
          <w:sz w:val="24"/>
          <w:szCs w:val="24"/>
        </w:rPr>
        <w:t>CLO</w:t>
      </w:r>
      <w:proofErr w:type="gramStart"/>
      <w:r>
        <w:rPr>
          <w:b/>
          <w:color w:val="000000"/>
          <w:sz w:val="24"/>
          <w:szCs w:val="24"/>
        </w:rPr>
        <w:t>1:</w:t>
      </w:r>
      <w:r>
        <w:rPr>
          <w:color w:val="000000"/>
          <w:sz w:val="24"/>
          <w:szCs w:val="24"/>
        </w:rPr>
        <w:t>Identify</w:t>
      </w:r>
      <w:proofErr w:type="gramEnd"/>
      <w:r>
        <w:rPr>
          <w:color w:val="000000"/>
          <w:sz w:val="24"/>
          <w:szCs w:val="24"/>
        </w:rPr>
        <w:t xml:space="preserve"> the nature, scope and approaches of Political Science </w:t>
      </w:r>
    </w:p>
    <w:p w14:paraId="13A3E7D0" w14:textId="77777777" w:rsidR="00E10599" w:rsidRDefault="00E10599" w:rsidP="00E10599">
      <w:pPr>
        <w:pBdr>
          <w:top w:val="nil"/>
          <w:left w:val="nil"/>
          <w:bottom w:val="nil"/>
          <w:right w:val="nil"/>
          <w:between w:val="nil"/>
        </w:pBdr>
        <w:ind w:left="1145"/>
        <w:rPr>
          <w:color w:val="000000"/>
          <w:sz w:val="24"/>
          <w:szCs w:val="24"/>
        </w:rPr>
      </w:pPr>
      <w:r>
        <w:rPr>
          <w:b/>
          <w:color w:val="000000"/>
          <w:sz w:val="24"/>
          <w:szCs w:val="24"/>
        </w:rPr>
        <w:t>CLO</w:t>
      </w:r>
      <w:proofErr w:type="gramStart"/>
      <w:r>
        <w:rPr>
          <w:b/>
          <w:color w:val="000000"/>
          <w:sz w:val="24"/>
          <w:szCs w:val="24"/>
        </w:rPr>
        <w:t>2:</w:t>
      </w:r>
      <w:r>
        <w:rPr>
          <w:color w:val="000000"/>
          <w:sz w:val="24"/>
          <w:szCs w:val="24"/>
        </w:rPr>
        <w:t>Understand</w:t>
      </w:r>
      <w:proofErr w:type="gramEnd"/>
      <w:r>
        <w:rPr>
          <w:color w:val="000000"/>
          <w:sz w:val="24"/>
          <w:szCs w:val="24"/>
        </w:rPr>
        <w:t xml:space="preserve"> knowledge about the concept of state and society </w:t>
      </w:r>
    </w:p>
    <w:p w14:paraId="1200D116" w14:textId="77777777" w:rsidR="00E10599" w:rsidRDefault="00E10599" w:rsidP="00E10599">
      <w:pPr>
        <w:pBdr>
          <w:top w:val="nil"/>
          <w:left w:val="nil"/>
          <w:bottom w:val="nil"/>
          <w:right w:val="nil"/>
          <w:between w:val="nil"/>
        </w:pBdr>
        <w:spacing w:line="228" w:lineRule="auto"/>
        <w:ind w:left="1145" w:right="1561"/>
        <w:rPr>
          <w:color w:val="000000"/>
          <w:sz w:val="24"/>
          <w:szCs w:val="24"/>
        </w:rPr>
      </w:pPr>
      <w:r>
        <w:rPr>
          <w:b/>
          <w:color w:val="000000"/>
          <w:sz w:val="24"/>
          <w:szCs w:val="24"/>
        </w:rPr>
        <w:t>CLO</w:t>
      </w:r>
      <w:proofErr w:type="gramStart"/>
      <w:r>
        <w:rPr>
          <w:b/>
          <w:color w:val="000000"/>
          <w:sz w:val="24"/>
          <w:szCs w:val="24"/>
        </w:rPr>
        <w:t>3:</w:t>
      </w:r>
      <w:r>
        <w:rPr>
          <w:color w:val="000000"/>
          <w:sz w:val="24"/>
          <w:szCs w:val="24"/>
        </w:rPr>
        <w:t>Comprehend</w:t>
      </w:r>
      <w:proofErr w:type="gramEnd"/>
      <w:r>
        <w:rPr>
          <w:color w:val="000000"/>
          <w:sz w:val="24"/>
          <w:szCs w:val="24"/>
        </w:rPr>
        <w:t xml:space="preserve"> various traditional and modern theories and Ideology of political science </w:t>
      </w:r>
      <w:r>
        <w:rPr>
          <w:b/>
          <w:color w:val="000000"/>
          <w:sz w:val="24"/>
          <w:szCs w:val="24"/>
        </w:rPr>
        <w:t>CLO4:</w:t>
      </w:r>
      <w:r>
        <w:rPr>
          <w:color w:val="000000"/>
          <w:sz w:val="24"/>
          <w:szCs w:val="24"/>
        </w:rPr>
        <w:t xml:space="preserve">Examine the forms of government and their working pattern </w:t>
      </w:r>
    </w:p>
    <w:p w14:paraId="686D4AD1" w14:textId="77777777" w:rsidR="00B61E4F" w:rsidRDefault="00B61E4F" w:rsidP="00C11362">
      <w:pPr>
        <w:pStyle w:val="BodyText"/>
        <w:tabs>
          <w:tab w:val="left" w:pos="2473"/>
        </w:tabs>
        <w:spacing w:line="276" w:lineRule="auto"/>
        <w:ind w:left="2473" w:right="1077" w:hanging="1441"/>
      </w:pPr>
    </w:p>
    <w:p w14:paraId="284DB2DF" w14:textId="77777777" w:rsidR="00543F54" w:rsidRDefault="00543F54" w:rsidP="00C11362">
      <w:pPr>
        <w:pStyle w:val="BodyText"/>
        <w:tabs>
          <w:tab w:val="left" w:pos="2473"/>
        </w:tabs>
        <w:spacing w:line="276" w:lineRule="auto"/>
        <w:ind w:left="2473" w:right="1077" w:hanging="1441"/>
      </w:pPr>
    </w:p>
    <w:p w14:paraId="23744CF0" w14:textId="77777777" w:rsidR="00543F54" w:rsidRDefault="00543F54" w:rsidP="00C11362">
      <w:pPr>
        <w:pStyle w:val="BodyText"/>
        <w:tabs>
          <w:tab w:val="left" w:pos="2473"/>
        </w:tabs>
        <w:spacing w:line="276" w:lineRule="auto"/>
        <w:ind w:left="2473" w:right="1077" w:hanging="1441"/>
      </w:pPr>
    </w:p>
    <w:p w14:paraId="1CC08AD1" w14:textId="77777777" w:rsidR="00543F54" w:rsidRDefault="00543F54" w:rsidP="00C11362">
      <w:pPr>
        <w:pStyle w:val="BodyText"/>
        <w:tabs>
          <w:tab w:val="left" w:pos="2473"/>
        </w:tabs>
        <w:spacing w:line="276" w:lineRule="auto"/>
        <w:ind w:left="2473" w:right="1077" w:hanging="1441"/>
      </w:pPr>
    </w:p>
    <w:p w14:paraId="36C8D3D5" w14:textId="77777777" w:rsidR="00543F54" w:rsidRDefault="00543F54" w:rsidP="00C11362">
      <w:pPr>
        <w:pStyle w:val="BodyText"/>
        <w:tabs>
          <w:tab w:val="left" w:pos="2473"/>
        </w:tabs>
        <w:spacing w:line="276" w:lineRule="auto"/>
        <w:ind w:left="2473" w:right="1077" w:hanging="1441"/>
      </w:pPr>
    </w:p>
    <w:tbl>
      <w:tblPr>
        <w:tblW w:w="9805" w:type="dxa"/>
        <w:tblInd w:w="1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908"/>
        <w:gridCol w:w="4897"/>
      </w:tblGrid>
      <w:tr w:rsidR="00543F54" w14:paraId="698FE676" w14:textId="77777777" w:rsidTr="00012700">
        <w:trPr>
          <w:trHeight w:val="695"/>
        </w:trPr>
        <w:tc>
          <w:tcPr>
            <w:tcW w:w="9805" w:type="dxa"/>
            <w:gridSpan w:val="2"/>
            <w:shd w:val="clear" w:color="auto" w:fill="auto"/>
            <w:tcMar>
              <w:top w:w="100" w:type="dxa"/>
              <w:left w:w="100" w:type="dxa"/>
              <w:bottom w:w="100" w:type="dxa"/>
              <w:right w:w="100" w:type="dxa"/>
            </w:tcMar>
          </w:tcPr>
          <w:p w14:paraId="35C17764" w14:textId="77777777" w:rsidR="00543F54" w:rsidRDefault="00543F54" w:rsidP="00781109">
            <w:pPr>
              <w:pBdr>
                <w:top w:val="nil"/>
                <w:left w:val="nil"/>
                <w:bottom w:val="nil"/>
                <w:right w:val="nil"/>
                <w:between w:val="nil"/>
              </w:pBdr>
              <w:jc w:val="center"/>
              <w:rPr>
                <w:b/>
                <w:color w:val="000000"/>
                <w:sz w:val="27"/>
                <w:szCs w:val="27"/>
              </w:rPr>
            </w:pPr>
            <w:r>
              <w:rPr>
                <w:b/>
                <w:color w:val="000000"/>
                <w:sz w:val="27"/>
                <w:szCs w:val="27"/>
              </w:rPr>
              <w:t xml:space="preserve">FUNDAMENTALS OF SOCIOLOGY </w:t>
            </w:r>
          </w:p>
          <w:p w14:paraId="5A0E16DC" w14:textId="77777777" w:rsidR="00543F54" w:rsidRDefault="00543F54" w:rsidP="00781109">
            <w:pPr>
              <w:pBdr>
                <w:top w:val="nil"/>
                <w:left w:val="nil"/>
                <w:bottom w:val="nil"/>
                <w:right w:val="nil"/>
                <w:between w:val="nil"/>
              </w:pBdr>
              <w:spacing w:before="49"/>
              <w:jc w:val="center"/>
              <w:rPr>
                <w:color w:val="000000"/>
                <w:sz w:val="24"/>
                <w:szCs w:val="24"/>
              </w:rPr>
            </w:pPr>
            <w:r>
              <w:rPr>
                <w:color w:val="000000"/>
                <w:sz w:val="24"/>
                <w:szCs w:val="24"/>
              </w:rPr>
              <w:t>(Liberal Course)</w:t>
            </w:r>
          </w:p>
        </w:tc>
      </w:tr>
      <w:tr w:rsidR="00543F54" w14:paraId="09588FDA" w14:textId="77777777" w:rsidTr="00012700">
        <w:trPr>
          <w:trHeight w:val="288"/>
        </w:trPr>
        <w:tc>
          <w:tcPr>
            <w:tcW w:w="4908" w:type="dxa"/>
            <w:shd w:val="clear" w:color="auto" w:fill="auto"/>
            <w:tcMar>
              <w:top w:w="100" w:type="dxa"/>
              <w:left w:w="100" w:type="dxa"/>
              <w:bottom w:w="100" w:type="dxa"/>
              <w:right w:w="100" w:type="dxa"/>
            </w:tcMar>
          </w:tcPr>
          <w:p w14:paraId="50893653" w14:textId="77777777" w:rsidR="00543F54" w:rsidRDefault="00543F54" w:rsidP="00781109">
            <w:pPr>
              <w:pBdr>
                <w:top w:val="nil"/>
                <w:left w:val="nil"/>
                <w:bottom w:val="nil"/>
                <w:right w:val="nil"/>
                <w:between w:val="nil"/>
              </w:pBdr>
              <w:ind w:left="126"/>
              <w:rPr>
                <w:b/>
                <w:color w:val="000000"/>
              </w:rPr>
            </w:pPr>
            <w:r>
              <w:rPr>
                <w:b/>
                <w:color w:val="000000"/>
                <w:sz w:val="24"/>
                <w:szCs w:val="24"/>
              </w:rPr>
              <w:t xml:space="preserve">Course </w:t>
            </w:r>
            <w:r>
              <w:rPr>
                <w:b/>
                <w:color w:val="000000"/>
              </w:rPr>
              <w:t xml:space="preserve">23BL103B </w:t>
            </w:r>
          </w:p>
        </w:tc>
        <w:tc>
          <w:tcPr>
            <w:tcW w:w="4897" w:type="dxa"/>
            <w:shd w:val="clear" w:color="auto" w:fill="auto"/>
            <w:tcMar>
              <w:top w:w="100" w:type="dxa"/>
              <w:left w:w="100" w:type="dxa"/>
              <w:bottom w:w="100" w:type="dxa"/>
              <w:right w:w="100" w:type="dxa"/>
            </w:tcMar>
          </w:tcPr>
          <w:p w14:paraId="3AF5F8DA" w14:textId="77777777" w:rsidR="00543F54" w:rsidRDefault="00543F54" w:rsidP="00781109">
            <w:pPr>
              <w:pBdr>
                <w:top w:val="nil"/>
                <w:left w:val="nil"/>
                <w:bottom w:val="nil"/>
                <w:right w:val="nil"/>
                <w:between w:val="nil"/>
              </w:pBdr>
              <w:ind w:left="119"/>
              <w:rPr>
                <w:color w:val="000000"/>
                <w:sz w:val="24"/>
                <w:szCs w:val="24"/>
              </w:rPr>
            </w:pPr>
            <w:r>
              <w:rPr>
                <w:color w:val="000000"/>
                <w:sz w:val="24"/>
                <w:szCs w:val="24"/>
              </w:rPr>
              <w:t>Continuous Evaluation: …………… 40 Marks</w:t>
            </w:r>
          </w:p>
        </w:tc>
      </w:tr>
      <w:tr w:rsidR="00543F54" w14:paraId="558B3117" w14:textId="77777777" w:rsidTr="00012700">
        <w:trPr>
          <w:trHeight w:val="312"/>
        </w:trPr>
        <w:tc>
          <w:tcPr>
            <w:tcW w:w="4908" w:type="dxa"/>
            <w:shd w:val="clear" w:color="auto" w:fill="auto"/>
            <w:tcMar>
              <w:top w:w="100" w:type="dxa"/>
              <w:left w:w="100" w:type="dxa"/>
              <w:bottom w:w="100" w:type="dxa"/>
              <w:right w:w="100" w:type="dxa"/>
            </w:tcMar>
          </w:tcPr>
          <w:p w14:paraId="25934AB4" w14:textId="77777777" w:rsidR="00543F54" w:rsidRDefault="00543F54" w:rsidP="00781109">
            <w:pPr>
              <w:pBdr>
                <w:top w:val="nil"/>
                <w:left w:val="nil"/>
                <w:bottom w:val="nil"/>
                <w:right w:val="nil"/>
                <w:between w:val="nil"/>
              </w:pBdr>
              <w:ind w:left="126"/>
              <w:rPr>
                <w:b/>
                <w:color w:val="000000"/>
                <w:sz w:val="24"/>
                <w:szCs w:val="24"/>
              </w:rPr>
            </w:pPr>
            <w:r>
              <w:rPr>
                <w:b/>
                <w:color w:val="000000"/>
                <w:sz w:val="24"/>
                <w:szCs w:val="24"/>
              </w:rPr>
              <w:t xml:space="preserve">Credits: 3 </w:t>
            </w:r>
          </w:p>
        </w:tc>
        <w:tc>
          <w:tcPr>
            <w:tcW w:w="4897" w:type="dxa"/>
            <w:shd w:val="clear" w:color="auto" w:fill="auto"/>
            <w:tcMar>
              <w:top w:w="100" w:type="dxa"/>
              <w:left w:w="100" w:type="dxa"/>
              <w:bottom w:w="100" w:type="dxa"/>
              <w:right w:w="100" w:type="dxa"/>
            </w:tcMar>
          </w:tcPr>
          <w:p w14:paraId="1EA5B130" w14:textId="77777777" w:rsidR="00543F54" w:rsidRDefault="00543F54" w:rsidP="00781109">
            <w:pPr>
              <w:pBdr>
                <w:top w:val="nil"/>
                <w:left w:val="nil"/>
                <w:bottom w:val="nil"/>
                <w:right w:val="nil"/>
                <w:between w:val="nil"/>
              </w:pBdr>
              <w:ind w:left="115"/>
              <w:rPr>
                <w:color w:val="000000"/>
                <w:sz w:val="24"/>
                <w:szCs w:val="24"/>
              </w:rPr>
            </w:pPr>
            <w:r>
              <w:rPr>
                <w:color w:val="000000"/>
                <w:sz w:val="24"/>
                <w:szCs w:val="24"/>
              </w:rPr>
              <w:t xml:space="preserve">End Semester Examination: ………. 60 Marks </w:t>
            </w:r>
          </w:p>
        </w:tc>
      </w:tr>
      <w:tr w:rsidR="00543F54" w14:paraId="387A92F1" w14:textId="77777777" w:rsidTr="00012700">
        <w:trPr>
          <w:trHeight w:val="283"/>
        </w:trPr>
        <w:tc>
          <w:tcPr>
            <w:tcW w:w="4908" w:type="dxa"/>
            <w:shd w:val="clear" w:color="auto" w:fill="auto"/>
            <w:tcMar>
              <w:top w:w="100" w:type="dxa"/>
              <w:left w:w="100" w:type="dxa"/>
              <w:bottom w:w="100" w:type="dxa"/>
              <w:right w:w="100" w:type="dxa"/>
            </w:tcMar>
          </w:tcPr>
          <w:p w14:paraId="57E7111A" w14:textId="77777777" w:rsidR="00543F54" w:rsidRDefault="00543F54" w:rsidP="00781109">
            <w:pPr>
              <w:pBdr>
                <w:top w:val="nil"/>
                <w:left w:val="nil"/>
                <w:bottom w:val="nil"/>
                <w:right w:val="nil"/>
                <w:between w:val="nil"/>
              </w:pBdr>
              <w:ind w:left="119"/>
              <w:rPr>
                <w:b/>
                <w:color w:val="000000"/>
                <w:sz w:val="24"/>
                <w:szCs w:val="24"/>
              </w:rPr>
            </w:pPr>
            <w:r>
              <w:rPr>
                <w:b/>
                <w:color w:val="000000"/>
                <w:sz w:val="24"/>
                <w:szCs w:val="24"/>
              </w:rPr>
              <w:t>L T P: 3 0 0</w:t>
            </w:r>
          </w:p>
        </w:tc>
        <w:tc>
          <w:tcPr>
            <w:tcW w:w="4897" w:type="dxa"/>
            <w:shd w:val="clear" w:color="auto" w:fill="auto"/>
            <w:tcMar>
              <w:top w:w="100" w:type="dxa"/>
              <w:left w:w="100" w:type="dxa"/>
              <w:bottom w:w="100" w:type="dxa"/>
              <w:right w:w="100" w:type="dxa"/>
            </w:tcMar>
          </w:tcPr>
          <w:p w14:paraId="5687F2CD" w14:textId="77777777" w:rsidR="00543F54" w:rsidRDefault="00543F54" w:rsidP="00781109">
            <w:pPr>
              <w:pBdr>
                <w:top w:val="nil"/>
                <w:left w:val="nil"/>
                <w:bottom w:val="nil"/>
                <w:right w:val="nil"/>
                <w:between w:val="nil"/>
              </w:pBdr>
              <w:rPr>
                <w:b/>
                <w:color w:val="000000"/>
                <w:sz w:val="24"/>
                <w:szCs w:val="24"/>
              </w:rPr>
            </w:pPr>
          </w:p>
        </w:tc>
      </w:tr>
      <w:tr w:rsidR="00543F54" w14:paraId="3BA6C666" w14:textId="77777777" w:rsidTr="00012700">
        <w:trPr>
          <w:trHeight w:val="297"/>
        </w:trPr>
        <w:tc>
          <w:tcPr>
            <w:tcW w:w="4908" w:type="dxa"/>
            <w:shd w:val="clear" w:color="auto" w:fill="auto"/>
            <w:tcMar>
              <w:top w:w="100" w:type="dxa"/>
              <w:left w:w="100" w:type="dxa"/>
              <w:bottom w:w="100" w:type="dxa"/>
              <w:right w:w="100" w:type="dxa"/>
            </w:tcMar>
          </w:tcPr>
          <w:p w14:paraId="5163F3AD" w14:textId="77777777" w:rsidR="00543F54" w:rsidRDefault="00543F54" w:rsidP="00781109">
            <w:pPr>
              <w:pBdr>
                <w:top w:val="nil"/>
                <w:left w:val="nil"/>
                <w:bottom w:val="nil"/>
                <w:right w:val="nil"/>
                <w:between w:val="nil"/>
              </w:pBdr>
              <w:jc w:val="center"/>
              <w:rPr>
                <w:color w:val="000000"/>
                <w:sz w:val="24"/>
                <w:szCs w:val="24"/>
              </w:rPr>
            </w:pPr>
            <w:r>
              <w:rPr>
                <w:b/>
                <w:color w:val="000000"/>
                <w:sz w:val="24"/>
                <w:szCs w:val="24"/>
              </w:rPr>
              <w:t xml:space="preserve">Prerequisite: </w:t>
            </w:r>
            <w:r>
              <w:rPr>
                <w:color w:val="000000"/>
                <w:sz w:val="24"/>
                <w:szCs w:val="24"/>
              </w:rPr>
              <w:t xml:space="preserve">General Awareness about Society </w:t>
            </w:r>
          </w:p>
        </w:tc>
        <w:tc>
          <w:tcPr>
            <w:tcW w:w="4897" w:type="dxa"/>
            <w:shd w:val="clear" w:color="auto" w:fill="auto"/>
            <w:tcMar>
              <w:top w:w="100" w:type="dxa"/>
              <w:left w:w="100" w:type="dxa"/>
              <w:bottom w:w="100" w:type="dxa"/>
              <w:right w:w="100" w:type="dxa"/>
            </w:tcMar>
          </w:tcPr>
          <w:p w14:paraId="028822AC" w14:textId="77777777" w:rsidR="00543F54" w:rsidRDefault="00543F54" w:rsidP="00781109">
            <w:pPr>
              <w:pBdr>
                <w:top w:val="nil"/>
                <w:left w:val="nil"/>
                <w:bottom w:val="nil"/>
                <w:right w:val="nil"/>
                <w:between w:val="nil"/>
              </w:pBdr>
              <w:rPr>
                <w:color w:val="000000"/>
                <w:sz w:val="24"/>
                <w:szCs w:val="24"/>
              </w:rPr>
            </w:pPr>
          </w:p>
        </w:tc>
      </w:tr>
    </w:tbl>
    <w:p w14:paraId="55902A45" w14:textId="77777777" w:rsidR="00012700" w:rsidRDefault="00012700" w:rsidP="00012700">
      <w:pPr>
        <w:pBdr>
          <w:top w:val="nil"/>
          <w:left w:val="nil"/>
          <w:bottom w:val="nil"/>
          <w:right w:val="nil"/>
          <w:between w:val="nil"/>
        </w:pBdr>
        <w:spacing w:before="521"/>
        <w:ind w:left="1145"/>
        <w:rPr>
          <w:b/>
          <w:color w:val="000000"/>
          <w:sz w:val="24"/>
          <w:szCs w:val="24"/>
        </w:rPr>
      </w:pPr>
      <w:r>
        <w:rPr>
          <w:b/>
          <w:color w:val="000000"/>
          <w:sz w:val="24"/>
          <w:szCs w:val="24"/>
        </w:rPr>
        <w:t xml:space="preserve">COURSE LEARNING OUTCOMES (CLOs): </w:t>
      </w:r>
    </w:p>
    <w:p w14:paraId="16B280C5" w14:textId="77777777" w:rsidR="00012700" w:rsidRDefault="00012700" w:rsidP="00012700">
      <w:pPr>
        <w:pBdr>
          <w:top w:val="nil"/>
          <w:left w:val="nil"/>
          <w:bottom w:val="nil"/>
          <w:right w:val="nil"/>
          <w:between w:val="nil"/>
        </w:pBdr>
        <w:spacing w:before="157"/>
        <w:ind w:left="1136"/>
        <w:rPr>
          <w:color w:val="000000"/>
          <w:sz w:val="24"/>
          <w:szCs w:val="24"/>
        </w:rPr>
      </w:pPr>
      <w:r>
        <w:rPr>
          <w:color w:val="000000"/>
          <w:sz w:val="24"/>
          <w:szCs w:val="24"/>
        </w:rPr>
        <w:t xml:space="preserve">After the successful completion of the Course Curriculum, a student would have the ability to: </w:t>
      </w:r>
    </w:p>
    <w:p w14:paraId="5902C807" w14:textId="77777777" w:rsidR="00012700" w:rsidRDefault="00012700" w:rsidP="00012700">
      <w:pPr>
        <w:pBdr>
          <w:top w:val="nil"/>
          <w:left w:val="nil"/>
          <w:bottom w:val="nil"/>
          <w:right w:val="nil"/>
          <w:between w:val="nil"/>
        </w:pBdr>
        <w:spacing w:before="319"/>
        <w:ind w:left="1145"/>
        <w:rPr>
          <w:color w:val="000000"/>
          <w:sz w:val="24"/>
          <w:szCs w:val="24"/>
        </w:rPr>
      </w:pPr>
      <w:r>
        <w:rPr>
          <w:b/>
          <w:color w:val="000000"/>
          <w:sz w:val="24"/>
          <w:szCs w:val="24"/>
        </w:rPr>
        <w:t xml:space="preserve">CLO1: </w:t>
      </w:r>
      <w:r>
        <w:rPr>
          <w:color w:val="000000"/>
          <w:sz w:val="24"/>
          <w:szCs w:val="24"/>
        </w:rPr>
        <w:t xml:space="preserve">Define the various sociological concepts related to the social world. </w:t>
      </w:r>
    </w:p>
    <w:p w14:paraId="5AC092CD" w14:textId="77777777" w:rsidR="00012700" w:rsidRDefault="00012700" w:rsidP="00012700">
      <w:pPr>
        <w:pBdr>
          <w:top w:val="nil"/>
          <w:left w:val="nil"/>
          <w:bottom w:val="nil"/>
          <w:right w:val="nil"/>
          <w:between w:val="nil"/>
        </w:pBdr>
        <w:spacing w:line="230" w:lineRule="auto"/>
        <w:ind w:left="1145" w:right="1291"/>
        <w:rPr>
          <w:color w:val="000000"/>
          <w:sz w:val="24"/>
          <w:szCs w:val="24"/>
        </w:rPr>
      </w:pPr>
      <w:r>
        <w:rPr>
          <w:b/>
          <w:color w:val="000000"/>
          <w:sz w:val="24"/>
          <w:szCs w:val="24"/>
        </w:rPr>
        <w:t>CLO2</w:t>
      </w:r>
      <w:r>
        <w:rPr>
          <w:color w:val="000000"/>
          <w:sz w:val="24"/>
          <w:szCs w:val="24"/>
        </w:rPr>
        <w:t xml:space="preserve">: Understand critical conceptual understanding that is central to sociological analysis. </w:t>
      </w:r>
      <w:r>
        <w:rPr>
          <w:b/>
          <w:color w:val="000000"/>
          <w:sz w:val="24"/>
          <w:szCs w:val="24"/>
        </w:rPr>
        <w:t>CLO3</w:t>
      </w:r>
      <w:r>
        <w:rPr>
          <w:color w:val="000000"/>
          <w:sz w:val="24"/>
          <w:szCs w:val="24"/>
        </w:rPr>
        <w:t xml:space="preserve">: Comprehend the causes of the social phenomena with the theoretical perspectives. </w:t>
      </w:r>
      <w:r>
        <w:rPr>
          <w:b/>
          <w:color w:val="000000"/>
          <w:sz w:val="24"/>
          <w:szCs w:val="24"/>
        </w:rPr>
        <w:t>CLO4</w:t>
      </w:r>
      <w:r>
        <w:rPr>
          <w:color w:val="000000"/>
          <w:sz w:val="24"/>
          <w:szCs w:val="24"/>
        </w:rPr>
        <w:t xml:space="preserve">: Analyze the analytical as well as methodological skills to generate authentic knowledge. </w:t>
      </w:r>
    </w:p>
    <w:p w14:paraId="4757390B" w14:textId="77777777" w:rsidR="004C642C" w:rsidRDefault="004C642C" w:rsidP="00C11362">
      <w:pPr>
        <w:pStyle w:val="BodyText"/>
        <w:tabs>
          <w:tab w:val="left" w:pos="2473"/>
        </w:tabs>
        <w:spacing w:line="276" w:lineRule="auto"/>
        <w:ind w:left="2473" w:right="1077" w:hanging="1441"/>
        <w:rPr>
          <w:b/>
          <w:bCs/>
        </w:rPr>
      </w:pPr>
    </w:p>
    <w:tbl>
      <w:tblPr>
        <w:tblW w:w="9829" w:type="dxa"/>
        <w:tblInd w:w="1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5114"/>
        <w:gridCol w:w="4715"/>
      </w:tblGrid>
      <w:tr w:rsidR="00481493" w14:paraId="5F422702" w14:textId="77777777" w:rsidTr="00593EBE">
        <w:trPr>
          <w:trHeight w:val="763"/>
        </w:trPr>
        <w:tc>
          <w:tcPr>
            <w:tcW w:w="9829" w:type="dxa"/>
            <w:gridSpan w:val="2"/>
            <w:shd w:val="clear" w:color="auto" w:fill="auto"/>
            <w:tcMar>
              <w:top w:w="100" w:type="dxa"/>
              <w:left w:w="100" w:type="dxa"/>
              <w:bottom w:w="100" w:type="dxa"/>
              <w:right w:w="100" w:type="dxa"/>
            </w:tcMar>
          </w:tcPr>
          <w:p w14:paraId="15AE07AA" w14:textId="77777777" w:rsidR="00481493" w:rsidRDefault="00481493" w:rsidP="00781109">
            <w:pPr>
              <w:pBdr>
                <w:top w:val="nil"/>
                <w:left w:val="nil"/>
                <w:bottom w:val="nil"/>
                <w:right w:val="nil"/>
                <w:between w:val="nil"/>
              </w:pBdr>
              <w:jc w:val="center"/>
              <w:rPr>
                <w:b/>
                <w:color w:val="000000"/>
                <w:sz w:val="27"/>
                <w:szCs w:val="27"/>
              </w:rPr>
            </w:pPr>
            <w:r>
              <w:rPr>
                <w:b/>
                <w:color w:val="000000"/>
                <w:sz w:val="27"/>
                <w:szCs w:val="27"/>
                <w:highlight w:val="white"/>
              </w:rPr>
              <w:t>GENERAL PRINCIPLES OF CONTRACT</w:t>
            </w:r>
            <w:r>
              <w:rPr>
                <w:b/>
                <w:color w:val="000000"/>
                <w:sz w:val="27"/>
                <w:szCs w:val="27"/>
              </w:rPr>
              <w:t xml:space="preserve"> </w:t>
            </w:r>
          </w:p>
          <w:p w14:paraId="5068CB0A" w14:textId="77777777" w:rsidR="00481493" w:rsidRDefault="00481493" w:rsidP="00781109">
            <w:pPr>
              <w:pBdr>
                <w:top w:val="nil"/>
                <w:left w:val="nil"/>
                <w:bottom w:val="nil"/>
                <w:right w:val="nil"/>
                <w:between w:val="nil"/>
              </w:pBdr>
              <w:spacing w:before="49"/>
              <w:jc w:val="center"/>
              <w:rPr>
                <w:color w:val="000000"/>
                <w:sz w:val="24"/>
                <w:szCs w:val="24"/>
                <w:highlight w:val="white"/>
              </w:rPr>
            </w:pPr>
            <w:r>
              <w:rPr>
                <w:color w:val="000000"/>
                <w:sz w:val="24"/>
                <w:szCs w:val="24"/>
                <w:highlight w:val="white"/>
              </w:rPr>
              <w:t>(Law compulsory course)</w:t>
            </w:r>
          </w:p>
        </w:tc>
      </w:tr>
      <w:tr w:rsidR="00481493" w14:paraId="2D26054D" w14:textId="77777777" w:rsidTr="00593EBE">
        <w:trPr>
          <w:trHeight w:val="288"/>
        </w:trPr>
        <w:tc>
          <w:tcPr>
            <w:tcW w:w="5114" w:type="dxa"/>
            <w:shd w:val="clear" w:color="auto" w:fill="auto"/>
            <w:tcMar>
              <w:top w:w="100" w:type="dxa"/>
              <w:left w:w="100" w:type="dxa"/>
              <w:bottom w:w="100" w:type="dxa"/>
              <w:right w:w="100" w:type="dxa"/>
            </w:tcMar>
          </w:tcPr>
          <w:p w14:paraId="07DF528B" w14:textId="77777777" w:rsidR="00481493" w:rsidRDefault="00481493" w:rsidP="00781109">
            <w:pPr>
              <w:pBdr>
                <w:top w:val="nil"/>
                <w:left w:val="nil"/>
                <w:bottom w:val="nil"/>
                <w:right w:val="nil"/>
                <w:between w:val="nil"/>
              </w:pBdr>
              <w:ind w:left="126"/>
              <w:rPr>
                <w:b/>
                <w:color w:val="000000"/>
                <w:sz w:val="24"/>
                <w:szCs w:val="24"/>
                <w:highlight w:val="white"/>
              </w:rPr>
            </w:pPr>
            <w:r>
              <w:rPr>
                <w:b/>
                <w:color w:val="000000"/>
                <w:sz w:val="24"/>
                <w:szCs w:val="24"/>
                <w:highlight w:val="white"/>
              </w:rPr>
              <w:t xml:space="preserve">Course Code: 23LCC104 </w:t>
            </w:r>
          </w:p>
        </w:tc>
        <w:tc>
          <w:tcPr>
            <w:tcW w:w="4715" w:type="dxa"/>
            <w:shd w:val="clear" w:color="auto" w:fill="auto"/>
            <w:tcMar>
              <w:top w:w="100" w:type="dxa"/>
              <w:left w:w="100" w:type="dxa"/>
              <w:bottom w:w="100" w:type="dxa"/>
              <w:right w:w="100" w:type="dxa"/>
            </w:tcMar>
          </w:tcPr>
          <w:p w14:paraId="1D6E57AB" w14:textId="77777777" w:rsidR="00481493" w:rsidRDefault="00481493" w:rsidP="00781109">
            <w:pPr>
              <w:pBdr>
                <w:top w:val="nil"/>
                <w:left w:val="nil"/>
                <w:bottom w:val="nil"/>
                <w:right w:val="nil"/>
                <w:between w:val="nil"/>
              </w:pBdr>
              <w:ind w:left="121"/>
              <w:rPr>
                <w:color w:val="000000"/>
                <w:sz w:val="24"/>
                <w:szCs w:val="24"/>
                <w:highlight w:val="white"/>
              </w:rPr>
            </w:pPr>
            <w:r>
              <w:rPr>
                <w:color w:val="000000"/>
                <w:sz w:val="24"/>
                <w:szCs w:val="24"/>
                <w:highlight w:val="white"/>
              </w:rPr>
              <w:t xml:space="preserve">Continuous Evaluation: 40 Marks </w:t>
            </w:r>
          </w:p>
        </w:tc>
      </w:tr>
      <w:tr w:rsidR="00481493" w14:paraId="15C05A08" w14:textId="77777777" w:rsidTr="00593EBE">
        <w:trPr>
          <w:trHeight w:val="307"/>
        </w:trPr>
        <w:tc>
          <w:tcPr>
            <w:tcW w:w="5114" w:type="dxa"/>
            <w:shd w:val="clear" w:color="auto" w:fill="auto"/>
            <w:tcMar>
              <w:top w:w="100" w:type="dxa"/>
              <w:left w:w="100" w:type="dxa"/>
              <w:bottom w:w="100" w:type="dxa"/>
              <w:right w:w="100" w:type="dxa"/>
            </w:tcMar>
          </w:tcPr>
          <w:p w14:paraId="26A62E12" w14:textId="77777777" w:rsidR="00481493" w:rsidRDefault="00481493" w:rsidP="00781109">
            <w:pPr>
              <w:pBdr>
                <w:top w:val="nil"/>
                <w:left w:val="nil"/>
                <w:bottom w:val="nil"/>
                <w:right w:val="nil"/>
                <w:between w:val="nil"/>
              </w:pBdr>
              <w:ind w:left="126"/>
              <w:rPr>
                <w:b/>
                <w:color w:val="000000"/>
                <w:sz w:val="24"/>
                <w:szCs w:val="24"/>
                <w:highlight w:val="white"/>
              </w:rPr>
            </w:pPr>
            <w:r>
              <w:rPr>
                <w:b/>
                <w:color w:val="000000"/>
                <w:sz w:val="24"/>
                <w:szCs w:val="24"/>
                <w:highlight w:val="white"/>
              </w:rPr>
              <w:t xml:space="preserve">Credits: 4 </w:t>
            </w:r>
          </w:p>
        </w:tc>
        <w:tc>
          <w:tcPr>
            <w:tcW w:w="4715" w:type="dxa"/>
            <w:shd w:val="clear" w:color="auto" w:fill="auto"/>
            <w:tcMar>
              <w:top w:w="100" w:type="dxa"/>
              <w:left w:w="100" w:type="dxa"/>
              <w:bottom w:w="100" w:type="dxa"/>
              <w:right w:w="100" w:type="dxa"/>
            </w:tcMar>
          </w:tcPr>
          <w:p w14:paraId="50422CDF" w14:textId="77777777" w:rsidR="00481493" w:rsidRDefault="00481493" w:rsidP="00781109">
            <w:pPr>
              <w:pBdr>
                <w:top w:val="nil"/>
                <w:left w:val="nil"/>
                <w:bottom w:val="nil"/>
                <w:right w:val="nil"/>
                <w:between w:val="nil"/>
              </w:pBdr>
              <w:ind w:left="118"/>
              <w:rPr>
                <w:color w:val="000000"/>
                <w:sz w:val="24"/>
                <w:szCs w:val="24"/>
                <w:highlight w:val="white"/>
              </w:rPr>
            </w:pPr>
            <w:r>
              <w:rPr>
                <w:color w:val="000000"/>
                <w:sz w:val="24"/>
                <w:szCs w:val="24"/>
                <w:highlight w:val="white"/>
              </w:rPr>
              <w:t xml:space="preserve">End Semester Examination: 60 Marks </w:t>
            </w:r>
          </w:p>
        </w:tc>
      </w:tr>
      <w:tr w:rsidR="00481493" w14:paraId="757013FC" w14:textId="77777777" w:rsidTr="00593EBE">
        <w:trPr>
          <w:trHeight w:val="283"/>
        </w:trPr>
        <w:tc>
          <w:tcPr>
            <w:tcW w:w="5114" w:type="dxa"/>
            <w:shd w:val="clear" w:color="auto" w:fill="auto"/>
            <w:tcMar>
              <w:top w:w="100" w:type="dxa"/>
              <w:left w:w="100" w:type="dxa"/>
              <w:bottom w:w="100" w:type="dxa"/>
              <w:right w:w="100" w:type="dxa"/>
            </w:tcMar>
          </w:tcPr>
          <w:p w14:paraId="0F4A916B" w14:textId="77777777" w:rsidR="00481493" w:rsidRDefault="00481493" w:rsidP="00781109">
            <w:pPr>
              <w:pBdr>
                <w:top w:val="nil"/>
                <w:left w:val="nil"/>
                <w:bottom w:val="nil"/>
                <w:right w:val="nil"/>
                <w:between w:val="nil"/>
              </w:pBdr>
              <w:ind w:left="119"/>
              <w:rPr>
                <w:b/>
                <w:color w:val="000000"/>
                <w:sz w:val="24"/>
                <w:szCs w:val="24"/>
                <w:highlight w:val="white"/>
              </w:rPr>
            </w:pPr>
            <w:r>
              <w:rPr>
                <w:b/>
                <w:color w:val="000000"/>
                <w:sz w:val="24"/>
                <w:szCs w:val="24"/>
                <w:highlight w:val="white"/>
              </w:rPr>
              <w:t xml:space="preserve">L T P: 4 1 0 </w:t>
            </w:r>
          </w:p>
        </w:tc>
        <w:tc>
          <w:tcPr>
            <w:tcW w:w="4715" w:type="dxa"/>
            <w:shd w:val="clear" w:color="auto" w:fill="auto"/>
            <w:tcMar>
              <w:top w:w="100" w:type="dxa"/>
              <w:left w:w="100" w:type="dxa"/>
              <w:bottom w:w="100" w:type="dxa"/>
              <w:right w:w="100" w:type="dxa"/>
            </w:tcMar>
          </w:tcPr>
          <w:p w14:paraId="3AB9654D" w14:textId="77777777" w:rsidR="00481493" w:rsidRDefault="00481493" w:rsidP="00781109">
            <w:pPr>
              <w:pBdr>
                <w:top w:val="nil"/>
                <w:left w:val="nil"/>
                <w:bottom w:val="nil"/>
                <w:right w:val="nil"/>
                <w:between w:val="nil"/>
              </w:pBdr>
              <w:rPr>
                <w:b/>
                <w:color w:val="000000"/>
                <w:sz w:val="24"/>
                <w:szCs w:val="24"/>
                <w:highlight w:val="white"/>
              </w:rPr>
            </w:pPr>
          </w:p>
        </w:tc>
      </w:tr>
      <w:tr w:rsidR="00481493" w14:paraId="245BE777" w14:textId="77777777" w:rsidTr="00593EBE">
        <w:trPr>
          <w:trHeight w:val="297"/>
        </w:trPr>
        <w:tc>
          <w:tcPr>
            <w:tcW w:w="9829" w:type="dxa"/>
            <w:gridSpan w:val="2"/>
            <w:shd w:val="clear" w:color="auto" w:fill="auto"/>
            <w:tcMar>
              <w:top w:w="100" w:type="dxa"/>
              <w:left w:w="100" w:type="dxa"/>
              <w:bottom w:w="100" w:type="dxa"/>
              <w:right w:w="100" w:type="dxa"/>
            </w:tcMar>
          </w:tcPr>
          <w:p w14:paraId="67BBA2A8" w14:textId="77777777" w:rsidR="00481493" w:rsidRDefault="00481493" w:rsidP="00781109">
            <w:pPr>
              <w:pBdr>
                <w:top w:val="nil"/>
                <w:left w:val="nil"/>
                <w:bottom w:val="nil"/>
                <w:right w:val="nil"/>
                <w:between w:val="nil"/>
              </w:pBdr>
              <w:ind w:left="119"/>
              <w:rPr>
                <w:color w:val="000000"/>
                <w:sz w:val="24"/>
                <w:szCs w:val="24"/>
                <w:highlight w:val="white"/>
              </w:rPr>
            </w:pPr>
            <w:r>
              <w:rPr>
                <w:b/>
                <w:color w:val="000000"/>
                <w:sz w:val="24"/>
                <w:szCs w:val="24"/>
                <w:highlight w:val="white"/>
              </w:rPr>
              <w:t xml:space="preserve">Prerequisite: </w:t>
            </w:r>
            <w:r>
              <w:rPr>
                <w:color w:val="000000"/>
                <w:sz w:val="24"/>
                <w:szCs w:val="24"/>
                <w:highlight w:val="white"/>
              </w:rPr>
              <w:t xml:space="preserve">Basic understanding of market, money, commercial transactions. </w:t>
            </w:r>
          </w:p>
        </w:tc>
      </w:tr>
    </w:tbl>
    <w:p w14:paraId="38C4CB7B" w14:textId="77777777" w:rsidR="00593EBE" w:rsidRDefault="00593EBE" w:rsidP="00593EBE">
      <w:pPr>
        <w:pBdr>
          <w:top w:val="nil"/>
          <w:left w:val="nil"/>
          <w:bottom w:val="nil"/>
          <w:right w:val="nil"/>
          <w:between w:val="nil"/>
        </w:pBdr>
        <w:spacing w:before="288"/>
        <w:ind w:left="1145"/>
        <w:rPr>
          <w:b/>
          <w:color w:val="000000"/>
        </w:rPr>
      </w:pPr>
      <w:r>
        <w:rPr>
          <w:b/>
          <w:color w:val="000000"/>
          <w:sz w:val="24"/>
          <w:szCs w:val="24"/>
        </w:rPr>
        <w:t>COURSE LEARNING OUTCOMES (CLOs)</w:t>
      </w:r>
      <w:r>
        <w:rPr>
          <w:b/>
          <w:color w:val="000000"/>
        </w:rPr>
        <w:t xml:space="preserve">:  </w:t>
      </w:r>
    </w:p>
    <w:p w14:paraId="290D7AE2" w14:textId="77777777" w:rsidR="00593EBE" w:rsidRDefault="00593EBE" w:rsidP="00593EBE">
      <w:pPr>
        <w:pBdr>
          <w:top w:val="nil"/>
          <w:left w:val="nil"/>
          <w:bottom w:val="nil"/>
          <w:right w:val="nil"/>
          <w:between w:val="nil"/>
        </w:pBdr>
        <w:spacing w:before="195" w:line="246" w:lineRule="auto"/>
        <w:ind w:left="1136" w:right="644" w:hanging="2"/>
        <w:rPr>
          <w:color w:val="000000"/>
          <w:sz w:val="24"/>
          <w:szCs w:val="24"/>
        </w:rPr>
      </w:pPr>
      <w:r>
        <w:rPr>
          <w:color w:val="000000"/>
          <w:sz w:val="24"/>
          <w:szCs w:val="24"/>
        </w:rPr>
        <w:t xml:space="preserve">After the successful completion of the course, the students will have the ability to:  </w:t>
      </w:r>
    </w:p>
    <w:p w14:paraId="1D3F8824" w14:textId="77777777" w:rsidR="00593EBE" w:rsidRDefault="00593EBE" w:rsidP="00593EBE">
      <w:pPr>
        <w:pBdr>
          <w:top w:val="nil"/>
          <w:left w:val="nil"/>
          <w:bottom w:val="nil"/>
          <w:right w:val="nil"/>
          <w:between w:val="nil"/>
        </w:pBdr>
        <w:spacing w:before="195" w:line="246" w:lineRule="auto"/>
        <w:ind w:left="1136" w:right="644" w:hanging="2"/>
        <w:rPr>
          <w:color w:val="000000"/>
          <w:sz w:val="24"/>
          <w:szCs w:val="24"/>
        </w:rPr>
      </w:pPr>
      <w:r>
        <w:rPr>
          <w:b/>
          <w:color w:val="000000"/>
          <w:sz w:val="24"/>
          <w:szCs w:val="24"/>
        </w:rPr>
        <w:t xml:space="preserve">CLO1: </w:t>
      </w:r>
      <w:r>
        <w:rPr>
          <w:color w:val="000000"/>
          <w:sz w:val="24"/>
          <w:szCs w:val="24"/>
        </w:rPr>
        <w:t xml:space="preserve">Explain and differentiate the basic concepts and terminology of the law of contract </w:t>
      </w:r>
    </w:p>
    <w:p w14:paraId="70BEF2FD" w14:textId="052FFE68" w:rsidR="00593EBE" w:rsidRDefault="00593EBE" w:rsidP="00593EBE">
      <w:pPr>
        <w:pBdr>
          <w:top w:val="nil"/>
          <w:left w:val="nil"/>
          <w:bottom w:val="nil"/>
          <w:right w:val="nil"/>
          <w:between w:val="nil"/>
        </w:pBdr>
        <w:spacing w:before="195" w:line="246" w:lineRule="auto"/>
        <w:ind w:left="1136" w:right="644" w:hanging="2"/>
        <w:rPr>
          <w:color w:val="000000"/>
          <w:sz w:val="24"/>
          <w:szCs w:val="24"/>
        </w:rPr>
      </w:pPr>
      <w:r>
        <w:rPr>
          <w:b/>
          <w:color w:val="000000"/>
          <w:sz w:val="24"/>
          <w:szCs w:val="24"/>
        </w:rPr>
        <w:t xml:space="preserve">CLO2: </w:t>
      </w:r>
      <w:r>
        <w:rPr>
          <w:color w:val="000000"/>
          <w:sz w:val="24"/>
          <w:szCs w:val="24"/>
        </w:rPr>
        <w:t xml:space="preserve">Choose the best solutions of the complex legal issues related to formation and discharge </w:t>
      </w:r>
      <w:proofErr w:type="gramStart"/>
      <w:r>
        <w:rPr>
          <w:color w:val="000000"/>
          <w:sz w:val="24"/>
          <w:szCs w:val="24"/>
        </w:rPr>
        <w:t>of  contracts</w:t>
      </w:r>
      <w:proofErr w:type="gramEnd"/>
      <w:r>
        <w:rPr>
          <w:color w:val="000000"/>
          <w:sz w:val="24"/>
          <w:szCs w:val="24"/>
        </w:rPr>
        <w:t xml:space="preserve"> </w:t>
      </w:r>
    </w:p>
    <w:p w14:paraId="687CD4C9" w14:textId="77777777" w:rsidR="00593EBE" w:rsidRDefault="00593EBE" w:rsidP="00593EBE">
      <w:pPr>
        <w:pBdr>
          <w:top w:val="nil"/>
          <w:left w:val="nil"/>
          <w:bottom w:val="nil"/>
          <w:right w:val="nil"/>
          <w:between w:val="nil"/>
        </w:pBdr>
        <w:spacing w:before="15" w:line="251" w:lineRule="auto"/>
        <w:ind w:left="1139" w:right="639" w:firstLine="5"/>
        <w:rPr>
          <w:color w:val="000000"/>
          <w:sz w:val="24"/>
          <w:szCs w:val="24"/>
        </w:rPr>
      </w:pPr>
      <w:r>
        <w:rPr>
          <w:b/>
          <w:color w:val="000000"/>
          <w:sz w:val="24"/>
          <w:szCs w:val="24"/>
        </w:rPr>
        <w:t xml:space="preserve">CLO3: </w:t>
      </w:r>
      <w:r>
        <w:rPr>
          <w:color w:val="000000"/>
          <w:sz w:val="24"/>
          <w:szCs w:val="24"/>
        </w:rPr>
        <w:t xml:space="preserve">Examine the rights, duties and liabilities of the contracting parties as well as of the strangers </w:t>
      </w:r>
      <w:proofErr w:type="gramStart"/>
      <w:r>
        <w:rPr>
          <w:color w:val="000000"/>
          <w:sz w:val="24"/>
          <w:szCs w:val="24"/>
        </w:rPr>
        <w:t>to  contract</w:t>
      </w:r>
      <w:proofErr w:type="gramEnd"/>
      <w:r>
        <w:rPr>
          <w:color w:val="000000"/>
          <w:sz w:val="24"/>
          <w:szCs w:val="24"/>
        </w:rPr>
        <w:t xml:space="preserve"> and consideration </w:t>
      </w:r>
    </w:p>
    <w:p w14:paraId="026AD4A1" w14:textId="77777777" w:rsidR="00593EBE" w:rsidRDefault="00593EBE" w:rsidP="00593EBE">
      <w:pPr>
        <w:pStyle w:val="BodyText"/>
        <w:tabs>
          <w:tab w:val="left" w:pos="2473"/>
        </w:tabs>
        <w:spacing w:line="276" w:lineRule="auto"/>
        <w:ind w:left="2473" w:right="1077" w:hanging="1441"/>
        <w:rPr>
          <w:color w:val="000000"/>
        </w:rPr>
      </w:pPr>
      <w:r>
        <w:rPr>
          <w:b/>
          <w:color w:val="000000"/>
          <w:highlight w:val="white"/>
        </w:rPr>
        <w:t xml:space="preserve">CLO4: </w:t>
      </w:r>
      <w:r>
        <w:rPr>
          <w:color w:val="000000"/>
          <w:highlight w:val="white"/>
        </w:rPr>
        <w:t>Appraise the remedies available under the Law of Contract and under the other Statures.</w:t>
      </w:r>
    </w:p>
    <w:p w14:paraId="1CD8AFEF" w14:textId="799C7614" w:rsidR="00181722" w:rsidRDefault="00593EBE" w:rsidP="00593EBE">
      <w:pPr>
        <w:pStyle w:val="BodyText"/>
        <w:tabs>
          <w:tab w:val="left" w:pos="2473"/>
        </w:tabs>
        <w:spacing w:line="276" w:lineRule="auto"/>
        <w:ind w:left="2473" w:right="1077" w:hanging="1441"/>
        <w:rPr>
          <w:color w:val="000000"/>
        </w:rPr>
      </w:pPr>
      <w:r>
        <w:rPr>
          <w:b/>
          <w:color w:val="000000"/>
          <w:highlight w:val="white"/>
        </w:rPr>
        <w:t xml:space="preserve">CLO5: </w:t>
      </w:r>
      <w:r>
        <w:rPr>
          <w:color w:val="000000"/>
          <w:highlight w:val="white"/>
        </w:rPr>
        <w:t>Apply the learnings in this course to real life situation and provide solutions</w:t>
      </w:r>
    </w:p>
    <w:p w14:paraId="615418DE" w14:textId="77777777" w:rsidR="00593EBE" w:rsidRDefault="00593EBE" w:rsidP="00593EBE">
      <w:pPr>
        <w:pStyle w:val="BodyText"/>
        <w:tabs>
          <w:tab w:val="left" w:pos="2473"/>
        </w:tabs>
        <w:spacing w:line="276" w:lineRule="auto"/>
        <w:ind w:left="2473" w:right="1077" w:hanging="1441"/>
      </w:pPr>
    </w:p>
    <w:p w14:paraId="3C49E8A0" w14:textId="77777777" w:rsidR="00593EBE" w:rsidRDefault="00593EBE" w:rsidP="00593EBE">
      <w:pPr>
        <w:pStyle w:val="BodyText"/>
        <w:tabs>
          <w:tab w:val="left" w:pos="2473"/>
        </w:tabs>
        <w:spacing w:line="276" w:lineRule="auto"/>
        <w:ind w:left="2473" w:right="1077" w:hanging="1441"/>
      </w:pPr>
    </w:p>
    <w:p w14:paraId="6CE8E7C3" w14:textId="77777777" w:rsidR="00593EBE" w:rsidRDefault="00593EBE" w:rsidP="00593EBE">
      <w:pPr>
        <w:pStyle w:val="BodyText"/>
        <w:tabs>
          <w:tab w:val="left" w:pos="2473"/>
        </w:tabs>
        <w:spacing w:line="276" w:lineRule="auto"/>
        <w:ind w:left="2473" w:right="1077" w:hanging="1441"/>
      </w:pPr>
    </w:p>
    <w:p w14:paraId="0B019A3B" w14:textId="77777777" w:rsidR="00593EBE" w:rsidRDefault="00593EBE" w:rsidP="00593EBE">
      <w:pPr>
        <w:pStyle w:val="BodyText"/>
        <w:tabs>
          <w:tab w:val="left" w:pos="2473"/>
        </w:tabs>
        <w:spacing w:line="276" w:lineRule="auto"/>
        <w:ind w:left="2473" w:right="1077" w:hanging="1441"/>
      </w:pPr>
    </w:p>
    <w:p w14:paraId="5E9ADAFF" w14:textId="77777777" w:rsidR="00593EBE" w:rsidRDefault="00593EBE" w:rsidP="00593EBE">
      <w:pPr>
        <w:pStyle w:val="BodyText"/>
        <w:tabs>
          <w:tab w:val="left" w:pos="2473"/>
        </w:tabs>
        <w:spacing w:line="276" w:lineRule="auto"/>
        <w:ind w:left="2473" w:right="1077" w:hanging="1441"/>
      </w:pPr>
    </w:p>
    <w:p w14:paraId="5122F909" w14:textId="77777777" w:rsidR="00593EBE" w:rsidRDefault="00593EBE" w:rsidP="00593EBE">
      <w:pPr>
        <w:pStyle w:val="BodyText"/>
        <w:tabs>
          <w:tab w:val="left" w:pos="2473"/>
        </w:tabs>
        <w:spacing w:line="276" w:lineRule="auto"/>
        <w:ind w:left="2473" w:right="1077" w:hanging="1441"/>
      </w:pPr>
    </w:p>
    <w:p w14:paraId="591E7FF2" w14:textId="77777777" w:rsidR="00593EBE" w:rsidRDefault="00593EBE" w:rsidP="00593EBE">
      <w:pPr>
        <w:pStyle w:val="BodyText"/>
        <w:tabs>
          <w:tab w:val="left" w:pos="2473"/>
        </w:tabs>
        <w:spacing w:line="276" w:lineRule="auto"/>
        <w:ind w:left="2473" w:right="1077" w:hanging="1441"/>
      </w:pPr>
    </w:p>
    <w:p w14:paraId="049F36CE" w14:textId="77777777" w:rsidR="00593EBE" w:rsidRDefault="00593EBE" w:rsidP="00593EBE">
      <w:pPr>
        <w:pStyle w:val="BodyText"/>
        <w:tabs>
          <w:tab w:val="left" w:pos="2473"/>
        </w:tabs>
        <w:spacing w:line="276" w:lineRule="auto"/>
        <w:ind w:left="2473" w:right="1077" w:hanging="1441"/>
      </w:pPr>
    </w:p>
    <w:p w14:paraId="688C494F" w14:textId="77777777" w:rsidR="00593EBE" w:rsidRDefault="00593EBE" w:rsidP="00593EBE">
      <w:pPr>
        <w:pStyle w:val="BodyText"/>
        <w:tabs>
          <w:tab w:val="left" w:pos="2473"/>
        </w:tabs>
        <w:spacing w:line="276" w:lineRule="auto"/>
        <w:ind w:left="2473" w:right="1077" w:hanging="1441"/>
      </w:pPr>
    </w:p>
    <w:p w14:paraId="4242BBBF" w14:textId="77777777" w:rsidR="00593EBE" w:rsidRDefault="00593EBE" w:rsidP="00593EBE">
      <w:pPr>
        <w:pStyle w:val="BodyText"/>
        <w:tabs>
          <w:tab w:val="left" w:pos="2473"/>
        </w:tabs>
        <w:spacing w:line="276" w:lineRule="auto"/>
        <w:ind w:left="2473" w:right="1077" w:hanging="1441"/>
      </w:pPr>
    </w:p>
    <w:tbl>
      <w:tblPr>
        <w:tblW w:w="9728" w:type="dxa"/>
        <w:tblInd w:w="101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5061"/>
        <w:gridCol w:w="4667"/>
      </w:tblGrid>
      <w:tr w:rsidR="00A720A5" w14:paraId="6D4AC4A1" w14:textId="77777777" w:rsidTr="00781109">
        <w:trPr>
          <w:trHeight w:val="826"/>
        </w:trPr>
        <w:tc>
          <w:tcPr>
            <w:tcW w:w="9728" w:type="dxa"/>
            <w:gridSpan w:val="2"/>
            <w:shd w:val="clear" w:color="auto" w:fill="auto"/>
            <w:tcMar>
              <w:top w:w="100" w:type="dxa"/>
              <w:left w:w="100" w:type="dxa"/>
              <w:bottom w:w="100" w:type="dxa"/>
              <w:right w:w="100" w:type="dxa"/>
            </w:tcMar>
          </w:tcPr>
          <w:p w14:paraId="5FECBF42" w14:textId="77777777" w:rsidR="00A720A5" w:rsidRDefault="00A720A5" w:rsidP="00781109">
            <w:pPr>
              <w:pBdr>
                <w:top w:val="nil"/>
                <w:left w:val="nil"/>
                <w:bottom w:val="nil"/>
                <w:right w:val="nil"/>
                <w:between w:val="nil"/>
              </w:pBdr>
              <w:jc w:val="center"/>
              <w:rPr>
                <w:b/>
                <w:color w:val="000000"/>
                <w:sz w:val="27"/>
                <w:szCs w:val="27"/>
              </w:rPr>
            </w:pPr>
            <w:r>
              <w:rPr>
                <w:b/>
                <w:color w:val="000000"/>
                <w:sz w:val="27"/>
                <w:szCs w:val="27"/>
              </w:rPr>
              <w:t xml:space="preserve">LEGAL METHODS </w:t>
            </w:r>
          </w:p>
          <w:p w14:paraId="18722038" w14:textId="77777777" w:rsidR="00A720A5" w:rsidRDefault="00A720A5" w:rsidP="00781109">
            <w:pPr>
              <w:pBdr>
                <w:top w:val="nil"/>
                <w:left w:val="nil"/>
                <w:bottom w:val="nil"/>
                <w:right w:val="nil"/>
                <w:between w:val="nil"/>
              </w:pBdr>
              <w:spacing w:before="49"/>
              <w:jc w:val="center"/>
              <w:rPr>
                <w:color w:val="000000"/>
                <w:sz w:val="24"/>
                <w:szCs w:val="24"/>
                <w:highlight w:val="white"/>
              </w:rPr>
            </w:pPr>
            <w:r>
              <w:rPr>
                <w:color w:val="000000"/>
                <w:sz w:val="24"/>
                <w:szCs w:val="24"/>
                <w:highlight w:val="white"/>
              </w:rPr>
              <w:t>(Law Compulsory Course)</w:t>
            </w:r>
          </w:p>
        </w:tc>
      </w:tr>
      <w:tr w:rsidR="00A720A5" w14:paraId="6651553E" w14:textId="77777777" w:rsidTr="00781109">
        <w:trPr>
          <w:trHeight w:val="307"/>
        </w:trPr>
        <w:tc>
          <w:tcPr>
            <w:tcW w:w="5061" w:type="dxa"/>
            <w:shd w:val="clear" w:color="auto" w:fill="auto"/>
            <w:tcMar>
              <w:top w:w="100" w:type="dxa"/>
              <w:left w:w="100" w:type="dxa"/>
              <w:bottom w:w="100" w:type="dxa"/>
              <w:right w:w="100" w:type="dxa"/>
            </w:tcMar>
          </w:tcPr>
          <w:p w14:paraId="68664ED8" w14:textId="77777777" w:rsidR="00A720A5" w:rsidRDefault="00A720A5" w:rsidP="00781109">
            <w:pPr>
              <w:pBdr>
                <w:top w:val="nil"/>
                <w:left w:val="nil"/>
                <w:bottom w:val="nil"/>
                <w:right w:val="nil"/>
                <w:between w:val="nil"/>
              </w:pBdr>
              <w:ind w:left="126"/>
              <w:rPr>
                <w:b/>
                <w:color w:val="000000"/>
                <w:sz w:val="24"/>
                <w:szCs w:val="24"/>
                <w:highlight w:val="white"/>
              </w:rPr>
            </w:pPr>
            <w:r>
              <w:rPr>
                <w:b/>
                <w:color w:val="000000"/>
                <w:sz w:val="24"/>
                <w:szCs w:val="24"/>
                <w:highlight w:val="white"/>
              </w:rPr>
              <w:t xml:space="preserve">Course Code: 23LCC105 </w:t>
            </w:r>
          </w:p>
        </w:tc>
        <w:tc>
          <w:tcPr>
            <w:tcW w:w="4667" w:type="dxa"/>
            <w:shd w:val="clear" w:color="auto" w:fill="auto"/>
            <w:tcMar>
              <w:top w:w="100" w:type="dxa"/>
              <w:left w:w="100" w:type="dxa"/>
              <w:bottom w:w="100" w:type="dxa"/>
              <w:right w:w="100" w:type="dxa"/>
            </w:tcMar>
          </w:tcPr>
          <w:p w14:paraId="37EBA623" w14:textId="77777777" w:rsidR="00A720A5" w:rsidRDefault="00A720A5" w:rsidP="00781109">
            <w:pPr>
              <w:pBdr>
                <w:top w:val="nil"/>
                <w:left w:val="nil"/>
                <w:bottom w:val="nil"/>
                <w:right w:val="nil"/>
                <w:between w:val="nil"/>
              </w:pBdr>
              <w:ind w:left="121"/>
              <w:rPr>
                <w:color w:val="000000"/>
                <w:sz w:val="24"/>
                <w:szCs w:val="24"/>
                <w:highlight w:val="white"/>
              </w:rPr>
            </w:pPr>
            <w:r>
              <w:rPr>
                <w:color w:val="000000"/>
                <w:sz w:val="24"/>
                <w:szCs w:val="24"/>
                <w:highlight w:val="white"/>
              </w:rPr>
              <w:t xml:space="preserve">Continuous Evaluation: 40 Marks </w:t>
            </w:r>
          </w:p>
        </w:tc>
      </w:tr>
      <w:tr w:rsidR="00A720A5" w14:paraId="2310CD89" w14:textId="77777777" w:rsidTr="00781109">
        <w:trPr>
          <w:trHeight w:val="326"/>
        </w:trPr>
        <w:tc>
          <w:tcPr>
            <w:tcW w:w="5061" w:type="dxa"/>
            <w:shd w:val="clear" w:color="auto" w:fill="auto"/>
            <w:tcMar>
              <w:top w:w="100" w:type="dxa"/>
              <w:left w:w="100" w:type="dxa"/>
              <w:bottom w:w="100" w:type="dxa"/>
              <w:right w:w="100" w:type="dxa"/>
            </w:tcMar>
          </w:tcPr>
          <w:p w14:paraId="59402521" w14:textId="77777777" w:rsidR="00A720A5" w:rsidRDefault="00A720A5" w:rsidP="00781109">
            <w:pPr>
              <w:pBdr>
                <w:top w:val="nil"/>
                <w:left w:val="nil"/>
                <w:bottom w:val="nil"/>
                <w:right w:val="nil"/>
                <w:between w:val="nil"/>
              </w:pBdr>
              <w:ind w:left="126"/>
              <w:rPr>
                <w:b/>
                <w:color w:val="000000"/>
                <w:sz w:val="24"/>
                <w:szCs w:val="24"/>
                <w:highlight w:val="white"/>
              </w:rPr>
            </w:pPr>
            <w:r>
              <w:rPr>
                <w:b/>
                <w:color w:val="000000"/>
                <w:sz w:val="24"/>
                <w:szCs w:val="24"/>
                <w:highlight w:val="white"/>
              </w:rPr>
              <w:t xml:space="preserve">Credits: 4 </w:t>
            </w:r>
          </w:p>
        </w:tc>
        <w:tc>
          <w:tcPr>
            <w:tcW w:w="4667" w:type="dxa"/>
            <w:shd w:val="clear" w:color="auto" w:fill="auto"/>
            <w:tcMar>
              <w:top w:w="100" w:type="dxa"/>
              <w:left w:w="100" w:type="dxa"/>
              <w:bottom w:w="100" w:type="dxa"/>
              <w:right w:w="100" w:type="dxa"/>
            </w:tcMar>
          </w:tcPr>
          <w:p w14:paraId="0CDD5BA0" w14:textId="77777777" w:rsidR="00A720A5" w:rsidRDefault="00A720A5" w:rsidP="00781109">
            <w:pPr>
              <w:pBdr>
                <w:top w:val="nil"/>
                <w:left w:val="nil"/>
                <w:bottom w:val="nil"/>
                <w:right w:val="nil"/>
                <w:between w:val="nil"/>
              </w:pBdr>
              <w:ind w:left="118"/>
              <w:rPr>
                <w:color w:val="000000"/>
                <w:sz w:val="24"/>
                <w:szCs w:val="24"/>
                <w:highlight w:val="white"/>
              </w:rPr>
            </w:pPr>
            <w:r>
              <w:rPr>
                <w:color w:val="000000"/>
                <w:sz w:val="24"/>
                <w:szCs w:val="24"/>
                <w:highlight w:val="white"/>
              </w:rPr>
              <w:t xml:space="preserve">End Semester Examination: 60 Marks </w:t>
            </w:r>
          </w:p>
        </w:tc>
      </w:tr>
      <w:tr w:rsidR="00A720A5" w14:paraId="2D26086F" w14:textId="77777777" w:rsidTr="00781109">
        <w:trPr>
          <w:trHeight w:val="287"/>
        </w:trPr>
        <w:tc>
          <w:tcPr>
            <w:tcW w:w="5061" w:type="dxa"/>
            <w:shd w:val="clear" w:color="auto" w:fill="auto"/>
            <w:tcMar>
              <w:top w:w="100" w:type="dxa"/>
              <w:left w:w="100" w:type="dxa"/>
              <w:bottom w:w="100" w:type="dxa"/>
              <w:right w:w="100" w:type="dxa"/>
            </w:tcMar>
          </w:tcPr>
          <w:p w14:paraId="56A9D463" w14:textId="77777777" w:rsidR="00A720A5" w:rsidRDefault="00A720A5" w:rsidP="00781109">
            <w:pPr>
              <w:pBdr>
                <w:top w:val="nil"/>
                <w:left w:val="nil"/>
                <w:bottom w:val="nil"/>
                <w:right w:val="nil"/>
                <w:between w:val="nil"/>
              </w:pBdr>
              <w:ind w:left="119"/>
              <w:rPr>
                <w:b/>
                <w:color w:val="000000"/>
                <w:sz w:val="24"/>
                <w:szCs w:val="24"/>
                <w:highlight w:val="white"/>
              </w:rPr>
            </w:pPr>
            <w:r>
              <w:rPr>
                <w:b/>
                <w:color w:val="000000"/>
                <w:sz w:val="24"/>
                <w:szCs w:val="24"/>
                <w:highlight w:val="white"/>
              </w:rPr>
              <w:t xml:space="preserve">L T P: 4 1 0 </w:t>
            </w:r>
          </w:p>
        </w:tc>
        <w:tc>
          <w:tcPr>
            <w:tcW w:w="4667" w:type="dxa"/>
            <w:shd w:val="clear" w:color="auto" w:fill="auto"/>
            <w:tcMar>
              <w:top w:w="100" w:type="dxa"/>
              <w:left w:w="100" w:type="dxa"/>
              <w:bottom w:w="100" w:type="dxa"/>
              <w:right w:w="100" w:type="dxa"/>
            </w:tcMar>
          </w:tcPr>
          <w:p w14:paraId="4C45CF14" w14:textId="77777777" w:rsidR="00A720A5" w:rsidRDefault="00A720A5" w:rsidP="00781109">
            <w:pPr>
              <w:pBdr>
                <w:top w:val="nil"/>
                <w:left w:val="nil"/>
                <w:bottom w:val="nil"/>
                <w:right w:val="nil"/>
                <w:between w:val="nil"/>
              </w:pBdr>
              <w:rPr>
                <w:b/>
                <w:color w:val="000000"/>
                <w:sz w:val="24"/>
                <w:szCs w:val="24"/>
                <w:highlight w:val="white"/>
              </w:rPr>
            </w:pPr>
          </w:p>
        </w:tc>
      </w:tr>
      <w:tr w:rsidR="00A720A5" w14:paraId="534EB86E" w14:textId="77777777" w:rsidTr="00781109">
        <w:trPr>
          <w:trHeight w:val="317"/>
        </w:trPr>
        <w:tc>
          <w:tcPr>
            <w:tcW w:w="9728" w:type="dxa"/>
            <w:gridSpan w:val="2"/>
            <w:shd w:val="clear" w:color="auto" w:fill="auto"/>
            <w:tcMar>
              <w:top w:w="100" w:type="dxa"/>
              <w:left w:w="100" w:type="dxa"/>
              <w:bottom w:w="100" w:type="dxa"/>
              <w:right w:w="100" w:type="dxa"/>
            </w:tcMar>
          </w:tcPr>
          <w:p w14:paraId="271E5FD2" w14:textId="77777777" w:rsidR="00A720A5" w:rsidRDefault="00A720A5" w:rsidP="00781109">
            <w:pPr>
              <w:pBdr>
                <w:top w:val="nil"/>
                <w:left w:val="nil"/>
                <w:bottom w:val="nil"/>
                <w:right w:val="nil"/>
                <w:between w:val="nil"/>
              </w:pBdr>
              <w:ind w:left="119"/>
              <w:rPr>
                <w:color w:val="000000"/>
                <w:sz w:val="24"/>
                <w:szCs w:val="24"/>
                <w:highlight w:val="white"/>
              </w:rPr>
            </w:pPr>
            <w:r>
              <w:rPr>
                <w:b/>
                <w:color w:val="000000"/>
                <w:sz w:val="24"/>
                <w:szCs w:val="24"/>
                <w:highlight w:val="white"/>
              </w:rPr>
              <w:t xml:space="preserve">Prerequisite: </w:t>
            </w:r>
            <w:r>
              <w:rPr>
                <w:color w:val="000000"/>
                <w:sz w:val="24"/>
                <w:szCs w:val="24"/>
                <w:highlight w:val="white"/>
              </w:rPr>
              <w:t>NIL</w:t>
            </w:r>
          </w:p>
        </w:tc>
      </w:tr>
    </w:tbl>
    <w:p w14:paraId="6E686392" w14:textId="77777777" w:rsidR="00593EBE" w:rsidRDefault="00593EBE" w:rsidP="00593EBE">
      <w:pPr>
        <w:pStyle w:val="BodyText"/>
        <w:tabs>
          <w:tab w:val="left" w:pos="2473"/>
        </w:tabs>
        <w:spacing w:line="276" w:lineRule="auto"/>
        <w:ind w:left="2473" w:right="1077" w:hanging="1441"/>
        <w:rPr>
          <w:b/>
          <w:bCs/>
        </w:rPr>
      </w:pPr>
    </w:p>
    <w:p w14:paraId="11FA5A2D" w14:textId="77777777" w:rsidR="005E55DA" w:rsidRDefault="005E55DA" w:rsidP="005E55DA">
      <w:pPr>
        <w:pBdr>
          <w:top w:val="nil"/>
          <w:left w:val="nil"/>
          <w:bottom w:val="nil"/>
          <w:right w:val="nil"/>
          <w:between w:val="nil"/>
        </w:pBdr>
        <w:spacing w:before="402"/>
        <w:ind w:left="1145"/>
        <w:rPr>
          <w:b/>
          <w:color w:val="000000"/>
        </w:rPr>
      </w:pPr>
      <w:r>
        <w:rPr>
          <w:b/>
          <w:color w:val="000000"/>
          <w:sz w:val="24"/>
          <w:szCs w:val="24"/>
        </w:rPr>
        <w:t>COURSE LEARNING OUTCOMES (CLOs)</w:t>
      </w:r>
      <w:r>
        <w:rPr>
          <w:b/>
          <w:color w:val="000000"/>
        </w:rPr>
        <w:t xml:space="preserve">:  </w:t>
      </w:r>
    </w:p>
    <w:p w14:paraId="4C6228C5" w14:textId="77777777" w:rsidR="005E55DA" w:rsidRDefault="005E55DA" w:rsidP="005E55DA">
      <w:pPr>
        <w:pBdr>
          <w:top w:val="nil"/>
          <w:left w:val="nil"/>
          <w:bottom w:val="nil"/>
          <w:right w:val="nil"/>
          <w:between w:val="nil"/>
        </w:pBdr>
        <w:ind w:left="1136"/>
        <w:rPr>
          <w:color w:val="000000"/>
          <w:sz w:val="24"/>
          <w:szCs w:val="24"/>
        </w:rPr>
      </w:pPr>
      <w:r>
        <w:rPr>
          <w:color w:val="000000"/>
          <w:sz w:val="24"/>
          <w:szCs w:val="24"/>
        </w:rPr>
        <w:t xml:space="preserve">After the successful completion of the course, the students will have the ability to:  </w:t>
      </w:r>
    </w:p>
    <w:p w14:paraId="6CC2DEC9" w14:textId="77777777" w:rsidR="005E55DA" w:rsidRDefault="005E55DA" w:rsidP="005E55DA">
      <w:pPr>
        <w:pBdr>
          <w:top w:val="nil"/>
          <w:left w:val="nil"/>
          <w:bottom w:val="nil"/>
          <w:right w:val="nil"/>
          <w:between w:val="nil"/>
        </w:pBdr>
        <w:spacing w:before="238"/>
        <w:ind w:left="1145"/>
        <w:rPr>
          <w:color w:val="000000"/>
          <w:sz w:val="24"/>
          <w:szCs w:val="24"/>
        </w:rPr>
      </w:pPr>
      <w:r>
        <w:rPr>
          <w:b/>
          <w:color w:val="000000"/>
          <w:sz w:val="24"/>
          <w:szCs w:val="24"/>
          <w:highlight w:val="white"/>
        </w:rPr>
        <w:t xml:space="preserve">CLO1: </w:t>
      </w:r>
      <w:r>
        <w:rPr>
          <w:color w:val="000000"/>
          <w:sz w:val="24"/>
          <w:szCs w:val="24"/>
          <w:highlight w:val="white"/>
        </w:rPr>
        <w:t>Retrieve law, definition of law, its sources and functions.</w:t>
      </w:r>
      <w:r>
        <w:rPr>
          <w:color w:val="000000"/>
          <w:sz w:val="24"/>
          <w:szCs w:val="24"/>
        </w:rPr>
        <w:t xml:space="preserve"> </w:t>
      </w:r>
    </w:p>
    <w:p w14:paraId="56465244" w14:textId="77777777" w:rsidR="005E55DA" w:rsidRDefault="005E55DA" w:rsidP="005E55DA">
      <w:pPr>
        <w:pStyle w:val="BodyText"/>
        <w:tabs>
          <w:tab w:val="left" w:pos="2473"/>
        </w:tabs>
        <w:spacing w:line="276" w:lineRule="auto"/>
        <w:ind w:left="2473" w:right="1077" w:hanging="1441"/>
        <w:rPr>
          <w:color w:val="000000"/>
        </w:rPr>
      </w:pPr>
      <w:r>
        <w:rPr>
          <w:b/>
          <w:color w:val="000000"/>
          <w:highlight w:val="white"/>
        </w:rPr>
        <w:t xml:space="preserve">CLO2: </w:t>
      </w:r>
      <w:r>
        <w:rPr>
          <w:color w:val="000000"/>
          <w:highlight w:val="white"/>
        </w:rPr>
        <w:t>understand the traditional and digital sources for reading, studying and comprehending the law.</w:t>
      </w:r>
    </w:p>
    <w:p w14:paraId="1CA3FF6A" w14:textId="3B62BF01" w:rsidR="00A720A5" w:rsidRDefault="005E55DA" w:rsidP="005E55DA">
      <w:pPr>
        <w:pStyle w:val="BodyText"/>
        <w:tabs>
          <w:tab w:val="left" w:pos="2473"/>
        </w:tabs>
        <w:spacing w:line="276" w:lineRule="auto"/>
        <w:ind w:left="2473" w:right="1077" w:hanging="1441"/>
        <w:rPr>
          <w:color w:val="000000"/>
        </w:rPr>
      </w:pPr>
      <w:r>
        <w:rPr>
          <w:color w:val="000000"/>
        </w:rPr>
        <w:t xml:space="preserve"> </w:t>
      </w:r>
      <w:r>
        <w:rPr>
          <w:b/>
          <w:color w:val="000000"/>
          <w:highlight w:val="white"/>
        </w:rPr>
        <w:t xml:space="preserve">CLO3: </w:t>
      </w:r>
      <w:r>
        <w:rPr>
          <w:color w:val="000000"/>
          <w:highlight w:val="white"/>
        </w:rPr>
        <w:t xml:space="preserve">Read, understand and analyze the bills, statutes, legal provisions, judgments and other </w:t>
      </w:r>
      <w:proofErr w:type="gramStart"/>
      <w:r>
        <w:rPr>
          <w:color w:val="000000"/>
          <w:highlight w:val="white"/>
        </w:rPr>
        <w:t xml:space="preserve">basic </w:t>
      </w:r>
      <w:r>
        <w:rPr>
          <w:color w:val="000000"/>
        </w:rPr>
        <w:t xml:space="preserve"> </w:t>
      </w:r>
      <w:r>
        <w:rPr>
          <w:color w:val="000000"/>
          <w:highlight w:val="white"/>
        </w:rPr>
        <w:t>legal</w:t>
      </w:r>
      <w:proofErr w:type="gramEnd"/>
      <w:r>
        <w:rPr>
          <w:color w:val="000000"/>
          <w:highlight w:val="white"/>
        </w:rPr>
        <w:t xml:space="preserve"> documents</w:t>
      </w:r>
    </w:p>
    <w:p w14:paraId="50CE7A7F" w14:textId="77777777" w:rsidR="001B4697" w:rsidRDefault="001B4697" w:rsidP="001B4697">
      <w:pPr>
        <w:pBdr>
          <w:top w:val="nil"/>
          <w:left w:val="nil"/>
          <w:bottom w:val="nil"/>
          <w:right w:val="nil"/>
          <w:between w:val="nil"/>
        </w:pBdr>
        <w:spacing w:before="243" w:line="263" w:lineRule="auto"/>
        <w:ind w:left="1948" w:right="644" w:hanging="803"/>
        <w:rPr>
          <w:color w:val="000000"/>
          <w:sz w:val="24"/>
          <w:szCs w:val="24"/>
        </w:rPr>
      </w:pPr>
      <w:r>
        <w:rPr>
          <w:b/>
          <w:color w:val="000000"/>
          <w:sz w:val="24"/>
          <w:szCs w:val="24"/>
          <w:highlight w:val="white"/>
        </w:rPr>
        <w:t xml:space="preserve">CLO4: </w:t>
      </w:r>
      <w:r>
        <w:rPr>
          <w:color w:val="000000"/>
          <w:sz w:val="24"/>
          <w:szCs w:val="24"/>
          <w:highlight w:val="white"/>
        </w:rPr>
        <w:t xml:space="preserve">Apply legal research and writing including the tools and techniques to protect the interest </w:t>
      </w:r>
      <w:proofErr w:type="gramStart"/>
      <w:r>
        <w:rPr>
          <w:color w:val="000000"/>
          <w:sz w:val="24"/>
          <w:szCs w:val="24"/>
          <w:highlight w:val="white"/>
        </w:rPr>
        <w:t xml:space="preserve">of </w:t>
      </w:r>
      <w:r>
        <w:rPr>
          <w:color w:val="000000"/>
          <w:sz w:val="24"/>
          <w:szCs w:val="24"/>
        </w:rPr>
        <w:t xml:space="preserve"> </w:t>
      </w:r>
      <w:r>
        <w:rPr>
          <w:color w:val="000000"/>
          <w:sz w:val="24"/>
          <w:szCs w:val="24"/>
          <w:highlight w:val="white"/>
        </w:rPr>
        <w:t>the</w:t>
      </w:r>
      <w:proofErr w:type="gramEnd"/>
      <w:r>
        <w:rPr>
          <w:color w:val="000000"/>
          <w:sz w:val="24"/>
          <w:szCs w:val="24"/>
          <w:highlight w:val="white"/>
        </w:rPr>
        <w:t xml:space="preserve"> individual and society </w:t>
      </w:r>
      <w:r>
        <w:rPr>
          <w:color w:val="000000"/>
          <w:sz w:val="24"/>
          <w:szCs w:val="24"/>
        </w:rPr>
        <w:t xml:space="preserve"> </w:t>
      </w:r>
    </w:p>
    <w:tbl>
      <w:tblPr>
        <w:tblW w:w="9747" w:type="dxa"/>
        <w:tblInd w:w="1181"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5123"/>
        <w:gridCol w:w="4624"/>
      </w:tblGrid>
      <w:tr w:rsidR="00162BDC" w14:paraId="172DB130" w14:textId="77777777" w:rsidTr="00781109">
        <w:trPr>
          <w:trHeight w:val="844"/>
        </w:trPr>
        <w:tc>
          <w:tcPr>
            <w:tcW w:w="9747" w:type="dxa"/>
            <w:gridSpan w:val="2"/>
            <w:shd w:val="clear" w:color="auto" w:fill="auto"/>
            <w:tcMar>
              <w:top w:w="100" w:type="dxa"/>
              <w:left w:w="100" w:type="dxa"/>
              <w:bottom w:w="100" w:type="dxa"/>
              <w:right w:w="100" w:type="dxa"/>
            </w:tcMar>
          </w:tcPr>
          <w:p w14:paraId="26BC3BEF" w14:textId="77777777" w:rsidR="00162BDC" w:rsidRDefault="00162BDC" w:rsidP="00781109">
            <w:pPr>
              <w:pBdr>
                <w:top w:val="nil"/>
                <w:left w:val="nil"/>
                <w:bottom w:val="nil"/>
                <w:right w:val="nil"/>
                <w:between w:val="nil"/>
              </w:pBdr>
              <w:jc w:val="center"/>
              <w:rPr>
                <w:b/>
                <w:color w:val="000000"/>
                <w:sz w:val="27"/>
                <w:szCs w:val="27"/>
              </w:rPr>
            </w:pPr>
            <w:r>
              <w:rPr>
                <w:b/>
                <w:color w:val="000000"/>
                <w:sz w:val="27"/>
                <w:szCs w:val="27"/>
                <w:highlight w:val="white"/>
              </w:rPr>
              <w:t>BASICS OF LEGAL RESEARCH</w:t>
            </w:r>
            <w:r>
              <w:rPr>
                <w:b/>
                <w:color w:val="000000"/>
                <w:sz w:val="27"/>
                <w:szCs w:val="27"/>
              </w:rPr>
              <w:t xml:space="preserve"> </w:t>
            </w:r>
          </w:p>
          <w:p w14:paraId="1E53FD6B" w14:textId="77777777" w:rsidR="00162BDC" w:rsidRDefault="00162BDC" w:rsidP="00781109">
            <w:pPr>
              <w:pBdr>
                <w:top w:val="nil"/>
                <w:left w:val="nil"/>
                <w:bottom w:val="nil"/>
                <w:right w:val="nil"/>
                <w:between w:val="nil"/>
              </w:pBdr>
              <w:spacing w:before="49"/>
              <w:jc w:val="center"/>
              <w:rPr>
                <w:color w:val="000000"/>
                <w:sz w:val="24"/>
                <w:szCs w:val="24"/>
                <w:highlight w:val="white"/>
              </w:rPr>
            </w:pPr>
            <w:r>
              <w:rPr>
                <w:color w:val="000000"/>
                <w:sz w:val="24"/>
                <w:szCs w:val="24"/>
                <w:highlight w:val="white"/>
              </w:rPr>
              <w:t>(Skill Enhancement Course)</w:t>
            </w:r>
          </w:p>
        </w:tc>
      </w:tr>
      <w:tr w:rsidR="00162BDC" w14:paraId="70B37E5F" w14:textId="77777777" w:rsidTr="00781109">
        <w:trPr>
          <w:trHeight w:val="336"/>
        </w:trPr>
        <w:tc>
          <w:tcPr>
            <w:tcW w:w="5123" w:type="dxa"/>
            <w:shd w:val="clear" w:color="auto" w:fill="auto"/>
            <w:tcMar>
              <w:top w:w="100" w:type="dxa"/>
              <w:left w:w="100" w:type="dxa"/>
              <w:bottom w:w="100" w:type="dxa"/>
              <w:right w:w="100" w:type="dxa"/>
            </w:tcMar>
          </w:tcPr>
          <w:p w14:paraId="4EF34492" w14:textId="77777777" w:rsidR="00162BDC" w:rsidRDefault="00162BDC" w:rsidP="00781109">
            <w:pPr>
              <w:pBdr>
                <w:top w:val="nil"/>
                <w:left w:val="nil"/>
                <w:bottom w:val="nil"/>
                <w:right w:val="nil"/>
                <w:between w:val="nil"/>
              </w:pBdr>
              <w:ind w:left="122"/>
              <w:rPr>
                <w:b/>
                <w:color w:val="000000"/>
                <w:sz w:val="24"/>
                <w:szCs w:val="24"/>
                <w:highlight w:val="white"/>
              </w:rPr>
            </w:pPr>
            <w:r>
              <w:rPr>
                <w:b/>
                <w:color w:val="000000"/>
                <w:sz w:val="24"/>
                <w:szCs w:val="24"/>
                <w:highlight w:val="white"/>
              </w:rPr>
              <w:t xml:space="preserve">Course Code: 23SEC106 </w:t>
            </w:r>
          </w:p>
        </w:tc>
        <w:tc>
          <w:tcPr>
            <w:tcW w:w="4624" w:type="dxa"/>
            <w:shd w:val="clear" w:color="auto" w:fill="auto"/>
            <w:tcMar>
              <w:top w:w="100" w:type="dxa"/>
              <w:left w:w="100" w:type="dxa"/>
              <w:bottom w:w="100" w:type="dxa"/>
              <w:right w:w="100" w:type="dxa"/>
            </w:tcMar>
          </w:tcPr>
          <w:p w14:paraId="659A6F7A" w14:textId="77777777" w:rsidR="00162BDC" w:rsidRDefault="00162BDC" w:rsidP="00781109">
            <w:pPr>
              <w:pBdr>
                <w:top w:val="nil"/>
                <w:left w:val="nil"/>
                <w:bottom w:val="nil"/>
                <w:right w:val="nil"/>
                <w:between w:val="nil"/>
              </w:pBdr>
              <w:ind w:left="117"/>
              <w:rPr>
                <w:color w:val="000000"/>
                <w:sz w:val="24"/>
                <w:szCs w:val="24"/>
                <w:highlight w:val="white"/>
              </w:rPr>
            </w:pPr>
            <w:r>
              <w:rPr>
                <w:color w:val="000000"/>
                <w:sz w:val="24"/>
                <w:szCs w:val="24"/>
                <w:highlight w:val="white"/>
              </w:rPr>
              <w:t xml:space="preserve">Continuous Evaluation: 70 Marks </w:t>
            </w:r>
          </w:p>
        </w:tc>
      </w:tr>
      <w:tr w:rsidR="00162BDC" w14:paraId="4FAEF636" w14:textId="77777777" w:rsidTr="00781109">
        <w:trPr>
          <w:trHeight w:val="335"/>
        </w:trPr>
        <w:tc>
          <w:tcPr>
            <w:tcW w:w="5123" w:type="dxa"/>
            <w:shd w:val="clear" w:color="auto" w:fill="auto"/>
            <w:tcMar>
              <w:top w:w="100" w:type="dxa"/>
              <w:left w:w="100" w:type="dxa"/>
              <w:bottom w:w="100" w:type="dxa"/>
              <w:right w:w="100" w:type="dxa"/>
            </w:tcMar>
          </w:tcPr>
          <w:p w14:paraId="310407A9" w14:textId="77777777" w:rsidR="00162BDC" w:rsidRDefault="00162BDC" w:rsidP="00781109">
            <w:pPr>
              <w:pBdr>
                <w:top w:val="nil"/>
                <w:left w:val="nil"/>
                <w:bottom w:val="nil"/>
                <w:right w:val="nil"/>
                <w:between w:val="nil"/>
              </w:pBdr>
              <w:ind w:left="122"/>
              <w:rPr>
                <w:b/>
                <w:color w:val="000000"/>
                <w:sz w:val="24"/>
                <w:szCs w:val="24"/>
                <w:highlight w:val="white"/>
              </w:rPr>
            </w:pPr>
            <w:r>
              <w:rPr>
                <w:b/>
                <w:color w:val="000000"/>
                <w:sz w:val="24"/>
                <w:szCs w:val="24"/>
                <w:highlight w:val="white"/>
              </w:rPr>
              <w:t xml:space="preserve">Credits: 2 </w:t>
            </w:r>
          </w:p>
        </w:tc>
        <w:tc>
          <w:tcPr>
            <w:tcW w:w="4624" w:type="dxa"/>
            <w:shd w:val="clear" w:color="auto" w:fill="auto"/>
            <w:tcMar>
              <w:top w:w="100" w:type="dxa"/>
              <w:left w:w="100" w:type="dxa"/>
              <w:bottom w:w="100" w:type="dxa"/>
              <w:right w:w="100" w:type="dxa"/>
            </w:tcMar>
          </w:tcPr>
          <w:p w14:paraId="02A6AFB2" w14:textId="77777777" w:rsidR="00162BDC" w:rsidRDefault="00162BDC" w:rsidP="00781109">
            <w:pPr>
              <w:pBdr>
                <w:top w:val="nil"/>
                <w:left w:val="nil"/>
                <w:bottom w:val="nil"/>
                <w:right w:val="nil"/>
                <w:between w:val="nil"/>
              </w:pBdr>
              <w:ind w:left="113"/>
              <w:rPr>
                <w:color w:val="000000"/>
                <w:sz w:val="24"/>
                <w:szCs w:val="24"/>
                <w:highlight w:val="white"/>
              </w:rPr>
            </w:pPr>
            <w:r>
              <w:rPr>
                <w:color w:val="000000"/>
                <w:sz w:val="24"/>
                <w:szCs w:val="24"/>
                <w:highlight w:val="white"/>
              </w:rPr>
              <w:t xml:space="preserve">End Semester Examination: 30 Marks </w:t>
            </w:r>
          </w:p>
        </w:tc>
      </w:tr>
      <w:tr w:rsidR="00162BDC" w14:paraId="33E36BEA" w14:textId="77777777" w:rsidTr="00781109">
        <w:trPr>
          <w:trHeight w:val="287"/>
        </w:trPr>
        <w:tc>
          <w:tcPr>
            <w:tcW w:w="5123" w:type="dxa"/>
            <w:shd w:val="clear" w:color="auto" w:fill="auto"/>
            <w:tcMar>
              <w:top w:w="100" w:type="dxa"/>
              <w:left w:w="100" w:type="dxa"/>
              <w:bottom w:w="100" w:type="dxa"/>
              <w:right w:w="100" w:type="dxa"/>
            </w:tcMar>
          </w:tcPr>
          <w:p w14:paraId="06285874" w14:textId="77777777" w:rsidR="00162BDC" w:rsidRDefault="00162BDC" w:rsidP="00781109">
            <w:pPr>
              <w:pBdr>
                <w:top w:val="nil"/>
                <w:left w:val="nil"/>
                <w:bottom w:val="nil"/>
                <w:right w:val="nil"/>
                <w:between w:val="nil"/>
              </w:pBdr>
              <w:ind w:left="114"/>
              <w:rPr>
                <w:b/>
                <w:color w:val="000000"/>
                <w:sz w:val="24"/>
                <w:szCs w:val="24"/>
                <w:highlight w:val="white"/>
              </w:rPr>
            </w:pPr>
            <w:r>
              <w:rPr>
                <w:b/>
                <w:color w:val="000000"/>
                <w:sz w:val="24"/>
                <w:szCs w:val="24"/>
                <w:highlight w:val="white"/>
              </w:rPr>
              <w:t>L T P: 1 0 2</w:t>
            </w:r>
          </w:p>
        </w:tc>
        <w:tc>
          <w:tcPr>
            <w:tcW w:w="4624" w:type="dxa"/>
            <w:shd w:val="clear" w:color="auto" w:fill="auto"/>
            <w:tcMar>
              <w:top w:w="100" w:type="dxa"/>
              <w:left w:w="100" w:type="dxa"/>
              <w:bottom w:w="100" w:type="dxa"/>
              <w:right w:w="100" w:type="dxa"/>
            </w:tcMar>
          </w:tcPr>
          <w:p w14:paraId="54D614A9" w14:textId="77777777" w:rsidR="00162BDC" w:rsidRDefault="00162BDC" w:rsidP="00781109">
            <w:pPr>
              <w:pBdr>
                <w:top w:val="nil"/>
                <w:left w:val="nil"/>
                <w:bottom w:val="nil"/>
                <w:right w:val="nil"/>
                <w:between w:val="nil"/>
              </w:pBdr>
              <w:rPr>
                <w:b/>
                <w:color w:val="000000"/>
                <w:sz w:val="24"/>
                <w:szCs w:val="24"/>
                <w:highlight w:val="white"/>
              </w:rPr>
            </w:pPr>
          </w:p>
        </w:tc>
      </w:tr>
      <w:tr w:rsidR="00162BDC" w14:paraId="103E62C0" w14:textId="77777777" w:rsidTr="00781109">
        <w:trPr>
          <w:trHeight w:val="326"/>
        </w:trPr>
        <w:tc>
          <w:tcPr>
            <w:tcW w:w="9747" w:type="dxa"/>
            <w:gridSpan w:val="2"/>
            <w:shd w:val="clear" w:color="auto" w:fill="auto"/>
            <w:tcMar>
              <w:top w:w="100" w:type="dxa"/>
              <w:left w:w="100" w:type="dxa"/>
              <w:bottom w:w="100" w:type="dxa"/>
              <w:right w:w="100" w:type="dxa"/>
            </w:tcMar>
          </w:tcPr>
          <w:p w14:paraId="36AFC5A7" w14:textId="77777777" w:rsidR="00162BDC" w:rsidRDefault="00162BDC" w:rsidP="00781109">
            <w:pPr>
              <w:pBdr>
                <w:top w:val="nil"/>
                <w:left w:val="nil"/>
                <w:bottom w:val="nil"/>
                <w:right w:val="nil"/>
                <w:between w:val="nil"/>
              </w:pBdr>
              <w:ind w:left="114"/>
              <w:rPr>
                <w:color w:val="000000"/>
                <w:sz w:val="24"/>
                <w:szCs w:val="24"/>
                <w:highlight w:val="white"/>
              </w:rPr>
            </w:pPr>
            <w:r>
              <w:rPr>
                <w:b/>
                <w:color w:val="000000"/>
                <w:sz w:val="24"/>
                <w:szCs w:val="24"/>
                <w:highlight w:val="white"/>
              </w:rPr>
              <w:t xml:space="preserve">Prerequisite: </w:t>
            </w:r>
            <w:r>
              <w:rPr>
                <w:color w:val="000000"/>
                <w:sz w:val="24"/>
                <w:szCs w:val="24"/>
                <w:highlight w:val="white"/>
              </w:rPr>
              <w:t>Aptitude for reading and writing</w:t>
            </w:r>
          </w:p>
        </w:tc>
      </w:tr>
    </w:tbl>
    <w:p w14:paraId="0D6E932F" w14:textId="77777777" w:rsidR="00366FB5" w:rsidRDefault="00366FB5" w:rsidP="00366FB5">
      <w:pPr>
        <w:pBdr>
          <w:top w:val="nil"/>
          <w:left w:val="nil"/>
          <w:bottom w:val="nil"/>
          <w:right w:val="nil"/>
          <w:between w:val="nil"/>
        </w:pBdr>
        <w:spacing w:before="315"/>
        <w:ind w:left="1145"/>
        <w:rPr>
          <w:b/>
          <w:color w:val="000000"/>
          <w:sz w:val="24"/>
          <w:szCs w:val="24"/>
        </w:rPr>
      </w:pPr>
      <w:r>
        <w:rPr>
          <w:b/>
          <w:color w:val="000000"/>
          <w:sz w:val="24"/>
          <w:szCs w:val="24"/>
        </w:rPr>
        <w:t xml:space="preserve">COURSE LEARNING OUTCOMES (CLOs): </w:t>
      </w:r>
    </w:p>
    <w:p w14:paraId="66113CED" w14:textId="77777777" w:rsidR="00366FB5" w:rsidRDefault="00366FB5" w:rsidP="00366FB5">
      <w:pPr>
        <w:pBdr>
          <w:top w:val="nil"/>
          <w:left w:val="nil"/>
          <w:bottom w:val="nil"/>
          <w:right w:val="nil"/>
          <w:between w:val="nil"/>
        </w:pBdr>
        <w:spacing w:before="36"/>
        <w:ind w:left="1137"/>
        <w:rPr>
          <w:color w:val="000000"/>
          <w:sz w:val="24"/>
          <w:szCs w:val="24"/>
        </w:rPr>
      </w:pPr>
      <w:r>
        <w:rPr>
          <w:color w:val="000000"/>
          <w:sz w:val="24"/>
          <w:szCs w:val="24"/>
        </w:rPr>
        <w:t xml:space="preserve">By the end of this course students shall be able to:  </w:t>
      </w:r>
    </w:p>
    <w:p w14:paraId="3E5B3B8C" w14:textId="77777777" w:rsidR="00366FB5" w:rsidRDefault="00366FB5" w:rsidP="00366FB5">
      <w:pPr>
        <w:pBdr>
          <w:top w:val="nil"/>
          <w:left w:val="nil"/>
          <w:bottom w:val="nil"/>
          <w:right w:val="nil"/>
          <w:between w:val="nil"/>
        </w:pBdr>
        <w:spacing w:line="230" w:lineRule="auto"/>
        <w:ind w:left="1137" w:right="1014" w:firstLine="7"/>
        <w:rPr>
          <w:color w:val="000000"/>
          <w:sz w:val="24"/>
          <w:szCs w:val="24"/>
        </w:rPr>
      </w:pPr>
      <w:r>
        <w:rPr>
          <w:b/>
          <w:color w:val="000000"/>
          <w:sz w:val="24"/>
          <w:szCs w:val="24"/>
        </w:rPr>
        <w:t xml:space="preserve">CLO1: </w:t>
      </w:r>
      <w:r>
        <w:rPr>
          <w:color w:val="000000"/>
          <w:sz w:val="24"/>
          <w:szCs w:val="24"/>
        </w:rPr>
        <w:t xml:space="preserve">Explain and describe different types of research and its utility to the legal profession </w:t>
      </w:r>
      <w:r>
        <w:rPr>
          <w:b/>
          <w:color w:val="000000"/>
          <w:sz w:val="24"/>
          <w:szCs w:val="24"/>
        </w:rPr>
        <w:t xml:space="preserve">CLO2: </w:t>
      </w:r>
      <w:r>
        <w:rPr>
          <w:color w:val="000000"/>
          <w:sz w:val="24"/>
          <w:szCs w:val="24"/>
        </w:rPr>
        <w:t xml:space="preserve">Use the legal research tools and databases including the law library to review the </w:t>
      </w:r>
      <w:proofErr w:type="gramStart"/>
      <w:r>
        <w:rPr>
          <w:color w:val="000000"/>
          <w:sz w:val="24"/>
          <w:szCs w:val="24"/>
        </w:rPr>
        <w:t>available  literature</w:t>
      </w:r>
      <w:proofErr w:type="gramEnd"/>
      <w:r>
        <w:rPr>
          <w:color w:val="000000"/>
          <w:sz w:val="24"/>
          <w:szCs w:val="24"/>
        </w:rPr>
        <w:t xml:space="preserve"> </w:t>
      </w:r>
    </w:p>
    <w:p w14:paraId="4D082F78" w14:textId="77777777" w:rsidR="00366FB5" w:rsidRDefault="00366FB5" w:rsidP="00366FB5">
      <w:pPr>
        <w:pBdr>
          <w:top w:val="nil"/>
          <w:left w:val="nil"/>
          <w:bottom w:val="nil"/>
          <w:right w:val="nil"/>
          <w:between w:val="nil"/>
        </w:pBdr>
        <w:spacing w:before="8" w:line="227" w:lineRule="auto"/>
        <w:ind w:left="1145" w:right="2586"/>
        <w:rPr>
          <w:color w:val="000000"/>
          <w:sz w:val="24"/>
          <w:szCs w:val="24"/>
        </w:rPr>
      </w:pPr>
      <w:r>
        <w:rPr>
          <w:b/>
          <w:color w:val="000000"/>
          <w:sz w:val="24"/>
          <w:szCs w:val="24"/>
        </w:rPr>
        <w:t>CLO</w:t>
      </w:r>
      <w:proofErr w:type="gramStart"/>
      <w:r>
        <w:rPr>
          <w:b/>
          <w:color w:val="000000"/>
          <w:sz w:val="24"/>
          <w:szCs w:val="24"/>
        </w:rPr>
        <w:t>3:</w:t>
      </w:r>
      <w:r>
        <w:rPr>
          <w:color w:val="000000"/>
          <w:sz w:val="24"/>
          <w:szCs w:val="24"/>
        </w:rPr>
        <w:t>Formulate</w:t>
      </w:r>
      <w:proofErr w:type="gramEnd"/>
      <w:r>
        <w:rPr>
          <w:color w:val="000000"/>
          <w:sz w:val="24"/>
          <w:szCs w:val="24"/>
        </w:rPr>
        <w:t xml:space="preserve"> a research problem and research questions for proposed research </w:t>
      </w:r>
      <w:r>
        <w:rPr>
          <w:b/>
          <w:color w:val="000000"/>
          <w:sz w:val="24"/>
          <w:szCs w:val="24"/>
        </w:rPr>
        <w:t xml:space="preserve">CLO4: </w:t>
      </w:r>
      <w:r>
        <w:rPr>
          <w:color w:val="000000"/>
          <w:sz w:val="24"/>
          <w:szCs w:val="24"/>
        </w:rPr>
        <w:t xml:space="preserve">Write a research report with proper citations and references </w:t>
      </w:r>
    </w:p>
    <w:p w14:paraId="37F8596A" w14:textId="77777777" w:rsidR="005E55DA" w:rsidRDefault="005E55DA" w:rsidP="005E55DA">
      <w:pPr>
        <w:pStyle w:val="BodyText"/>
        <w:tabs>
          <w:tab w:val="left" w:pos="2473"/>
        </w:tabs>
        <w:spacing w:line="276" w:lineRule="auto"/>
        <w:ind w:left="2473" w:right="1077" w:hanging="1441"/>
        <w:rPr>
          <w:b/>
          <w:bCs/>
        </w:rPr>
      </w:pPr>
    </w:p>
    <w:p w14:paraId="6A2532EF" w14:textId="77777777" w:rsidR="00366FB5" w:rsidRDefault="00366FB5" w:rsidP="005E55DA">
      <w:pPr>
        <w:pStyle w:val="BodyText"/>
        <w:tabs>
          <w:tab w:val="left" w:pos="2473"/>
        </w:tabs>
        <w:spacing w:line="276" w:lineRule="auto"/>
        <w:ind w:left="2473" w:right="1077" w:hanging="1441"/>
        <w:rPr>
          <w:b/>
          <w:bCs/>
        </w:rPr>
      </w:pPr>
    </w:p>
    <w:p w14:paraId="547E1DC5" w14:textId="77777777" w:rsidR="00366FB5" w:rsidRDefault="00366FB5" w:rsidP="005E55DA">
      <w:pPr>
        <w:pStyle w:val="BodyText"/>
        <w:tabs>
          <w:tab w:val="left" w:pos="2473"/>
        </w:tabs>
        <w:spacing w:line="276" w:lineRule="auto"/>
        <w:ind w:left="2473" w:right="1077" w:hanging="1441"/>
        <w:rPr>
          <w:b/>
          <w:bCs/>
        </w:rPr>
      </w:pPr>
    </w:p>
    <w:p w14:paraId="578780C8" w14:textId="77777777" w:rsidR="00366FB5" w:rsidRDefault="00366FB5" w:rsidP="005E55DA">
      <w:pPr>
        <w:pStyle w:val="BodyText"/>
        <w:tabs>
          <w:tab w:val="left" w:pos="2473"/>
        </w:tabs>
        <w:spacing w:line="276" w:lineRule="auto"/>
        <w:ind w:left="2473" w:right="1077" w:hanging="1441"/>
        <w:rPr>
          <w:b/>
          <w:bCs/>
        </w:rPr>
      </w:pPr>
    </w:p>
    <w:p w14:paraId="19F10A77" w14:textId="77777777" w:rsidR="00366FB5" w:rsidRDefault="00366FB5" w:rsidP="005E55DA">
      <w:pPr>
        <w:pStyle w:val="BodyText"/>
        <w:tabs>
          <w:tab w:val="left" w:pos="2473"/>
        </w:tabs>
        <w:spacing w:line="276" w:lineRule="auto"/>
        <w:ind w:left="2473" w:right="1077" w:hanging="1441"/>
        <w:rPr>
          <w:b/>
          <w:bCs/>
        </w:rPr>
      </w:pPr>
    </w:p>
    <w:p w14:paraId="45B077D3" w14:textId="77777777" w:rsidR="00366FB5" w:rsidRDefault="00366FB5" w:rsidP="005E55DA">
      <w:pPr>
        <w:pStyle w:val="BodyText"/>
        <w:tabs>
          <w:tab w:val="left" w:pos="2473"/>
        </w:tabs>
        <w:spacing w:line="276" w:lineRule="auto"/>
        <w:ind w:left="2473" w:right="1077" w:hanging="1441"/>
        <w:rPr>
          <w:b/>
          <w:bCs/>
        </w:rPr>
      </w:pPr>
    </w:p>
    <w:p w14:paraId="5A6ED23D" w14:textId="77777777" w:rsidR="00366FB5" w:rsidRDefault="00366FB5" w:rsidP="005E55DA">
      <w:pPr>
        <w:pStyle w:val="BodyText"/>
        <w:tabs>
          <w:tab w:val="left" w:pos="2473"/>
        </w:tabs>
        <w:spacing w:line="276" w:lineRule="auto"/>
        <w:ind w:left="2473" w:right="1077" w:hanging="1441"/>
        <w:rPr>
          <w:b/>
          <w:bCs/>
        </w:rPr>
      </w:pPr>
    </w:p>
    <w:tbl>
      <w:tblPr>
        <w:tblW w:w="9877" w:type="dxa"/>
        <w:tblInd w:w="1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5138"/>
        <w:gridCol w:w="4739"/>
      </w:tblGrid>
      <w:tr w:rsidR="00725220" w14:paraId="0CA6A3C8" w14:textId="77777777" w:rsidTr="00781109">
        <w:trPr>
          <w:trHeight w:val="782"/>
        </w:trPr>
        <w:tc>
          <w:tcPr>
            <w:tcW w:w="9876" w:type="dxa"/>
            <w:gridSpan w:val="2"/>
            <w:shd w:val="clear" w:color="auto" w:fill="auto"/>
            <w:tcMar>
              <w:top w:w="100" w:type="dxa"/>
              <w:left w:w="100" w:type="dxa"/>
              <w:bottom w:w="100" w:type="dxa"/>
              <w:right w:w="100" w:type="dxa"/>
            </w:tcMar>
          </w:tcPr>
          <w:p w14:paraId="04177F29" w14:textId="77777777" w:rsidR="00725220" w:rsidRDefault="00725220" w:rsidP="00781109">
            <w:pPr>
              <w:pBdr>
                <w:top w:val="nil"/>
                <w:left w:val="nil"/>
                <w:bottom w:val="nil"/>
                <w:right w:val="nil"/>
                <w:between w:val="nil"/>
              </w:pBdr>
              <w:jc w:val="center"/>
              <w:rPr>
                <w:b/>
                <w:color w:val="000000"/>
                <w:sz w:val="27"/>
                <w:szCs w:val="27"/>
              </w:rPr>
            </w:pPr>
            <w:r>
              <w:rPr>
                <w:b/>
                <w:color w:val="000000"/>
                <w:sz w:val="27"/>
                <w:szCs w:val="27"/>
                <w:highlight w:val="white"/>
              </w:rPr>
              <w:t>ETHICS AND LAW</w:t>
            </w:r>
            <w:r>
              <w:rPr>
                <w:b/>
                <w:color w:val="000000"/>
                <w:sz w:val="27"/>
                <w:szCs w:val="27"/>
              </w:rPr>
              <w:t xml:space="preserve"> </w:t>
            </w:r>
          </w:p>
          <w:p w14:paraId="1475F78D" w14:textId="77777777" w:rsidR="00725220" w:rsidRDefault="00725220" w:rsidP="00781109">
            <w:pPr>
              <w:pBdr>
                <w:top w:val="nil"/>
                <w:left w:val="nil"/>
                <w:bottom w:val="nil"/>
                <w:right w:val="nil"/>
                <w:between w:val="nil"/>
              </w:pBdr>
              <w:jc w:val="center"/>
              <w:rPr>
                <w:color w:val="000000"/>
                <w:sz w:val="24"/>
                <w:szCs w:val="24"/>
                <w:highlight w:val="white"/>
              </w:rPr>
            </w:pPr>
            <w:r>
              <w:rPr>
                <w:color w:val="000000"/>
                <w:sz w:val="24"/>
                <w:szCs w:val="24"/>
                <w:highlight w:val="white"/>
              </w:rPr>
              <w:t>(Value Education)</w:t>
            </w:r>
          </w:p>
        </w:tc>
      </w:tr>
      <w:tr w:rsidR="00725220" w14:paraId="7E1ED882" w14:textId="77777777" w:rsidTr="00781109">
        <w:trPr>
          <w:trHeight w:val="293"/>
        </w:trPr>
        <w:tc>
          <w:tcPr>
            <w:tcW w:w="5137" w:type="dxa"/>
            <w:shd w:val="clear" w:color="auto" w:fill="auto"/>
            <w:tcMar>
              <w:top w:w="100" w:type="dxa"/>
              <w:left w:w="100" w:type="dxa"/>
              <w:bottom w:w="100" w:type="dxa"/>
              <w:right w:w="100" w:type="dxa"/>
            </w:tcMar>
          </w:tcPr>
          <w:p w14:paraId="6FE5F50A" w14:textId="77777777" w:rsidR="00725220" w:rsidRDefault="00725220" w:rsidP="00781109">
            <w:pPr>
              <w:pBdr>
                <w:top w:val="nil"/>
                <w:left w:val="nil"/>
                <w:bottom w:val="nil"/>
                <w:right w:val="nil"/>
                <w:between w:val="nil"/>
              </w:pBdr>
              <w:ind w:left="126"/>
              <w:rPr>
                <w:b/>
                <w:color w:val="000000"/>
                <w:sz w:val="24"/>
                <w:szCs w:val="24"/>
                <w:highlight w:val="white"/>
              </w:rPr>
            </w:pPr>
            <w:r>
              <w:rPr>
                <w:b/>
                <w:color w:val="000000"/>
                <w:sz w:val="24"/>
                <w:szCs w:val="24"/>
                <w:highlight w:val="white"/>
              </w:rPr>
              <w:t xml:space="preserve">Course Code: 23VE107 </w:t>
            </w:r>
          </w:p>
        </w:tc>
        <w:tc>
          <w:tcPr>
            <w:tcW w:w="4739" w:type="dxa"/>
            <w:shd w:val="clear" w:color="auto" w:fill="auto"/>
            <w:tcMar>
              <w:top w:w="100" w:type="dxa"/>
              <w:left w:w="100" w:type="dxa"/>
              <w:bottom w:w="100" w:type="dxa"/>
              <w:right w:w="100" w:type="dxa"/>
            </w:tcMar>
          </w:tcPr>
          <w:p w14:paraId="63F6621D" w14:textId="77777777" w:rsidR="00725220" w:rsidRDefault="00725220" w:rsidP="00781109">
            <w:pPr>
              <w:pBdr>
                <w:top w:val="nil"/>
                <w:left w:val="nil"/>
                <w:bottom w:val="nil"/>
                <w:right w:val="nil"/>
                <w:between w:val="nil"/>
              </w:pBdr>
              <w:ind w:left="121"/>
              <w:rPr>
                <w:color w:val="000000"/>
                <w:sz w:val="24"/>
                <w:szCs w:val="24"/>
                <w:highlight w:val="white"/>
              </w:rPr>
            </w:pPr>
            <w:r>
              <w:rPr>
                <w:color w:val="000000"/>
                <w:sz w:val="24"/>
                <w:szCs w:val="24"/>
                <w:highlight w:val="white"/>
              </w:rPr>
              <w:t xml:space="preserve">Continuous Evaluation: 40 Marks </w:t>
            </w:r>
          </w:p>
        </w:tc>
      </w:tr>
      <w:tr w:rsidR="00725220" w14:paraId="65DCFA53" w14:textId="77777777" w:rsidTr="00781109">
        <w:trPr>
          <w:trHeight w:val="316"/>
        </w:trPr>
        <w:tc>
          <w:tcPr>
            <w:tcW w:w="5137" w:type="dxa"/>
            <w:shd w:val="clear" w:color="auto" w:fill="auto"/>
            <w:tcMar>
              <w:top w:w="100" w:type="dxa"/>
              <w:left w:w="100" w:type="dxa"/>
              <w:bottom w:w="100" w:type="dxa"/>
              <w:right w:w="100" w:type="dxa"/>
            </w:tcMar>
          </w:tcPr>
          <w:p w14:paraId="0064FB9A" w14:textId="77777777" w:rsidR="00725220" w:rsidRDefault="00725220" w:rsidP="00781109">
            <w:pPr>
              <w:pBdr>
                <w:top w:val="nil"/>
                <w:left w:val="nil"/>
                <w:bottom w:val="nil"/>
                <w:right w:val="nil"/>
                <w:between w:val="nil"/>
              </w:pBdr>
              <w:ind w:left="126"/>
              <w:rPr>
                <w:b/>
                <w:color w:val="000000"/>
                <w:sz w:val="24"/>
                <w:szCs w:val="24"/>
                <w:highlight w:val="white"/>
              </w:rPr>
            </w:pPr>
            <w:r>
              <w:rPr>
                <w:b/>
                <w:color w:val="000000"/>
                <w:sz w:val="24"/>
                <w:szCs w:val="24"/>
                <w:highlight w:val="white"/>
              </w:rPr>
              <w:t xml:space="preserve">Credits: 1 </w:t>
            </w:r>
          </w:p>
        </w:tc>
        <w:tc>
          <w:tcPr>
            <w:tcW w:w="4739" w:type="dxa"/>
            <w:shd w:val="clear" w:color="auto" w:fill="auto"/>
            <w:tcMar>
              <w:top w:w="100" w:type="dxa"/>
              <w:left w:w="100" w:type="dxa"/>
              <w:bottom w:w="100" w:type="dxa"/>
              <w:right w:w="100" w:type="dxa"/>
            </w:tcMar>
          </w:tcPr>
          <w:p w14:paraId="3D14E689" w14:textId="77777777" w:rsidR="00725220" w:rsidRDefault="00725220" w:rsidP="00781109">
            <w:pPr>
              <w:pBdr>
                <w:top w:val="nil"/>
                <w:left w:val="nil"/>
                <w:bottom w:val="nil"/>
                <w:right w:val="nil"/>
                <w:between w:val="nil"/>
              </w:pBdr>
              <w:ind w:left="118"/>
              <w:rPr>
                <w:color w:val="000000"/>
                <w:sz w:val="24"/>
                <w:szCs w:val="24"/>
                <w:highlight w:val="white"/>
              </w:rPr>
            </w:pPr>
            <w:r>
              <w:rPr>
                <w:color w:val="000000"/>
                <w:sz w:val="24"/>
                <w:szCs w:val="24"/>
                <w:highlight w:val="white"/>
              </w:rPr>
              <w:t xml:space="preserve">End Semester Examination: 60 Marks </w:t>
            </w:r>
          </w:p>
        </w:tc>
      </w:tr>
      <w:tr w:rsidR="00725220" w14:paraId="48B401A6" w14:textId="77777777" w:rsidTr="00781109">
        <w:trPr>
          <w:trHeight w:val="283"/>
        </w:trPr>
        <w:tc>
          <w:tcPr>
            <w:tcW w:w="5137" w:type="dxa"/>
            <w:shd w:val="clear" w:color="auto" w:fill="auto"/>
            <w:tcMar>
              <w:top w:w="100" w:type="dxa"/>
              <w:left w:w="100" w:type="dxa"/>
              <w:bottom w:w="100" w:type="dxa"/>
              <w:right w:w="100" w:type="dxa"/>
            </w:tcMar>
          </w:tcPr>
          <w:p w14:paraId="697C213C" w14:textId="77777777" w:rsidR="00725220" w:rsidRDefault="00725220" w:rsidP="00781109">
            <w:pPr>
              <w:pBdr>
                <w:top w:val="nil"/>
                <w:left w:val="nil"/>
                <w:bottom w:val="nil"/>
                <w:right w:val="nil"/>
                <w:between w:val="nil"/>
              </w:pBdr>
              <w:ind w:left="119"/>
              <w:rPr>
                <w:b/>
                <w:color w:val="000000"/>
                <w:sz w:val="24"/>
                <w:szCs w:val="24"/>
                <w:highlight w:val="white"/>
              </w:rPr>
            </w:pPr>
            <w:r>
              <w:rPr>
                <w:b/>
                <w:color w:val="000000"/>
                <w:sz w:val="24"/>
                <w:szCs w:val="24"/>
                <w:highlight w:val="white"/>
              </w:rPr>
              <w:t xml:space="preserve">L T P: 1 0 1 </w:t>
            </w:r>
          </w:p>
        </w:tc>
        <w:tc>
          <w:tcPr>
            <w:tcW w:w="4739" w:type="dxa"/>
            <w:shd w:val="clear" w:color="auto" w:fill="auto"/>
            <w:tcMar>
              <w:top w:w="100" w:type="dxa"/>
              <w:left w:w="100" w:type="dxa"/>
              <w:bottom w:w="100" w:type="dxa"/>
              <w:right w:w="100" w:type="dxa"/>
            </w:tcMar>
          </w:tcPr>
          <w:p w14:paraId="5A13E7E4" w14:textId="77777777" w:rsidR="00725220" w:rsidRDefault="00725220" w:rsidP="00781109">
            <w:pPr>
              <w:pBdr>
                <w:top w:val="nil"/>
                <w:left w:val="nil"/>
                <w:bottom w:val="nil"/>
                <w:right w:val="nil"/>
                <w:between w:val="nil"/>
              </w:pBdr>
              <w:rPr>
                <w:b/>
                <w:color w:val="000000"/>
                <w:sz w:val="24"/>
                <w:szCs w:val="24"/>
                <w:highlight w:val="white"/>
              </w:rPr>
            </w:pPr>
          </w:p>
        </w:tc>
      </w:tr>
      <w:tr w:rsidR="00725220" w14:paraId="4CA53EE5" w14:textId="77777777" w:rsidTr="00781109">
        <w:trPr>
          <w:trHeight w:val="302"/>
        </w:trPr>
        <w:tc>
          <w:tcPr>
            <w:tcW w:w="9876" w:type="dxa"/>
            <w:gridSpan w:val="2"/>
            <w:shd w:val="clear" w:color="auto" w:fill="auto"/>
            <w:tcMar>
              <w:top w:w="100" w:type="dxa"/>
              <w:left w:w="100" w:type="dxa"/>
              <w:bottom w:w="100" w:type="dxa"/>
              <w:right w:w="100" w:type="dxa"/>
            </w:tcMar>
          </w:tcPr>
          <w:p w14:paraId="3CB025C1" w14:textId="77777777" w:rsidR="00725220" w:rsidRDefault="00725220" w:rsidP="00781109">
            <w:pPr>
              <w:pBdr>
                <w:top w:val="nil"/>
                <w:left w:val="nil"/>
                <w:bottom w:val="nil"/>
                <w:right w:val="nil"/>
                <w:between w:val="nil"/>
              </w:pBdr>
              <w:ind w:left="119"/>
              <w:rPr>
                <w:b/>
                <w:color w:val="000000"/>
                <w:sz w:val="24"/>
                <w:szCs w:val="24"/>
                <w:highlight w:val="white"/>
              </w:rPr>
            </w:pPr>
            <w:r>
              <w:rPr>
                <w:b/>
                <w:color w:val="000000"/>
                <w:sz w:val="24"/>
                <w:szCs w:val="24"/>
                <w:highlight w:val="white"/>
              </w:rPr>
              <w:t xml:space="preserve">Prerequisite: NIL </w:t>
            </w:r>
          </w:p>
        </w:tc>
      </w:tr>
    </w:tbl>
    <w:p w14:paraId="3A2087C1" w14:textId="77777777" w:rsidR="00366FB5" w:rsidRDefault="00366FB5" w:rsidP="005E55DA">
      <w:pPr>
        <w:pStyle w:val="BodyText"/>
        <w:tabs>
          <w:tab w:val="left" w:pos="2473"/>
        </w:tabs>
        <w:spacing w:line="276" w:lineRule="auto"/>
        <w:ind w:left="2473" w:right="1077" w:hanging="1441"/>
        <w:rPr>
          <w:b/>
          <w:bCs/>
        </w:rPr>
      </w:pPr>
    </w:p>
    <w:p w14:paraId="32A70ECF" w14:textId="77777777" w:rsidR="00401AFE" w:rsidRDefault="00401AFE" w:rsidP="00401AFE">
      <w:pPr>
        <w:pBdr>
          <w:top w:val="nil"/>
          <w:left w:val="nil"/>
          <w:bottom w:val="nil"/>
          <w:right w:val="nil"/>
          <w:between w:val="nil"/>
        </w:pBdr>
        <w:spacing w:before="277"/>
        <w:ind w:left="1145"/>
        <w:rPr>
          <w:b/>
          <w:color w:val="000000"/>
          <w:sz w:val="24"/>
          <w:szCs w:val="24"/>
        </w:rPr>
      </w:pPr>
      <w:r>
        <w:rPr>
          <w:b/>
          <w:color w:val="000000"/>
          <w:sz w:val="24"/>
          <w:szCs w:val="24"/>
        </w:rPr>
        <w:t xml:space="preserve">COURSE LEARNING OUTCOMES (CLOs): </w:t>
      </w:r>
    </w:p>
    <w:p w14:paraId="4DEFFBC9" w14:textId="77777777" w:rsidR="00401AFE" w:rsidRDefault="00401AFE" w:rsidP="00401AFE">
      <w:pPr>
        <w:pBdr>
          <w:top w:val="nil"/>
          <w:left w:val="nil"/>
          <w:bottom w:val="nil"/>
          <w:right w:val="nil"/>
          <w:between w:val="nil"/>
        </w:pBdr>
        <w:spacing w:before="190"/>
        <w:ind w:left="1145"/>
        <w:rPr>
          <w:color w:val="000000"/>
          <w:sz w:val="24"/>
          <w:szCs w:val="24"/>
        </w:rPr>
      </w:pPr>
      <w:r>
        <w:rPr>
          <w:b/>
          <w:color w:val="000000"/>
          <w:sz w:val="24"/>
          <w:szCs w:val="24"/>
          <w:highlight w:val="white"/>
        </w:rPr>
        <w:t xml:space="preserve">CLO1: </w:t>
      </w:r>
      <w:r>
        <w:rPr>
          <w:color w:val="000000"/>
          <w:sz w:val="24"/>
          <w:szCs w:val="24"/>
          <w:highlight w:val="white"/>
        </w:rPr>
        <w:t>Memorize the importance of various concepts of Professional ethics.</w:t>
      </w:r>
      <w:r>
        <w:rPr>
          <w:color w:val="000000"/>
          <w:sz w:val="24"/>
          <w:szCs w:val="24"/>
        </w:rPr>
        <w:t xml:space="preserve"> </w:t>
      </w:r>
    </w:p>
    <w:p w14:paraId="0A9B1DAC" w14:textId="77777777" w:rsidR="00401AFE" w:rsidRDefault="00401AFE" w:rsidP="00401AFE">
      <w:pPr>
        <w:pBdr>
          <w:top w:val="nil"/>
          <w:left w:val="nil"/>
          <w:bottom w:val="nil"/>
          <w:right w:val="nil"/>
          <w:between w:val="nil"/>
        </w:pBdr>
        <w:spacing w:line="231" w:lineRule="auto"/>
        <w:ind w:left="1137" w:right="918" w:firstLine="7"/>
        <w:rPr>
          <w:color w:val="000000"/>
          <w:sz w:val="24"/>
          <w:szCs w:val="24"/>
        </w:rPr>
      </w:pPr>
      <w:r>
        <w:rPr>
          <w:b/>
          <w:color w:val="000000"/>
          <w:sz w:val="24"/>
          <w:szCs w:val="24"/>
          <w:highlight w:val="white"/>
        </w:rPr>
        <w:t>CLO</w:t>
      </w:r>
      <w:proofErr w:type="gramStart"/>
      <w:r>
        <w:rPr>
          <w:b/>
          <w:color w:val="000000"/>
          <w:sz w:val="24"/>
          <w:szCs w:val="24"/>
          <w:highlight w:val="white"/>
        </w:rPr>
        <w:t>2:</w:t>
      </w:r>
      <w:r>
        <w:rPr>
          <w:color w:val="000000"/>
          <w:sz w:val="24"/>
          <w:szCs w:val="24"/>
          <w:highlight w:val="white"/>
        </w:rPr>
        <w:t>.</w:t>
      </w:r>
      <w:proofErr w:type="gramEnd"/>
      <w:r>
        <w:rPr>
          <w:color w:val="000000"/>
          <w:sz w:val="24"/>
          <w:szCs w:val="24"/>
          <w:highlight w:val="white"/>
        </w:rPr>
        <w:t xml:space="preserve"> Describe the high level of understanding about the maintaining of high level of dignity </w:t>
      </w:r>
      <w:proofErr w:type="gramStart"/>
      <w:r>
        <w:rPr>
          <w:color w:val="000000"/>
          <w:sz w:val="24"/>
          <w:szCs w:val="24"/>
          <w:highlight w:val="white"/>
        </w:rPr>
        <w:t xml:space="preserve">and </w:t>
      </w:r>
      <w:r>
        <w:rPr>
          <w:color w:val="000000"/>
          <w:sz w:val="24"/>
          <w:szCs w:val="24"/>
        </w:rPr>
        <w:t xml:space="preserve"> integrity</w:t>
      </w:r>
      <w:proofErr w:type="gramEnd"/>
      <w:r>
        <w:rPr>
          <w:color w:val="000000"/>
          <w:sz w:val="24"/>
          <w:szCs w:val="24"/>
        </w:rPr>
        <w:t xml:space="preserve"> in legal profession </w:t>
      </w:r>
    </w:p>
    <w:p w14:paraId="7DA25684" w14:textId="77777777" w:rsidR="00A12B02" w:rsidRDefault="00A12B02" w:rsidP="00401AFE">
      <w:pPr>
        <w:pBdr>
          <w:top w:val="nil"/>
          <w:left w:val="nil"/>
          <w:bottom w:val="nil"/>
          <w:right w:val="nil"/>
          <w:between w:val="nil"/>
        </w:pBdr>
        <w:spacing w:line="231" w:lineRule="auto"/>
        <w:ind w:left="1137" w:right="918" w:firstLine="7"/>
        <w:rPr>
          <w:color w:val="000000"/>
          <w:sz w:val="24"/>
          <w:szCs w:val="24"/>
        </w:rPr>
      </w:pPr>
    </w:p>
    <w:p w14:paraId="453A3087" w14:textId="77777777" w:rsidR="004A776D" w:rsidRDefault="004A776D" w:rsidP="004A776D">
      <w:pPr>
        <w:pBdr>
          <w:top w:val="nil"/>
          <w:left w:val="nil"/>
          <w:bottom w:val="nil"/>
          <w:right w:val="nil"/>
          <w:between w:val="nil"/>
        </w:pBdr>
        <w:spacing w:before="233"/>
        <w:ind w:right="4566"/>
        <w:jc w:val="right"/>
        <w:rPr>
          <w:b/>
          <w:color w:val="000000"/>
          <w:sz w:val="32"/>
          <w:szCs w:val="32"/>
        </w:rPr>
      </w:pPr>
      <w:r>
        <w:rPr>
          <w:b/>
          <w:color w:val="000000"/>
          <w:sz w:val="32"/>
          <w:szCs w:val="32"/>
        </w:rPr>
        <w:t xml:space="preserve">SEMESTER-II </w:t>
      </w:r>
    </w:p>
    <w:p w14:paraId="7CD8501A" w14:textId="77777777" w:rsidR="00A12B02" w:rsidRDefault="00A12B02" w:rsidP="00401AFE">
      <w:pPr>
        <w:pBdr>
          <w:top w:val="nil"/>
          <w:left w:val="nil"/>
          <w:bottom w:val="nil"/>
          <w:right w:val="nil"/>
          <w:between w:val="nil"/>
        </w:pBdr>
        <w:spacing w:line="231" w:lineRule="auto"/>
        <w:ind w:left="1137" w:right="918" w:firstLine="7"/>
        <w:rPr>
          <w:color w:val="000000"/>
          <w:sz w:val="24"/>
          <w:szCs w:val="24"/>
        </w:rPr>
      </w:pPr>
    </w:p>
    <w:p w14:paraId="7DA5EE88" w14:textId="77777777" w:rsidR="00725220" w:rsidRDefault="00725220" w:rsidP="005E55DA">
      <w:pPr>
        <w:pStyle w:val="BodyText"/>
        <w:tabs>
          <w:tab w:val="left" w:pos="2473"/>
        </w:tabs>
        <w:spacing w:line="276" w:lineRule="auto"/>
        <w:ind w:left="2473" w:right="1077" w:hanging="1441"/>
        <w:rPr>
          <w:b/>
          <w:bCs/>
        </w:rPr>
      </w:pPr>
    </w:p>
    <w:tbl>
      <w:tblPr>
        <w:tblW w:w="9531" w:type="dxa"/>
        <w:tblInd w:w="1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960"/>
        <w:gridCol w:w="4571"/>
      </w:tblGrid>
      <w:tr w:rsidR="00A12B02" w14:paraId="14A7DC96" w14:textId="77777777" w:rsidTr="00781109">
        <w:trPr>
          <w:trHeight w:val="773"/>
        </w:trPr>
        <w:tc>
          <w:tcPr>
            <w:tcW w:w="9531" w:type="dxa"/>
            <w:gridSpan w:val="2"/>
            <w:shd w:val="clear" w:color="auto" w:fill="auto"/>
            <w:tcMar>
              <w:top w:w="100" w:type="dxa"/>
              <w:left w:w="100" w:type="dxa"/>
              <w:bottom w:w="100" w:type="dxa"/>
              <w:right w:w="100" w:type="dxa"/>
            </w:tcMar>
          </w:tcPr>
          <w:p w14:paraId="5AD882B5" w14:textId="77777777" w:rsidR="00A12B02" w:rsidRDefault="00A12B02" w:rsidP="00781109">
            <w:pPr>
              <w:pBdr>
                <w:top w:val="nil"/>
                <w:left w:val="nil"/>
                <w:bottom w:val="nil"/>
                <w:right w:val="nil"/>
                <w:between w:val="nil"/>
              </w:pBdr>
              <w:jc w:val="center"/>
              <w:rPr>
                <w:b/>
                <w:color w:val="000000"/>
                <w:sz w:val="27"/>
                <w:szCs w:val="27"/>
              </w:rPr>
            </w:pPr>
            <w:r>
              <w:rPr>
                <w:b/>
                <w:color w:val="000000"/>
                <w:sz w:val="27"/>
                <w:szCs w:val="27"/>
                <w:highlight w:val="white"/>
              </w:rPr>
              <w:t>ENGLISH FOR LEGAL PROFESSIONALS- II</w:t>
            </w:r>
            <w:r>
              <w:rPr>
                <w:b/>
                <w:color w:val="000000"/>
                <w:sz w:val="27"/>
                <w:szCs w:val="27"/>
              </w:rPr>
              <w:t xml:space="preserve"> </w:t>
            </w:r>
          </w:p>
          <w:p w14:paraId="3F1B480C" w14:textId="77777777" w:rsidR="00A12B02" w:rsidRDefault="00A12B02" w:rsidP="00781109">
            <w:pPr>
              <w:pBdr>
                <w:top w:val="nil"/>
                <w:left w:val="nil"/>
                <w:bottom w:val="nil"/>
                <w:right w:val="nil"/>
                <w:between w:val="nil"/>
              </w:pBdr>
              <w:spacing w:before="49"/>
              <w:jc w:val="center"/>
              <w:rPr>
                <w:color w:val="000000"/>
                <w:sz w:val="24"/>
                <w:szCs w:val="24"/>
                <w:highlight w:val="white"/>
              </w:rPr>
            </w:pPr>
            <w:r>
              <w:rPr>
                <w:color w:val="000000"/>
                <w:sz w:val="24"/>
                <w:szCs w:val="24"/>
                <w:highlight w:val="white"/>
              </w:rPr>
              <w:t>(Language)</w:t>
            </w:r>
          </w:p>
        </w:tc>
      </w:tr>
      <w:tr w:rsidR="00A12B02" w14:paraId="27D14187" w14:textId="77777777" w:rsidTr="00781109">
        <w:trPr>
          <w:trHeight w:val="288"/>
        </w:trPr>
        <w:tc>
          <w:tcPr>
            <w:tcW w:w="4960" w:type="dxa"/>
            <w:shd w:val="clear" w:color="auto" w:fill="auto"/>
            <w:tcMar>
              <w:top w:w="100" w:type="dxa"/>
              <w:left w:w="100" w:type="dxa"/>
              <w:bottom w:w="100" w:type="dxa"/>
              <w:right w:w="100" w:type="dxa"/>
            </w:tcMar>
          </w:tcPr>
          <w:p w14:paraId="06C6335F" w14:textId="77777777" w:rsidR="00A12B02" w:rsidRDefault="00A12B02" w:rsidP="00781109">
            <w:pPr>
              <w:pBdr>
                <w:top w:val="nil"/>
                <w:left w:val="nil"/>
                <w:bottom w:val="nil"/>
                <w:right w:val="nil"/>
                <w:between w:val="nil"/>
              </w:pBdr>
              <w:ind w:left="126"/>
              <w:rPr>
                <w:b/>
                <w:color w:val="000000"/>
                <w:sz w:val="24"/>
                <w:szCs w:val="24"/>
                <w:highlight w:val="white"/>
              </w:rPr>
            </w:pPr>
            <w:r>
              <w:rPr>
                <w:b/>
                <w:color w:val="000000"/>
                <w:sz w:val="24"/>
                <w:szCs w:val="24"/>
                <w:highlight w:val="white"/>
              </w:rPr>
              <w:t xml:space="preserve">Course Code: 23LA201 </w:t>
            </w:r>
          </w:p>
        </w:tc>
        <w:tc>
          <w:tcPr>
            <w:tcW w:w="4571" w:type="dxa"/>
            <w:shd w:val="clear" w:color="auto" w:fill="auto"/>
            <w:tcMar>
              <w:top w:w="100" w:type="dxa"/>
              <w:left w:w="100" w:type="dxa"/>
              <w:bottom w:w="100" w:type="dxa"/>
              <w:right w:w="100" w:type="dxa"/>
            </w:tcMar>
          </w:tcPr>
          <w:p w14:paraId="7CAD84EC" w14:textId="77777777" w:rsidR="00A12B02" w:rsidRDefault="00A12B02" w:rsidP="00781109">
            <w:pPr>
              <w:pBdr>
                <w:top w:val="nil"/>
                <w:left w:val="nil"/>
                <w:bottom w:val="nil"/>
                <w:right w:val="nil"/>
                <w:between w:val="nil"/>
              </w:pBdr>
              <w:ind w:left="117"/>
              <w:rPr>
                <w:color w:val="000000"/>
                <w:sz w:val="24"/>
                <w:szCs w:val="24"/>
                <w:highlight w:val="white"/>
              </w:rPr>
            </w:pPr>
            <w:r>
              <w:rPr>
                <w:color w:val="000000"/>
                <w:sz w:val="24"/>
                <w:szCs w:val="24"/>
                <w:highlight w:val="white"/>
              </w:rPr>
              <w:t xml:space="preserve">Continuous Evaluation: 40 Marks </w:t>
            </w:r>
          </w:p>
        </w:tc>
      </w:tr>
      <w:tr w:rsidR="00A12B02" w14:paraId="1BCEB8E2" w14:textId="77777777" w:rsidTr="00781109">
        <w:trPr>
          <w:trHeight w:val="307"/>
        </w:trPr>
        <w:tc>
          <w:tcPr>
            <w:tcW w:w="4960" w:type="dxa"/>
            <w:shd w:val="clear" w:color="auto" w:fill="auto"/>
            <w:tcMar>
              <w:top w:w="100" w:type="dxa"/>
              <w:left w:w="100" w:type="dxa"/>
              <w:bottom w:w="100" w:type="dxa"/>
              <w:right w:w="100" w:type="dxa"/>
            </w:tcMar>
          </w:tcPr>
          <w:p w14:paraId="21CBB22F" w14:textId="77777777" w:rsidR="00A12B02" w:rsidRDefault="00A12B02" w:rsidP="00781109">
            <w:pPr>
              <w:pBdr>
                <w:top w:val="nil"/>
                <w:left w:val="nil"/>
                <w:bottom w:val="nil"/>
                <w:right w:val="nil"/>
                <w:between w:val="nil"/>
              </w:pBdr>
              <w:ind w:left="126"/>
              <w:rPr>
                <w:b/>
                <w:color w:val="000000"/>
                <w:sz w:val="24"/>
                <w:szCs w:val="24"/>
                <w:highlight w:val="white"/>
              </w:rPr>
            </w:pPr>
            <w:r>
              <w:rPr>
                <w:b/>
                <w:color w:val="000000"/>
                <w:sz w:val="24"/>
                <w:szCs w:val="24"/>
                <w:highlight w:val="white"/>
              </w:rPr>
              <w:t xml:space="preserve">Credits: 4 </w:t>
            </w:r>
          </w:p>
        </w:tc>
        <w:tc>
          <w:tcPr>
            <w:tcW w:w="4571" w:type="dxa"/>
            <w:shd w:val="clear" w:color="auto" w:fill="auto"/>
            <w:tcMar>
              <w:top w:w="100" w:type="dxa"/>
              <w:left w:w="100" w:type="dxa"/>
              <w:bottom w:w="100" w:type="dxa"/>
              <w:right w:w="100" w:type="dxa"/>
            </w:tcMar>
          </w:tcPr>
          <w:p w14:paraId="1E7F7C42" w14:textId="77777777" w:rsidR="00A12B02" w:rsidRDefault="00A12B02" w:rsidP="00781109">
            <w:pPr>
              <w:pBdr>
                <w:top w:val="nil"/>
                <w:left w:val="nil"/>
                <w:bottom w:val="nil"/>
                <w:right w:val="nil"/>
                <w:between w:val="nil"/>
              </w:pBdr>
              <w:ind w:left="113"/>
              <w:rPr>
                <w:color w:val="000000"/>
                <w:sz w:val="24"/>
                <w:szCs w:val="24"/>
                <w:highlight w:val="white"/>
              </w:rPr>
            </w:pPr>
            <w:r>
              <w:rPr>
                <w:color w:val="000000"/>
                <w:sz w:val="24"/>
                <w:szCs w:val="24"/>
                <w:highlight w:val="white"/>
              </w:rPr>
              <w:t xml:space="preserve">End Semester Examination: 60 Marks </w:t>
            </w:r>
          </w:p>
        </w:tc>
      </w:tr>
      <w:tr w:rsidR="00A12B02" w14:paraId="28C6A6DC" w14:textId="77777777" w:rsidTr="00781109">
        <w:trPr>
          <w:trHeight w:val="288"/>
        </w:trPr>
        <w:tc>
          <w:tcPr>
            <w:tcW w:w="4960" w:type="dxa"/>
            <w:shd w:val="clear" w:color="auto" w:fill="auto"/>
            <w:tcMar>
              <w:top w:w="100" w:type="dxa"/>
              <w:left w:w="100" w:type="dxa"/>
              <w:bottom w:w="100" w:type="dxa"/>
              <w:right w:w="100" w:type="dxa"/>
            </w:tcMar>
          </w:tcPr>
          <w:p w14:paraId="649785D3" w14:textId="77777777" w:rsidR="00A12B02" w:rsidRDefault="00A12B02" w:rsidP="00781109">
            <w:pPr>
              <w:pBdr>
                <w:top w:val="nil"/>
                <w:left w:val="nil"/>
                <w:bottom w:val="nil"/>
                <w:right w:val="nil"/>
                <w:between w:val="nil"/>
              </w:pBdr>
              <w:ind w:left="119"/>
              <w:rPr>
                <w:b/>
                <w:color w:val="000000"/>
                <w:sz w:val="24"/>
                <w:szCs w:val="24"/>
                <w:highlight w:val="white"/>
              </w:rPr>
            </w:pPr>
            <w:r>
              <w:rPr>
                <w:b/>
                <w:color w:val="000000"/>
                <w:sz w:val="24"/>
                <w:szCs w:val="24"/>
                <w:highlight w:val="white"/>
              </w:rPr>
              <w:t xml:space="preserve">L T P: 4 0 0 </w:t>
            </w:r>
          </w:p>
        </w:tc>
        <w:tc>
          <w:tcPr>
            <w:tcW w:w="4571" w:type="dxa"/>
            <w:shd w:val="clear" w:color="auto" w:fill="auto"/>
            <w:tcMar>
              <w:top w:w="100" w:type="dxa"/>
              <w:left w:w="100" w:type="dxa"/>
              <w:bottom w:w="100" w:type="dxa"/>
              <w:right w:w="100" w:type="dxa"/>
            </w:tcMar>
          </w:tcPr>
          <w:p w14:paraId="23F5D3AF" w14:textId="77777777" w:rsidR="00A12B02" w:rsidRDefault="00A12B02" w:rsidP="00781109">
            <w:pPr>
              <w:pBdr>
                <w:top w:val="nil"/>
                <w:left w:val="nil"/>
                <w:bottom w:val="nil"/>
                <w:right w:val="nil"/>
                <w:between w:val="nil"/>
              </w:pBdr>
              <w:rPr>
                <w:b/>
                <w:color w:val="000000"/>
                <w:sz w:val="24"/>
                <w:szCs w:val="24"/>
                <w:highlight w:val="white"/>
              </w:rPr>
            </w:pPr>
          </w:p>
        </w:tc>
      </w:tr>
      <w:tr w:rsidR="00A12B02" w14:paraId="4AC936A3" w14:textId="77777777" w:rsidTr="00781109">
        <w:trPr>
          <w:trHeight w:val="297"/>
        </w:trPr>
        <w:tc>
          <w:tcPr>
            <w:tcW w:w="9531" w:type="dxa"/>
            <w:gridSpan w:val="2"/>
            <w:shd w:val="clear" w:color="auto" w:fill="auto"/>
            <w:tcMar>
              <w:top w:w="100" w:type="dxa"/>
              <w:left w:w="100" w:type="dxa"/>
              <w:bottom w:w="100" w:type="dxa"/>
              <w:right w:w="100" w:type="dxa"/>
            </w:tcMar>
          </w:tcPr>
          <w:p w14:paraId="67FC07EE" w14:textId="77777777" w:rsidR="00A12B02" w:rsidRDefault="00A12B02" w:rsidP="00781109">
            <w:pPr>
              <w:pBdr>
                <w:top w:val="nil"/>
                <w:left w:val="nil"/>
                <w:bottom w:val="nil"/>
                <w:right w:val="nil"/>
                <w:between w:val="nil"/>
              </w:pBdr>
              <w:ind w:left="119"/>
              <w:rPr>
                <w:color w:val="000000"/>
                <w:sz w:val="24"/>
                <w:szCs w:val="24"/>
                <w:highlight w:val="white"/>
              </w:rPr>
            </w:pPr>
            <w:r>
              <w:rPr>
                <w:b/>
                <w:color w:val="000000"/>
                <w:sz w:val="24"/>
                <w:szCs w:val="24"/>
                <w:highlight w:val="white"/>
              </w:rPr>
              <w:t xml:space="preserve">Prerequisite: </w:t>
            </w:r>
            <w:r>
              <w:rPr>
                <w:color w:val="000000"/>
                <w:sz w:val="24"/>
                <w:szCs w:val="24"/>
                <w:highlight w:val="white"/>
              </w:rPr>
              <w:t>ENGLISH – I</w:t>
            </w:r>
          </w:p>
        </w:tc>
      </w:tr>
    </w:tbl>
    <w:p w14:paraId="50064048" w14:textId="77777777" w:rsidR="0011318D" w:rsidRDefault="0011318D" w:rsidP="0011318D">
      <w:pPr>
        <w:pBdr>
          <w:top w:val="nil"/>
          <w:left w:val="nil"/>
          <w:bottom w:val="nil"/>
          <w:right w:val="nil"/>
          <w:between w:val="nil"/>
        </w:pBdr>
        <w:spacing w:before="478"/>
        <w:ind w:left="1145"/>
        <w:rPr>
          <w:b/>
          <w:color w:val="000000"/>
          <w:sz w:val="24"/>
          <w:szCs w:val="24"/>
        </w:rPr>
      </w:pPr>
      <w:r>
        <w:rPr>
          <w:b/>
          <w:color w:val="000000"/>
          <w:sz w:val="24"/>
          <w:szCs w:val="24"/>
          <w:highlight w:val="white"/>
        </w:rPr>
        <w:t>COURSE LEARNING OUTCOMES (CLOs):</w:t>
      </w:r>
      <w:r>
        <w:rPr>
          <w:b/>
          <w:color w:val="000000"/>
          <w:sz w:val="24"/>
          <w:szCs w:val="24"/>
        </w:rPr>
        <w:t xml:space="preserve"> </w:t>
      </w:r>
    </w:p>
    <w:p w14:paraId="1ADCF4C8" w14:textId="77777777" w:rsidR="0011318D" w:rsidRDefault="0011318D" w:rsidP="0011318D">
      <w:pPr>
        <w:pBdr>
          <w:top w:val="nil"/>
          <w:left w:val="nil"/>
          <w:bottom w:val="nil"/>
          <w:right w:val="nil"/>
          <w:between w:val="nil"/>
        </w:pBdr>
        <w:spacing w:before="190"/>
        <w:ind w:left="1136"/>
        <w:rPr>
          <w:color w:val="000000"/>
          <w:sz w:val="24"/>
          <w:szCs w:val="24"/>
        </w:rPr>
      </w:pPr>
      <w:r>
        <w:rPr>
          <w:color w:val="000000"/>
          <w:sz w:val="24"/>
          <w:szCs w:val="24"/>
        </w:rPr>
        <w:t xml:space="preserve">After the successful completion of this </w:t>
      </w:r>
      <w:proofErr w:type="spellStart"/>
      <w:proofErr w:type="gramStart"/>
      <w:r>
        <w:rPr>
          <w:color w:val="000000"/>
          <w:sz w:val="24"/>
          <w:szCs w:val="24"/>
        </w:rPr>
        <w:t>Course,the</w:t>
      </w:r>
      <w:proofErr w:type="spellEnd"/>
      <w:proofErr w:type="gramEnd"/>
      <w:r>
        <w:rPr>
          <w:color w:val="000000"/>
          <w:sz w:val="24"/>
          <w:szCs w:val="24"/>
        </w:rPr>
        <w:t xml:space="preserve"> student shall be able to </w:t>
      </w:r>
    </w:p>
    <w:p w14:paraId="29A76257" w14:textId="77777777" w:rsidR="0011318D" w:rsidRDefault="0011318D" w:rsidP="0011318D">
      <w:pPr>
        <w:pBdr>
          <w:top w:val="nil"/>
          <w:left w:val="nil"/>
          <w:bottom w:val="nil"/>
          <w:right w:val="nil"/>
          <w:between w:val="nil"/>
        </w:pBdr>
        <w:spacing w:before="272" w:line="229" w:lineRule="auto"/>
        <w:ind w:left="1145" w:right="1691"/>
        <w:rPr>
          <w:color w:val="000000"/>
          <w:sz w:val="24"/>
          <w:szCs w:val="24"/>
        </w:rPr>
      </w:pPr>
      <w:r>
        <w:rPr>
          <w:b/>
          <w:color w:val="000000"/>
          <w:sz w:val="24"/>
          <w:szCs w:val="24"/>
        </w:rPr>
        <w:t>CLO</w:t>
      </w:r>
      <w:proofErr w:type="gramStart"/>
      <w:r>
        <w:rPr>
          <w:b/>
          <w:color w:val="000000"/>
          <w:sz w:val="24"/>
          <w:szCs w:val="24"/>
        </w:rPr>
        <w:t>1:</w:t>
      </w:r>
      <w:r>
        <w:rPr>
          <w:color w:val="000000"/>
          <w:sz w:val="24"/>
          <w:szCs w:val="24"/>
        </w:rPr>
        <w:t>Understand</w:t>
      </w:r>
      <w:proofErr w:type="gramEnd"/>
      <w:r>
        <w:rPr>
          <w:color w:val="000000"/>
          <w:sz w:val="24"/>
          <w:szCs w:val="24"/>
        </w:rPr>
        <w:t xml:space="preserve"> the language and literary conventions through various texts </w:t>
      </w:r>
      <w:r>
        <w:rPr>
          <w:b/>
          <w:color w:val="000000"/>
          <w:sz w:val="24"/>
          <w:szCs w:val="24"/>
        </w:rPr>
        <w:t xml:space="preserve">CLO2: </w:t>
      </w:r>
      <w:r>
        <w:rPr>
          <w:color w:val="000000"/>
          <w:sz w:val="24"/>
          <w:szCs w:val="24"/>
        </w:rPr>
        <w:t xml:space="preserve">Demonstrate analytical and critical thinking through reading, writing and discussion </w:t>
      </w:r>
      <w:r>
        <w:rPr>
          <w:b/>
          <w:color w:val="000000"/>
          <w:sz w:val="24"/>
          <w:szCs w:val="24"/>
        </w:rPr>
        <w:t>CLO3:</w:t>
      </w:r>
      <w:r>
        <w:rPr>
          <w:color w:val="000000"/>
          <w:sz w:val="24"/>
          <w:szCs w:val="24"/>
        </w:rPr>
        <w:t xml:space="preserve">Apply idioms and phrases in legal contexts </w:t>
      </w:r>
    </w:p>
    <w:p w14:paraId="3FBF8B47" w14:textId="77777777" w:rsidR="00401AFE" w:rsidRDefault="00401AFE" w:rsidP="005E55DA">
      <w:pPr>
        <w:pStyle w:val="BodyText"/>
        <w:tabs>
          <w:tab w:val="left" w:pos="2473"/>
        </w:tabs>
        <w:spacing w:line="276" w:lineRule="auto"/>
        <w:ind w:left="2473" w:right="1077" w:hanging="1441"/>
        <w:rPr>
          <w:b/>
          <w:bCs/>
        </w:rPr>
      </w:pPr>
    </w:p>
    <w:p w14:paraId="2DA4ADEA" w14:textId="77777777" w:rsidR="006B5E54" w:rsidRDefault="006B5E54" w:rsidP="005E55DA">
      <w:pPr>
        <w:pStyle w:val="BodyText"/>
        <w:tabs>
          <w:tab w:val="left" w:pos="2473"/>
        </w:tabs>
        <w:spacing w:line="276" w:lineRule="auto"/>
        <w:ind w:left="2473" w:right="1077" w:hanging="1441"/>
        <w:rPr>
          <w:b/>
          <w:bCs/>
        </w:rPr>
      </w:pPr>
    </w:p>
    <w:p w14:paraId="1578ABF4" w14:textId="77777777" w:rsidR="006B5E54" w:rsidRDefault="006B5E54" w:rsidP="005E55DA">
      <w:pPr>
        <w:pStyle w:val="BodyText"/>
        <w:tabs>
          <w:tab w:val="left" w:pos="2473"/>
        </w:tabs>
        <w:spacing w:line="276" w:lineRule="auto"/>
        <w:ind w:left="2473" w:right="1077" w:hanging="1441"/>
        <w:rPr>
          <w:b/>
          <w:bCs/>
        </w:rPr>
      </w:pPr>
    </w:p>
    <w:p w14:paraId="57115945" w14:textId="77777777" w:rsidR="006B5E54" w:rsidRDefault="006B5E54" w:rsidP="005E55DA">
      <w:pPr>
        <w:pStyle w:val="BodyText"/>
        <w:tabs>
          <w:tab w:val="left" w:pos="2473"/>
        </w:tabs>
        <w:spacing w:line="276" w:lineRule="auto"/>
        <w:ind w:left="2473" w:right="1077" w:hanging="1441"/>
        <w:rPr>
          <w:b/>
          <w:bCs/>
        </w:rPr>
      </w:pPr>
    </w:p>
    <w:p w14:paraId="791DC3C6" w14:textId="77777777" w:rsidR="006B5E54" w:rsidRDefault="006B5E54" w:rsidP="005E55DA">
      <w:pPr>
        <w:pStyle w:val="BodyText"/>
        <w:tabs>
          <w:tab w:val="left" w:pos="2473"/>
        </w:tabs>
        <w:spacing w:line="276" w:lineRule="auto"/>
        <w:ind w:left="2473" w:right="1077" w:hanging="1441"/>
        <w:rPr>
          <w:b/>
          <w:bCs/>
        </w:rPr>
      </w:pPr>
    </w:p>
    <w:p w14:paraId="5C1C505B" w14:textId="77777777" w:rsidR="006B5E54" w:rsidRDefault="006B5E54" w:rsidP="005E55DA">
      <w:pPr>
        <w:pStyle w:val="BodyText"/>
        <w:tabs>
          <w:tab w:val="left" w:pos="2473"/>
        </w:tabs>
        <w:spacing w:line="276" w:lineRule="auto"/>
        <w:ind w:left="2473" w:right="1077" w:hanging="1441"/>
        <w:rPr>
          <w:b/>
          <w:bCs/>
        </w:rPr>
      </w:pPr>
    </w:p>
    <w:p w14:paraId="505DCD3A" w14:textId="77777777" w:rsidR="006B5E54" w:rsidRDefault="006B5E54" w:rsidP="005E55DA">
      <w:pPr>
        <w:pStyle w:val="BodyText"/>
        <w:tabs>
          <w:tab w:val="left" w:pos="2473"/>
        </w:tabs>
        <w:spacing w:line="276" w:lineRule="auto"/>
        <w:ind w:left="2473" w:right="1077" w:hanging="1441"/>
        <w:rPr>
          <w:b/>
          <w:bCs/>
        </w:rPr>
      </w:pPr>
    </w:p>
    <w:p w14:paraId="743853E3" w14:textId="77777777" w:rsidR="006B5E54" w:rsidRDefault="006B5E54" w:rsidP="005E55DA">
      <w:pPr>
        <w:pStyle w:val="BodyText"/>
        <w:tabs>
          <w:tab w:val="left" w:pos="2473"/>
        </w:tabs>
        <w:spacing w:line="276" w:lineRule="auto"/>
        <w:ind w:left="2473" w:right="1077" w:hanging="1441"/>
        <w:rPr>
          <w:b/>
          <w:bCs/>
        </w:rPr>
      </w:pPr>
    </w:p>
    <w:p w14:paraId="37A9786D" w14:textId="77777777" w:rsidR="006B5E54" w:rsidRDefault="006B5E54" w:rsidP="005E55DA">
      <w:pPr>
        <w:pStyle w:val="BodyText"/>
        <w:tabs>
          <w:tab w:val="left" w:pos="2473"/>
        </w:tabs>
        <w:spacing w:line="276" w:lineRule="auto"/>
        <w:ind w:left="2473" w:right="1077" w:hanging="1441"/>
        <w:rPr>
          <w:b/>
          <w:bCs/>
        </w:rPr>
      </w:pPr>
    </w:p>
    <w:p w14:paraId="1F7931FB" w14:textId="77777777" w:rsidR="006B5E54" w:rsidRDefault="006B5E54" w:rsidP="005E55DA">
      <w:pPr>
        <w:pStyle w:val="BodyText"/>
        <w:tabs>
          <w:tab w:val="left" w:pos="2473"/>
        </w:tabs>
        <w:spacing w:line="276" w:lineRule="auto"/>
        <w:ind w:left="2473" w:right="1077" w:hanging="1441"/>
        <w:rPr>
          <w:b/>
          <w:bCs/>
        </w:rPr>
      </w:pPr>
    </w:p>
    <w:p w14:paraId="2CD513AD" w14:textId="77777777" w:rsidR="00617CC7" w:rsidRDefault="00617CC7" w:rsidP="005E55DA">
      <w:pPr>
        <w:pStyle w:val="BodyText"/>
        <w:tabs>
          <w:tab w:val="left" w:pos="2473"/>
        </w:tabs>
        <w:spacing w:line="276" w:lineRule="auto"/>
        <w:ind w:left="2473" w:right="1077" w:hanging="1441"/>
        <w:rPr>
          <w:b/>
          <w:bCs/>
        </w:rPr>
      </w:pPr>
    </w:p>
    <w:tbl>
      <w:tblPr>
        <w:tblW w:w="9843" w:type="dxa"/>
        <w:tblInd w:w="112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5574"/>
        <w:gridCol w:w="4269"/>
      </w:tblGrid>
      <w:tr w:rsidR="006B5E54" w14:paraId="473444F1" w14:textId="77777777" w:rsidTr="00781109">
        <w:trPr>
          <w:trHeight w:val="604"/>
        </w:trPr>
        <w:tc>
          <w:tcPr>
            <w:tcW w:w="9843" w:type="dxa"/>
            <w:gridSpan w:val="2"/>
            <w:shd w:val="clear" w:color="auto" w:fill="auto"/>
            <w:tcMar>
              <w:top w:w="100" w:type="dxa"/>
              <w:left w:w="100" w:type="dxa"/>
              <w:bottom w:w="100" w:type="dxa"/>
              <w:right w:w="100" w:type="dxa"/>
            </w:tcMar>
          </w:tcPr>
          <w:p w14:paraId="05FCEF1F" w14:textId="77777777" w:rsidR="006B5E54" w:rsidRDefault="006B5E54" w:rsidP="00781109">
            <w:pPr>
              <w:pBdr>
                <w:top w:val="nil"/>
                <w:left w:val="nil"/>
                <w:bottom w:val="nil"/>
                <w:right w:val="nil"/>
                <w:between w:val="nil"/>
              </w:pBdr>
              <w:jc w:val="center"/>
              <w:rPr>
                <w:b/>
                <w:color w:val="000000"/>
                <w:sz w:val="27"/>
                <w:szCs w:val="27"/>
              </w:rPr>
            </w:pPr>
            <w:r>
              <w:rPr>
                <w:b/>
                <w:color w:val="000000"/>
                <w:sz w:val="27"/>
                <w:szCs w:val="27"/>
              </w:rPr>
              <w:t xml:space="preserve">INDIAN POLITY </w:t>
            </w:r>
          </w:p>
          <w:p w14:paraId="536E3D58" w14:textId="77777777" w:rsidR="006B5E54" w:rsidRDefault="006B5E54" w:rsidP="00781109">
            <w:pPr>
              <w:pBdr>
                <w:top w:val="nil"/>
                <w:left w:val="nil"/>
                <w:bottom w:val="nil"/>
                <w:right w:val="nil"/>
                <w:between w:val="nil"/>
              </w:pBdr>
              <w:jc w:val="center"/>
              <w:rPr>
                <w:color w:val="000000"/>
                <w:sz w:val="24"/>
                <w:szCs w:val="24"/>
              </w:rPr>
            </w:pPr>
            <w:r>
              <w:rPr>
                <w:color w:val="000000"/>
                <w:sz w:val="24"/>
                <w:szCs w:val="24"/>
              </w:rPr>
              <w:t>(Liberal Course)</w:t>
            </w:r>
          </w:p>
        </w:tc>
      </w:tr>
      <w:tr w:rsidR="006B5E54" w14:paraId="34A4C2B7" w14:textId="77777777" w:rsidTr="00781109">
        <w:trPr>
          <w:trHeight w:val="288"/>
        </w:trPr>
        <w:tc>
          <w:tcPr>
            <w:tcW w:w="5574" w:type="dxa"/>
            <w:shd w:val="clear" w:color="auto" w:fill="auto"/>
            <w:tcMar>
              <w:top w:w="100" w:type="dxa"/>
              <w:left w:w="100" w:type="dxa"/>
              <w:bottom w:w="100" w:type="dxa"/>
              <w:right w:w="100" w:type="dxa"/>
            </w:tcMar>
          </w:tcPr>
          <w:p w14:paraId="3B45A193" w14:textId="77777777" w:rsidR="006B5E54" w:rsidRDefault="006B5E54" w:rsidP="00781109">
            <w:pPr>
              <w:pBdr>
                <w:top w:val="nil"/>
                <w:left w:val="nil"/>
                <w:bottom w:val="nil"/>
                <w:right w:val="nil"/>
                <w:between w:val="nil"/>
              </w:pBdr>
              <w:ind w:left="122"/>
              <w:rPr>
                <w:b/>
                <w:color w:val="000000"/>
                <w:sz w:val="24"/>
                <w:szCs w:val="24"/>
                <w:highlight w:val="white"/>
              </w:rPr>
            </w:pPr>
            <w:r>
              <w:rPr>
                <w:b/>
                <w:color w:val="000000"/>
                <w:sz w:val="24"/>
                <w:szCs w:val="24"/>
              </w:rPr>
              <w:t xml:space="preserve">Course Code: </w:t>
            </w:r>
            <w:r>
              <w:rPr>
                <w:b/>
                <w:color w:val="000000"/>
                <w:sz w:val="24"/>
                <w:szCs w:val="24"/>
                <w:highlight w:val="white"/>
              </w:rPr>
              <w:t xml:space="preserve">23BL202A </w:t>
            </w:r>
          </w:p>
        </w:tc>
        <w:tc>
          <w:tcPr>
            <w:tcW w:w="4269" w:type="dxa"/>
            <w:shd w:val="clear" w:color="auto" w:fill="auto"/>
            <w:tcMar>
              <w:top w:w="100" w:type="dxa"/>
              <w:left w:w="100" w:type="dxa"/>
              <w:bottom w:w="100" w:type="dxa"/>
              <w:right w:w="100" w:type="dxa"/>
            </w:tcMar>
          </w:tcPr>
          <w:p w14:paraId="79545DF0" w14:textId="77777777" w:rsidR="006B5E54" w:rsidRDefault="006B5E54" w:rsidP="00781109">
            <w:pPr>
              <w:pBdr>
                <w:top w:val="nil"/>
                <w:left w:val="nil"/>
                <w:bottom w:val="nil"/>
                <w:right w:val="nil"/>
                <w:between w:val="nil"/>
              </w:pBdr>
              <w:ind w:left="117"/>
              <w:rPr>
                <w:color w:val="000000"/>
                <w:sz w:val="24"/>
                <w:szCs w:val="24"/>
              </w:rPr>
            </w:pPr>
            <w:r>
              <w:rPr>
                <w:color w:val="000000"/>
                <w:sz w:val="24"/>
                <w:szCs w:val="24"/>
              </w:rPr>
              <w:t xml:space="preserve">Continuous </w:t>
            </w:r>
            <w:proofErr w:type="gramStart"/>
            <w:r>
              <w:rPr>
                <w:color w:val="000000"/>
                <w:sz w:val="24"/>
                <w:szCs w:val="24"/>
              </w:rPr>
              <w:t>Evaluation :</w:t>
            </w:r>
            <w:proofErr w:type="gramEnd"/>
            <w:r>
              <w:rPr>
                <w:color w:val="000000"/>
                <w:sz w:val="24"/>
                <w:szCs w:val="24"/>
              </w:rPr>
              <w:t xml:space="preserve"> 40Marks</w:t>
            </w:r>
          </w:p>
        </w:tc>
      </w:tr>
      <w:tr w:rsidR="006B5E54" w14:paraId="18E9A7A0" w14:textId="77777777" w:rsidTr="00781109">
        <w:trPr>
          <w:trHeight w:val="283"/>
        </w:trPr>
        <w:tc>
          <w:tcPr>
            <w:tcW w:w="5574" w:type="dxa"/>
            <w:shd w:val="clear" w:color="auto" w:fill="auto"/>
            <w:tcMar>
              <w:top w:w="100" w:type="dxa"/>
              <w:left w:w="100" w:type="dxa"/>
              <w:bottom w:w="100" w:type="dxa"/>
              <w:right w:w="100" w:type="dxa"/>
            </w:tcMar>
          </w:tcPr>
          <w:p w14:paraId="2FCEAA24" w14:textId="77777777" w:rsidR="006B5E54" w:rsidRDefault="006B5E54" w:rsidP="00781109">
            <w:pPr>
              <w:pBdr>
                <w:top w:val="nil"/>
                <w:left w:val="nil"/>
                <w:bottom w:val="nil"/>
                <w:right w:val="nil"/>
                <w:between w:val="nil"/>
              </w:pBdr>
              <w:ind w:left="122"/>
              <w:rPr>
                <w:b/>
                <w:color w:val="000000"/>
                <w:sz w:val="24"/>
                <w:szCs w:val="24"/>
              </w:rPr>
            </w:pPr>
            <w:r>
              <w:rPr>
                <w:b/>
                <w:color w:val="000000"/>
                <w:sz w:val="24"/>
                <w:szCs w:val="24"/>
              </w:rPr>
              <w:t xml:space="preserve">Credits: 3 </w:t>
            </w:r>
          </w:p>
        </w:tc>
        <w:tc>
          <w:tcPr>
            <w:tcW w:w="4269" w:type="dxa"/>
            <w:shd w:val="clear" w:color="auto" w:fill="auto"/>
            <w:tcMar>
              <w:top w:w="100" w:type="dxa"/>
              <w:left w:w="100" w:type="dxa"/>
              <w:bottom w:w="100" w:type="dxa"/>
              <w:right w:w="100" w:type="dxa"/>
            </w:tcMar>
          </w:tcPr>
          <w:p w14:paraId="266201BE" w14:textId="77777777" w:rsidR="006B5E54" w:rsidRDefault="006B5E54" w:rsidP="00781109">
            <w:pPr>
              <w:pBdr>
                <w:top w:val="nil"/>
                <w:left w:val="nil"/>
                <w:bottom w:val="nil"/>
                <w:right w:val="nil"/>
                <w:between w:val="nil"/>
              </w:pBdr>
              <w:ind w:left="113"/>
              <w:rPr>
                <w:color w:val="000000"/>
                <w:sz w:val="24"/>
                <w:szCs w:val="24"/>
              </w:rPr>
            </w:pPr>
            <w:r>
              <w:rPr>
                <w:color w:val="000000"/>
                <w:sz w:val="24"/>
                <w:szCs w:val="24"/>
              </w:rPr>
              <w:t>End Semester Examination: 60 Marks</w:t>
            </w:r>
          </w:p>
        </w:tc>
      </w:tr>
      <w:tr w:rsidR="006B5E54" w14:paraId="487EDC9D" w14:textId="77777777" w:rsidTr="00781109">
        <w:trPr>
          <w:trHeight w:val="287"/>
        </w:trPr>
        <w:tc>
          <w:tcPr>
            <w:tcW w:w="5574" w:type="dxa"/>
            <w:shd w:val="clear" w:color="auto" w:fill="auto"/>
            <w:tcMar>
              <w:top w:w="100" w:type="dxa"/>
              <w:left w:w="100" w:type="dxa"/>
              <w:bottom w:w="100" w:type="dxa"/>
              <w:right w:w="100" w:type="dxa"/>
            </w:tcMar>
          </w:tcPr>
          <w:p w14:paraId="56D0512F" w14:textId="77777777" w:rsidR="006B5E54" w:rsidRDefault="006B5E54" w:rsidP="00781109">
            <w:pPr>
              <w:pBdr>
                <w:top w:val="nil"/>
                <w:left w:val="nil"/>
                <w:bottom w:val="nil"/>
                <w:right w:val="nil"/>
                <w:between w:val="nil"/>
              </w:pBdr>
              <w:ind w:left="114"/>
              <w:rPr>
                <w:b/>
                <w:color w:val="000000"/>
                <w:sz w:val="24"/>
                <w:szCs w:val="24"/>
              </w:rPr>
            </w:pPr>
            <w:r>
              <w:rPr>
                <w:b/>
                <w:color w:val="000000"/>
                <w:sz w:val="24"/>
                <w:szCs w:val="24"/>
              </w:rPr>
              <w:t>L T P: 3 0 0</w:t>
            </w:r>
          </w:p>
        </w:tc>
        <w:tc>
          <w:tcPr>
            <w:tcW w:w="4269" w:type="dxa"/>
            <w:shd w:val="clear" w:color="auto" w:fill="auto"/>
            <w:tcMar>
              <w:top w:w="100" w:type="dxa"/>
              <w:left w:w="100" w:type="dxa"/>
              <w:bottom w:w="100" w:type="dxa"/>
              <w:right w:w="100" w:type="dxa"/>
            </w:tcMar>
          </w:tcPr>
          <w:p w14:paraId="10C74A6C" w14:textId="77777777" w:rsidR="006B5E54" w:rsidRDefault="006B5E54" w:rsidP="00781109">
            <w:pPr>
              <w:pBdr>
                <w:top w:val="nil"/>
                <w:left w:val="nil"/>
                <w:bottom w:val="nil"/>
                <w:right w:val="nil"/>
                <w:between w:val="nil"/>
              </w:pBdr>
              <w:rPr>
                <w:b/>
                <w:color w:val="000000"/>
                <w:sz w:val="24"/>
                <w:szCs w:val="24"/>
              </w:rPr>
            </w:pPr>
          </w:p>
        </w:tc>
      </w:tr>
      <w:tr w:rsidR="006B5E54" w14:paraId="106F33D7" w14:textId="77777777" w:rsidTr="00781109">
        <w:trPr>
          <w:trHeight w:val="302"/>
        </w:trPr>
        <w:tc>
          <w:tcPr>
            <w:tcW w:w="5574" w:type="dxa"/>
            <w:shd w:val="clear" w:color="auto" w:fill="auto"/>
            <w:tcMar>
              <w:top w:w="100" w:type="dxa"/>
              <w:left w:w="100" w:type="dxa"/>
              <w:bottom w:w="100" w:type="dxa"/>
              <w:right w:w="100" w:type="dxa"/>
            </w:tcMar>
          </w:tcPr>
          <w:p w14:paraId="45E24289" w14:textId="77777777" w:rsidR="006B5E54" w:rsidRDefault="006B5E54" w:rsidP="00781109">
            <w:pPr>
              <w:pBdr>
                <w:top w:val="nil"/>
                <w:left w:val="nil"/>
                <w:bottom w:val="nil"/>
                <w:right w:val="nil"/>
                <w:between w:val="nil"/>
              </w:pBdr>
              <w:ind w:left="114"/>
              <w:rPr>
                <w:b/>
                <w:color w:val="000000"/>
                <w:sz w:val="24"/>
                <w:szCs w:val="24"/>
              </w:rPr>
            </w:pPr>
            <w:r>
              <w:rPr>
                <w:b/>
                <w:color w:val="000000"/>
                <w:sz w:val="24"/>
                <w:szCs w:val="24"/>
              </w:rPr>
              <w:t>Prerequisite: Basics of Political Science</w:t>
            </w:r>
          </w:p>
        </w:tc>
        <w:tc>
          <w:tcPr>
            <w:tcW w:w="4269" w:type="dxa"/>
            <w:shd w:val="clear" w:color="auto" w:fill="auto"/>
            <w:tcMar>
              <w:top w:w="100" w:type="dxa"/>
              <w:left w:w="100" w:type="dxa"/>
              <w:bottom w:w="100" w:type="dxa"/>
              <w:right w:w="100" w:type="dxa"/>
            </w:tcMar>
          </w:tcPr>
          <w:p w14:paraId="141F50E6" w14:textId="77777777" w:rsidR="006B5E54" w:rsidRDefault="006B5E54" w:rsidP="00781109">
            <w:pPr>
              <w:pBdr>
                <w:top w:val="nil"/>
                <w:left w:val="nil"/>
                <w:bottom w:val="nil"/>
                <w:right w:val="nil"/>
                <w:between w:val="nil"/>
              </w:pBdr>
              <w:rPr>
                <w:b/>
                <w:color w:val="000000"/>
                <w:sz w:val="24"/>
                <w:szCs w:val="24"/>
              </w:rPr>
            </w:pPr>
          </w:p>
        </w:tc>
      </w:tr>
    </w:tbl>
    <w:p w14:paraId="675EBCD8" w14:textId="77777777" w:rsidR="00617CC7" w:rsidRDefault="00617CC7" w:rsidP="005E55DA">
      <w:pPr>
        <w:pStyle w:val="BodyText"/>
        <w:tabs>
          <w:tab w:val="left" w:pos="2473"/>
        </w:tabs>
        <w:spacing w:line="276" w:lineRule="auto"/>
        <w:ind w:left="2473" w:right="1077" w:hanging="1441"/>
        <w:rPr>
          <w:b/>
          <w:bCs/>
        </w:rPr>
      </w:pPr>
    </w:p>
    <w:p w14:paraId="69FA38AD" w14:textId="77777777" w:rsidR="008565E8" w:rsidRDefault="008565E8" w:rsidP="008565E8">
      <w:pPr>
        <w:pBdr>
          <w:top w:val="nil"/>
          <w:left w:val="nil"/>
          <w:bottom w:val="nil"/>
          <w:right w:val="nil"/>
          <w:between w:val="nil"/>
        </w:pBdr>
        <w:spacing w:before="276"/>
        <w:ind w:left="1145"/>
        <w:rPr>
          <w:b/>
          <w:color w:val="000000"/>
          <w:sz w:val="24"/>
          <w:szCs w:val="24"/>
        </w:rPr>
      </w:pPr>
      <w:r>
        <w:rPr>
          <w:b/>
          <w:color w:val="000000"/>
          <w:sz w:val="24"/>
          <w:szCs w:val="24"/>
        </w:rPr>
        <w:t xml:space="preserve">COURSE LEARNING OUTCOMES (CLOs): </w:t>
      </w:r>
    </w:p>
    <w:p w14:paraId="3F5D4606" w14:textId="77777777" w:rsidR="008565E8" w:rsidRDefault="008565E8" w:rsidP="008565E8">
      <w:pPr>
        <w:pBdr>
          <w:top w:val="nil"/>
          <w:left w:val="nil"/>
          <w:bottom w:val="nil"/>
          <w:right w:val="nil"/>
          <w:between w:val="nil"/>
        </w:pBdr>
        <w:spacing w:before="190"/>
        <w:ind w:left="1145"/>
        <w:rPr>
          <w:color w:val="000000"/>
          <w:sz w:val="24"/>
          <w:szCs w:val="24"/>
        </w:rPr>
      </w:pPr>
      <w:r>
        <w:rPr>
          <w:b/>
          <w:color w:val="000000"/>
          <w:sz w:val="24"/>
          <w:szCs w:val="24"/>
        </w:rPr>
        <w:t>CLO1</w:t>
      </w:r>
      <w:r>
        <w:rPr>
          <w:color w:val="000000"/>
          <w:sz w:val="24"/>
          <w:szCs w:val="24"/>
        </w:rPr>
        <w:t xml:space="preserve">: Identify the basics of the Indian federal structure and constitution. </w:t>
      </w:r>
    </w:p>
    <w:p w14:paraId="785433B6" w14:textId="77777777" w:rsidR="008565E8" w:rsidRDefault="008565E8" w:rsidP="008565E8">
      <w:pPr>
        <w:pBdr>
          <w:top w:val="nil"/>
          <w:left w:val="nil"/>
          <w:bottom w:val="nil"/>
          <w:right w:val="nil"/>
          <w:between w:val="nil"/>
        </w:pBdr>
        <w:ind w:left="1145"/>
        <w:rPr>
          <w:color w:val="000000"/>
          <w:sz w:val="24"/>
          <w:szCs w:val="24"/>
        </w:rPr>
      </w:pPr>
      <w:r>
        <w:rPr>
          <w:b/>
          <w:color w:val="000000"/>
          <w:sz w:val="24"/>
          <w:szCs w:val="24"/>
        </w:rPr>
        <w:t>CLO2</w:t>
      </w:r>
      <w:r>
        <w:rPr>
          <w:color w:val="000000"/>
          <w:sz w:val="24"/>
          <w:szCs w:val="24"/>
        </w:rPr>
        <w:t xml:space="preserve">: Understand the Central executive and Union legislature. </w:t>
      </w:r>
    </w:p>
    <w:p w14:paraId="5150BDA9" w14:textId="77777777" w:rsidR="008565E8" w:rsidRDefault="008565E8" w:rsidP="008565E8">
      <w:pPr>
        <w:pBdr>
          <w:top w:val="nil"/>
          <w:left w:val="nil"/>
          <w:bottom w:val="nil"/>
          <w:right w:val="nil"/>
          <w:between w:val="nil"/>
        </w:pBdr>
        <w:ind w:left="1145"/>
        <w:rPr>
          <w:color w:val="000000"/>
          <w:sz w:val="24"/>
          <w:szCs w:val="24"/>
        </w:rPr>
      </w:pPr>
      <w:r>
        <w:rPr>
          <w:b/>
          <w:color w:val="000000"/>
          <w:sz w:val="24"/>
          <w:szCs w:val="24"/>
        </w:rPr>
        <w:t>CLO3</w:t>
      </w:r>
      <w:r>
        <w:rPr>
          <w:color w:val="000000"/>
          <w:sz w:val="24"/>
          <w:szCs w:val="24"/>
        </w:rPr>
        <w:t xml:space="preserve">: Comprehend the state executives and State legislature. </w:t>
      </w:r>
    </w:p>
    <w:p w14:paraId="32EC6AB4" w14:textId="2188CFA4" w:rsidR="006B5E54" w:rsidRDefault="008565E8" w:rsidP="008565E8">
      <w:pPr>
        <w:pStyle w:val="BodyText"/>
        <w:tabs>
          <w:tab w:val="left" w:pos="2473"/>
        </w:tabs>
        <w:spacing w:line="276" w:lineRule="auto"/>
        <w:ind w:left="2473" w:right="1077" w:hanging="1441"/>
        <w:rPr>
          <w:color w:val="000000"/>
        </w:rPr>
      </w:pPr>
      <w:r>
        <w:rPr>
          <w:b/>
          <w:color w:val="000000"/>
        </w:rPr>
        <w:t>CLO4</w:t>
      </w:r>
      <w:r>
        <w:rPr>
          <w:color w:val="000000"/>
        </w:rPr>
        <w:t>: Analyze Indian judiciary, its power and their stand on contemporary issues.</w:t>
      </w:r>
    </w:p>
    <w:p w14:paraId="1A129209" w14:textId="77777777" w:rsidR="008565E8" w:rsidRDefault="008565E8" w:rsidP="008565E8">
      <w:pPr>
        <w:pStyle w:val="BodyText"/>
        <w:tabs>
          <w:tab w:val="left" w:pos="2473"/>
        </w:tabs>
        <w:spacing w:line="276" w:lineRule="auto"/>
        <w:ind w:left="2473" w:right="1077" w:hanging="1441"/>
      </w:pPr>
    </w:p>
    <w:tbl>
      <w:tblPr>
        <w:tblW w:w="10002" w:type="dxa"/>
        <w:tblInd w:w="101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5004"/>
        <w:gridCol w:w="4998"/>
      </w:tblGrid>
      <w:tr w:rsidR="00AE073D" w14:paraId="42A4F38E" w14:textId="77777777" w:rsidTr="00781109">
        <w:trPr>
          <w:trHeight w:val="772"/>
        </w:trPr>
        <w:tc>
          <w:tcPr>
            <w:tcW w:w="10001" w:type="dxa"/>
            <w:gridSpan w:val="2"/>
            <w:shd w:val="clear" w:color="auto" w:fill="auto"/>
            <w:tcMar>
              <w:top w:w="100" w:type="dxa"/>
              <w:left w:w="100" w:type="dxa"/>
              <w:bottom w:w="100" w:type="dxa"/>
              <w:right w:w="100" w:type="dxa"/>
            </w:tcMar>
          </w:tcPr>
          <w:p w14:paraId="7045B659" w14:textId="77777777" w:rsidR="00AE073D" w:rsidRDefault="00AE073D" w:rsidP="00781109">
            <w:pPr>
              <w:pBdr>
                <w:top w:val="nil"/>
                <w:left w:val="nil"/>
                <w:bottom w:val="nil"/>
                <w:right w:val="nil"/>
                <w:between w:val="nil"/>
              </w:pBdr>
              <w:ind w:left="115"/>
              <w:rPr>
                <w:b/>
                <w:color w:val="000000"/>
                <w:sz w:val="27"/>
                <w:szCs w:val="27"/>
              </w:rPr>
            </w:pPr>
            <w:r>
              <w:rPr>
                <w:b/>
                <w:color w:val="000000"/>
                <w:sz w:val="27"/>
                <w:szCs w:val="27"/>
              </w:rPr>
              <w:t xml:space="preserve">INDIAN SOCIOLOGY </w:t>
            </w:r>
          </w:p>
          <w:p w14:paraId="3D7167B9" w14:textId="77777777" w:rsidR="00AE073D" w:rsidRDefault="00AE073D" w:rsidP="00781109">
            <w:pPr>
              <w:pBdr>
                <w:top w:val="nil"/>
                <w:left w:val="nil"/>
                <w:bottom w:val="nil"/>
                <w:right w:val="nil"/>
                <w:between w:val="nil"/>
              </w:pBdr>
              <w:jc w:val="center"/>
              <w:rPr>
                <w:color w:val="000000"/>
                <w:sz w:val="24"/>
                <w:szCs w:val="24"/>
              </w:rPr>
            </w:pPr>
            <w:r>
              <w:rPr>
                <w:color w:val="000000"/>
                <w:sz w:val="24"/>
                <w:szCs w:val="24"/>
              </w:rPr>
              <w:t>(Liberal Course)</w:t>
            </w:r>
          </w:p>
        </w:tc>
      </w:tr>
      <w:tr w:rsidR="00AE073D" w14:paraId="3007B573" w14:textId="77777777" w:rsidTr="00781109">
        <w:trPr>
          <w:trHeight w:val="288"/>
        </w:trPr>
        <w:tc>
          <w:tcPr>
            <w:tcW w:w="5003" w:type="dxa"/>
            <w:shd w:val="clear" w:color="auto" w:fill="auto"/>
            <w:tcMar>
              <w:top w:w="100" w:type="dxa"/>
              <w:left w:w="100" w:type="dxa"/>
              <w:bottom w:w="100" w:type="dxa"/>
              <w:right w:w="100" w:type="dxa"/>
            </w:tcMar>
          </w:tcPr>
          <w:p w14:paraId="4D207623" w14:textId="77777777" w:rsidR="00AE073D" w:rsidRDefault="00AE073D" w:rsidP="00781109">
            <w:pPr>
              <w:pBdr>
                <w:top w:val="nil"/>
                <w:left w:val="nil"/>
                <w:bottom w:val="nil"/>
                <w:right w:val="nil"/>
                <w:between w:val="nil"/>
              </w:pBdr>
              <w:ind w:left="126"/>
              <w:rPr>
                <w:b/>
                <w:color w:val="000000"/>
                <w:sz w:val="24"/>
                <w:szCs w:val="24"/>
              </w:rPr>
            </w:pPr>
            <w:r>
              <w:rPr>
                <w:b/>
                <w:color w:val="000000"/>
                <w:sz w:val="24"/>
                <w:szCs w:val="24"/>
              </w:rPr>
              <w:t xml:space="preserve">Course Code: 23BL203B </w:t>
            </w:r>
          </w:p>
        </w:tc>
        <w:tc>
          <w:tcPr>
            <w:tcW w:w="4998" w:type="dxa"/>
            <w:shd w:val="clear" w:color="auto" w:fill="auto"/>
            <w:tcMar>
              <w:top w:w="100" w:type="dxa"/>
              <w:left w:w="100" w:type="dxa"/>
              <w:bottom w:w="100" w:type="dxa"/>
              <w:right w:w="100" w:type="dxa"/>
            </w:tcMar>
          </w:tcPr>
          <w:p w14:paraId="7160F79A" w14:textId="77777777" w:rsidR="00AE073D" w:rsidRDefault="00AE073D" w:rsidP="00781109">
            <w:pPr>
              <w:pBdr>
                <w:top w:val="nil"/>
                <w:left w:val="nil"/>
                <w:bottom w:val="nil"/>
                <w:right w:val="nil"/>
                <w:between w:val="nil"/>
              </w:pBdr>
              <w:ind w:left="123"/>
              <w:rPr>
                <w:color w:val="000000"/>
                <w:sz w:val="24"/>
                <w:szCs w:val="24"/>
              </w:rPr>
            </w:pPr>
            <w:r>
              <w:rPr>
                <w:color w:val="000000"/>
                <w:sz w:val="24"/>
                <w:szCs w:val="24"/>
              </w:rPr>
              <w:t xml:space="preserve">Continuous Evaluation: …………… 40Marks </w:t>
            </w:r>
          </w:p>
        </w:tc>
      </w:tr>
      <w:tr w:rsidR="00AE073D" w14:paraId="793C81CA" w14:textId="77777777" w:rsidTr="00781109">
        <w:trPr>
          <w:trHeight w:val="311"/>
        </w:trPr>
        <w:tc>
          <w:tcPr>
            <w:tcW w:w="5003" w:type="dxa"/>
            <w:shd w:val="clear" w:color="auto" w:fill="auto"/>
            <w:tcMar>
              <w:top w:w="100" w:type="dxa"/>
              <w:left w:w="100" w:type="dxa"/>
              <w:bottom w:w="100" w:type="dxa"/>
              <w:right w:w="100" w:type="dxa"/>
            </w:tcMar>
          </w:tcPr>
          <w:p w14:paraId="32C8C2D6" w14:textId="77777777" w:rsidR="00AE073D" w:rsidRDefault="00AE073D" w:rsidP="00781109">
            <w:pPr>
              <w:pBdr>
                <w:top w:val="nil"/>
                <w:left w:val="nil"/>
                <w:bottom w:val="nil"/>
                <w:right w:val="nil"/>
                <w:between w:val="nil"/>
              </w:pBdr>
              <w:ind w:left="126"/>
              <w:rPr>
                <w:b/>
                <w:color w:val="000000"/>
                <w:sz w:val="24"/>
                <w:szCs w:val="24"/>
              </w:rPr>
            </w:pPr>
            <w:r>
              <w:rPr>
                <w:b/>
                <w:color w:val="000000"/>
                <w:sz w:val="24"/>
                <w:szCs w:val="24"/>
              </w:rPr>
              <w:t xml:space="preserve">Credits: 3 </w:t>
            </w:r>
          </w:p>
        </w:tc>
        <w:tc>
          <w:tcPr>
            <w:tcW w:w="4998" w:type="dxa"/>
            <w:shd w:val="clear" w:color="auto" w:fill="auto"/>
            <w:tcMar>
              <w:top w:w="100" w:type="dxa"/>
              <w:left w:w="100" w:type="dxa"/>
              <w:bottom w:w="100" w:type="dxa"/>
              <w:right w:w="100" w:type="dxa"/>
            </w:tcMar>
          </w:tcPr>
          <w:p w14:paraId="5AE75F36" w14:textId="77777777" w:rsidR="00AE073D" w:rsidRDefault="00AE073D" w:rsidP="00781109">
            <w:pPr>
              <w:pBdr>
                <w:top w:val="nil"/>
                <w:left w:val="nil"/>
                <w:bottom w:val="nil"/>
                <w:right w:val="nil"/>
                <w:between w:val="nil"/>
              </w:pBdr>
              <w:ind w:left="120"/>
              <w:rPr>
                <w:color w:val="000000"/>
                <w:sz w:val="24"/>
                <w:szCs w:val="24"/>
              </w:rPr>
            </w:pPr>
            <w:r>
              <w:rPr>
                <w:color w:val="000000"/>
                <w:sz w:val="24"/>
                <w:szCs w:val="24"/>
              </w:rPr>
              <w:t>End Semester Examination: ……</w:t>
            </w:r>
            <w:proofErr w:type="gramStart"/>
            <w:r>
              <w:rPr>
                <w:color w:val="000000"/>
                <w:sz w:val="24"/>
                <w:szCs w:val="24"/>
              </w:rPr>
              <w:t>…..</w:t>
            </w:r>
            <w:proofErr w:type="gramEnd"/>
            <w:r>
              <w:rPr>
                <w:color w:val="000000"/>
                <w:sz w:val="24"/>
                <w:szCs w:val="24"/>
              </w:rPr>
              <w:t xml:space="preserve"> 60Marks </w:t>
            </w:r>
          </w:p>
        </w:tc>
      </w:tr>
      <w:tr w:rsidR="00AE073D" w14:paraId="32D5ADFB" w14:textId="77777777" w:rsidTr="00781109">
        <w:trPr>
          <w:trHeight w:val="283"/>
        </w:trPr>
        <w:tc>
          <w:tcPr>
            <w:tcW w:w="5003" w:type="dxa"/>
            <w:shd w:val="clear" w:color="auto" w:fill="auto"/>
            <w:tcMar>
              <w:top w:w="100" w:type="dxa"/>
              <w:left w:w="100" w:type="dxa"/>
              <w:bottom w:w="100" w:type="dxa"/>
              <w:right w:w="100" w:type="dxa"/>
            </w:tcMar>
          </w:tcPr>
          <w:p w14:paraId="214C2728" w14:textId="77777777" w:rsidR="00AE073D" w:rsidRDefault="00AE073D" w:rsidP="00781109">
            <w:pPr>
              <w:pBdr>
                <w:top w:val="nil"/>
                <w:left w:val="nil"/>
                <w:bottom w:val="nil"/>
                <w:right w:val="nil"/>
                <w:between w:val="nil"/>
              </w:pBdr>
              <w:ind w:left="119"/>
              <w:rPr>
                <w:b/>
                <w:color w:val="000000"/>
                <w:sz w:val="24"/>
                <w:szCs w:val="24"/>
              </w:rPr>
            </w:pPr>
            <w:r>
              <w:rPr>
                <w:b/>
                <w:color w:val="000000"/>
                <w:sz w:val="24"/>
                <w:szCs w:val="24"/>
              </w:rPr>
              <w:t xml:space="preserve">L T P: 3 0 0 </w:t>
            </w:r>
          </w:p>
        </w:tc>
        <w:tc>
          <w:tcPr>
            <w:tcW w:w="4998" w:type="dxa"/>
            <w:shd w:val="clear" w:color="auto" w:fill="auto"/>
            <w:tcMar>
              <w:top w:w="100" w:type="dxa"/>
              <w:left w:w="100" w:type="dxa"/>
              <w:bottom w:w="100" w:type="dxa"/>
              <w:right w:w="100" w:type="dxa"/>
            </w:tcMar>
          </w:tcPr>
          <w:p w14:paraId="0186FE47" w14:textId="77777777" w:rsidR="00AE073D" w:rsidRDefault="00AE073D" w:rsidP="00781109">
            <w:pPr>
              <w:pBdr>
                <w:top w:val="nil"/>
                <w:left w:val="nil"/>
                <w:bottom w:val="nil"/>
                <w:right w:val="nil"/>
                <w:between w:val="nil"/>
              </w:pBdr>
              <w:rPr>
                <w:b/>
                <w:color w:val="000000"/>
                <w:sz w:val="24"/>
                <w:szCs w:val="24"/>
              </w:rPr>
            </w:pPr>
          </w:p>
        </w:tc>
      </w:tr>
      <w:tr w:rsidR="00AE073D" w14:paraId="74494F46" w14:textId="77777777" w:rsidTr="00781109">
        <w:trPr>
          <w:trHeight w:val="566"/>
        </w:trPr>
        <w:tc>
          <w:tcPr>
            <w:tcW w:w="5003" w:type="dxa"/>
            <w:shd w:val="clear" w:color="auto" w:fill="auto"/>
            <w:tcMar>
              <w:top w:w="100" w:type="dxa"/>
              <w:left w:w="100" w:type="dxa"/>
              <w:bottom w:w="100" w:type="dxa"/>
              <w:right w:w="100" w:type="dxa"/>
            </w:tcMar>
          </w:tcPr>
          <w:p w14:paraId="4A8034E6" w14:textId="77777777" w:rsidR="00AE073D" w:rsidRDefault="00AE073D" w:rsidP="00781109">
            <w:pPr>
              <w:pBdr>
                <w:top w:val="nil"/>
                <w:left w:val="nil"/>
                <w:bottom w:val="nil"/>
                <w:right w:val="nil"/>
                <w:between w:val="nil"/>
              </w:pBdr>
              <w:spacing w:line="231" w:lineRule="auto"/>
              <w:ind w:left="116" w:right="42" w:firstLine="2"/>
              <w:rPr>
                <w:color w:val="000000"/>
                <w:sz w:val="24"/>
                <w:szCs w:val="24"/>
              </w:rPr>
            </w:pPr>
            <w:r>
              <w:rPr>
                <w:b/>
                <w:color w:val="000000"/>
                <w:sz w:val="24"/>
                <w:szCs w:val="24"/>
              </w:rPr>
              <w:t xml:space="preserve">Prerequisite: </w:t>
            </w:r>
            <w:r>
              <w:rPr>
                <w:color w:val="000000"/>
                <w:sz w:val="24"/>
                <w:szCs w:val="24"/>
              </w:rPr>
              <w:t xml:space="preserve">Conceptual understanding of </w:t>
            </w:r>
            <w:proofErr w:type="gramStart"/>
            <w:r>
              <w:rPr>
                <w:color w:val="000000"/>
                <w:sz w:val="24"/>
                <w:szCs w:val="24"/>
              </w:rPr>
              <w:t>social  phenomena</w:t>
            </w:r>
            <w:proofErr w:type="gramEnd"/>
          </w:p>
        </w:tc>
        <w:tc>
          <w:tcPr>
            <w:tcW w:w="4998" w:type="dxa"/>
            <w:shd w:val="clear" w:color="auto" w:fill="auto"/>
            <w:tcMar>
              <w:top w:w="100" w:type="dxa"/>
              <w:left w:w="100" w:type="dxa"/>
              <w:bottom w:w="100" w:type="dxa"/>
              <w:right w:w="100" w:type="dxa"/>
            </w:tcMar>
          </w:tcPr>
          <w:p w14:paraId="337A422C" w14:textId="77777777" w:rsidR="00AE073D" w:rsidRDefault="00AE073D" w:rsidP="00781109">
            <w:pPr>
              <w:pBdr>
                <w:top w:val="nil"/>
                <w:left w:val="nil"/>
                <w:bottom w:val="nil"/>
                <w:right w:val="nil"/>
                <w:between w:val="nil"/>
              </w:pBdr>
              <w:rPr>
                <w:color w:val="000000"/>
                <w:sz w:val="24"/>
                <w:szCs w:val="24"/>
              </w:rPr>
            </w:pPr>
          </w:p>
        </w:tc>
      </w:tr>
    </w:tbl>
    <w:p w14:paraId="246CCC67" w14:textId="77777777" w:rsidR="008565E8" w:rsidRDefault="008565E8" w:rsidP="008565E8">
      <w:pPr>
        <w:pStyle w:val="BodyText"/>
        <w:tabs>
          <w:tab w:val="left" w:pos="2473"/>
        </w:tabs>
        <w:spacing w:line="276" w:lineRule="auto"/>
        <w:ind w:left="2473" w:right="1077" w:hanging="1441"/>
        <w:rPr>
          <w:b/>
          <w:bCs/>
        </w:rPr>
      </w:pPr>
    </w:p>
    <w:p w14:paraId="3728E428" w14:textId="77777777" w:rsidR="002465CC" w:rsidRDefault="002465CC" w:rsidP="002465CC">
      <w:pPr>
        <w:pBdr>
          <w:top w:val="nil"/>
          <w:left w:val="nil"/>
          <w:bottom w:val="nil"/>
          <w:right w:val="nil"/>
          <w:between w:val="nil"/>
        </w:pBdr>
        <w:spacing w:before="281"/>
        <w:ind w:left="1145"/>
        <w:rPr>
          <w:b/>
          <w:color w:val="000000"/>
          <w:sz w:val="24"/>
          <w:szCs w:val="24"/>
        </w:rPr>
      </w:pPr>
      <w:r>
        <w:rPr>
          <w:b/>
          <w:color w:val="000000"/>
          <w:sz w:val="24"/>
          <w:szCs w:val="24"/>
        </w:rPr>
        <w:t xml:space="preserve">COURSE LEARNING OUTCOMES (CLOs):  </w:t>
      </w:r>
    </w:p>
    <w:p w14:paraId="36C5A328" w14:textId="77777777" w:rsidR="002465CC" w:rsidRDefault="002465CC" w:rsidP="002465CC">
      <w:pPr>
        <w:pBdr>
          <w:top w:val="nil"/>
          <w:left w:val="nil"/>
          <w:bottom w:val="nil"/>
          <w:right w:val="nil"/>
          <w:between w:val="nil"/>
        </w:pBdr>
        <w:spacing w:before="271"/>
        <w:ind w:left="1136"/>
        <w:rPr>
          <w:color w:val="000000"/>
          <w:sz w:val="24"/>
          <w:szCs w:val="24"/>
        </w:rPr>
      </w:pPr>
      <w:r>
        <w:rPr>
          <w:color w:val="000000"/>
          <w:sz w:val="24"/>
          <w:szCs w:val="24"/>
        </w:rPr>
        <w:t xml:space="preserve">After the successful completion of the course, the students will have the ability to:  </w:t>
      </w:r>
    </w:p>
    <w:p w14:paraId="5710FA17" w14:textId="77777777" w:rsidR="002465CC" w:rsidRDefault="002465CC" w:rsidP="002465CC">
      <w:pPr>
        <w:pBdr>
          <w:top w:val="nil"/>
          <w:left w:val="nil"/>
          <w:bottom w:val="nil"/>
          <w:right w:val="nil"/>
          <w:between w:val="nil"/>
        </w:pBdr>
        <w:spacing w:before="271"/>
        <w:ind w:left="1145"/>
        <w:rPr>
          <w:color w:val="000000"/>
          <w:sz w:val="24"/>
          <w:szCs w:val="24"/>
        </w:rPr>
      </w:pPr>
      <w:r>
        <w:rPr>
          <w:b/>
          <w:color w:val="000000"/>
          <w:sz w:val="24"/>
          <w:szCs w:val="24"/>
        </w:rPr>
        <w:t>CLO1</w:t>
      </w:r>
      <w:r>
        <w:rPr>
          <w:color w:val="000000"/>
          <w:sz w:val="24"/>
          <w:szCs w:val="24"/>
        </w:rPr>
        <w:t xml:space="preserve">: Define the main concepts and functioning of Indian society. </w:t>
      </w:r>
    </w:p>
    <w:p w14:paraId="415725EA" w14:textId="77777777" w:rsidR="002465CC" w:rsidRDefault="002465CC" w:rsidP="002465CC">
      <w:pPr>
        <w:pBdr>
          <w:top w:val="nil"/>
          <w:left w:val="nil"/>
          <w:bottom w:val="nil"/>
          <w:right w:val="nil"/>
          <w:between w:val="nil"/>
        </w:pBdr>
        <w:ind w:left="1145"/>
        <w:rPr>
          <w:color w:val="000000"/>
          <w:sz w:val="24"/>
          <w:szCs w:val="24"/>
        </w:rPr>
      </w:pPr>
      <w:r>
        <w:rPr>
          <w:b/>
          <w:color w:val="000000"/>
          <w:sz w:val="24"/>
          <w:szCs w:val="24"/>
        </w:rPr>
        <w:t>CLO2</w:t>
      </w:r>
      <w:r>
        <w:rPr>
          <w:color w:val="000000"/>
          <w:sz w:val="24"/>
          <w:szCs w:val="24"/>
        </w:rPr>
        <w:t xml:space="preserve">: Understand the mechanism of social change in Indian society. </w:t>
      </w:r>
    </w:p>
    <w:p w14:paraId="35DF486C" w14:textId="77777777" w:rsidR="002465CC" w:rsidRDefault="002465CC" w:rsidP="002465CC">
      <w:pPr>
        <w:pBdr>
          <w:top w:val="nil"/>
          <w:left w:val="nil"/>
          <w:bottom w:val="nil"/>
          <w:right w:val="nil"/>
          <w:between w:val="nil"/>
        </w:pBdr>
        <w:spacing w:line="227" w:lineRule="auto"/>
        <w:ind w:left="1145" w:right="1471"/>
        <w:rPr>
          <w:color w:val="000000"/>
          <w:sz w:val="24"/>
          <w:szCs w:val="24"/>
        </w:rPr>
      </w:pPr>
      <w:r>
        <w:rPr>
          <w:b/>
          <w:color w:val="000000"/>
          <w:sz w:val="24"/>
          <w:szCs w:val="24"/>
        </w:rPr>
        <w:t>CLO3</w:t>
      </w:r>
      <w:r>
        <w:rPr>
          <w:color w:val="000000"/>
          <w:sz w:val="24"/>
          <w:szCs w:val="24"/>
        </w:rPr>
        <w:t xml:space="preserve">: Interpret the pattern of social structure and social system of Indian society. </w:t>
      </w:r>
    </w:p>
    <w:p w14:paraId="47564884" w14:textId="2D7D2ACA" w:rsidR="002465CC" w:rsidRDefault="002465CC" w:rsidP="002465CC">
      <w:pPr>
        <w:pBdr>
          <w:top w:val="nil"/>
          <w:left w:val="nil"/>
          <w:bottom w:val="nil"/>
          <w:right w:val="nil"/>
          <w:between w:val="nil"/>
        </w:pBdr>
        <w:spacing w:line="227" w:lineRule="auto"/>
        <w:ind w:left="1145" w:right="1471"/>
        <w:rPr>
          <w:color w:val="000000"/>
          <w:sz w:val="24"/>
          <w:szCs w:val="24"/>
        </w:rPr>
      </w:pPr>
      <w:r>
        <w:rPr>
          <w:b/>
          <w:color w:val="000000"/>
          <w:sz w:val="24"/>
          <w:szCs w:val="24"/>
        </w:rPr>
        <w:t xml:space="preserve">CLO4: </w:t>
      </w:r>
      <w:r>
        <w:rPr>
          <w:color w:val="000000"/>
          <w:sz w:val="24"/>
          <w:szCs w:val="24"/>
        </w:rPr>
        <w:t xml:space="preserve">Evaluate the nature of social problems and the legislation in context of Indian Society. </w:t>
      </w:r>
    </w:p>
    <w:p w14:paraId="2C01E342" w14:textId="77777777" w:rsidR="00161AF5" w:rsidRDefault="00161AF5" w:rsidP="008565E8">
      <w:pPr>
        <w:pStyle w:val="BodyText"/>
        <w:tabs>
          <w:tab w:val="left" w:pos="2473"/>
        </w:tabs>
        <w:spacing w:line="276" w:lineRule="auto"/>
        <w:ind w:left="2473" w:right="1077" w:hanging="1441"/>
        <w:rPr>
          <w:b/>
          <w:bCs/>
        </w:rPr>
      </w:pPr>
    </w:p>
    <w:p w14:paraId="0553ECF3" w14:textId="77777777" w:rsidR="00E109B4" w:rsidRDefault="00E109B4" w:rsidP="008565E8">
      <w:pPr>
        <w:pStyle w:val="BodyText"/>
        <w:tabs>
          <w:tab w:val="left" w:pos="2473"/>
        </w:tabs>
        <w:spacing w:line="276" w:lineRule="auto"/>
        <w:ind w:left="2473" w:right="1077" w:hanging="1441"/>
        <w:rPr>
          <w:b/>
          <w:bCs/>
        </w:rPr>
      </w:pPr>
    </w:p>
    <w:p w14:paraId="003B7E19" w14:textId="77777777" w:rsidR="00E109B4" w:rsidRDefault="00E109B4" w:rsidP="008565E8">
      <w:pPr>
        <w:pStyle w:val="BodyText"/>
        <w:tabs>
          <w:tab w:val="left" w:pos="2473"/>
        </w:tabs>
        <w:spacing w:line="276" w:lineRule="auto"/>
        <w:ind w:left="2473" w:right="1077" w:hanging="1441"/>
        <w:rPr>
          <w:b/>
          <w:bCs/>
        </w:rPr>
      </w:pPr>
    </w:p>
    <w:p w14:paraId="7CA4248D" w14:textId="77777777" w:rsidR="00E109B4" w:rsidRDefault="00E109B4" w:rsidP="008565E8">
      <w:pPr>
        <w:pStyle w:val="BodyText"/>
        <w:tabs>
          <w:tab w:val="left" w:pos="2473"/>
        </w:tabs>
        <w:spacing w:line="276" w:lineRule="auto"/>
        <w:ind w:left="2473" w:right="1077" w:hanging="1441"/>
        <w:rPr>
          <w:b/>
          <w:bCs/>
        </w:rPr>
      </w:pPr>
    </w:p>
    <w:p w14:paraId="6F781757" w14:textId="77777777" w:rsidR="00E109B4" w:rsidRDefault="00E109B4" w:rsidP="008565E8">
      <w:pPr>
        <w:pStyle w:val="BodyText"/>
        <w:tabs>
          <w:tab w:val="left" w:pos="2473"/>
        </w:tabs>
        <w:spacing w:line="276" w:lineRule="auto"/>
        <w:ind w:left="2473" w:right="1077" w:hanging="1441"/>
        <w:rPr>
          <w:b/>
          <w:bCs/>
        </w:rPr>
      </w:pPr>
    </w:p>
    <w:p w14:paraId="2702D91F" w14:textId="77777777" w:rsidR="00E109B4" w:rsidRDefault="00E109B4" w:rsidP="008565E8">
      <w:pPr>
        <w:pStyle w:val="BodyText"/>
        <w:tabs>
          <w:tab w:val="left" w:pos="2473"/>
        </w:tabs>
        <w:spacing w:line="276" w:lineRule="auto"/>
        <w:ind w:left="2473" w:right="1077" w:hanging="1441"/>
        <w:rPr>
          <w:b/>
          <w:bCs/>
        </w:rPr>
      </w:pPr>
    </w:p>
    <w:p w14:paraId="26537932" w14:textId="77777777" w:rsidR="00E109B4" w:rsidRDefault="00E109B4" w:rsidP="008565E8">
      <w:pPr>
        <w:pStyle w:val="BodyText"/>
        <w:tabs>
          <w:tab w:val="left" w:pos="2473"/>
        </w:tabs>
        <w:spacing w:line="276" w:lineRule="auto"/>
        <w:ind w:left="2473" w:right="1077" w:hanging="1441"/>
        <w:rPr>
          <w:b/>
          <w:bCs/>
        </w:rPr>
      </w:pPr>
    </w:p>
    <w:p w14:paraId="72CACEC7" w14:textId="77777777" w:rsidR="00E109B4" w:rsidRDefault="00E109B4" w:rsidP="008565E8">
      <w:pPr>
        <w:pStyle w:val="BodyText"/>
        <w:tabs>
          <w:tab w:val="left" w:pos="2473"/>
        </w:tabs>
        <w:spacing w:line="276" w:lineRule="auto"/>
        <w:ind w:left="2473" w:right="1077" w:hanging="1441"/>
        <w:rPr>
          <w:b/>
          <w:bCs/>
        </w:rPr>
      </w:pPr>
    </w:p>
    <w:p w14:paraId="606B760F" w14:textId="77777777" w:rsidR="00E109B4" w:rsidRDefault="00E109B4" w:rsidP="008565E8">
      <w:pPr>
        <w:pStyle w:val="BodyText"/>
        <w:tabs>
          <w:tab w:val="left" w:pos="2473"/>
        </w:tabs>
        <w:spacing w:line="276" w:lineRule="auto"/>
        <w:ind w:left="2473" w:right="1077" w:hanging="1441"/>
        <w:rPr>
          <w:b/>
          <w:bCs/>
        </w:rPr>
      </w:pPr>
    </w:p>
    <w:p w14:paraId="415D4857" w14:textId="77777777" w:rsidR="00E109B4" w:rsidRDefault="00E109B4" w:rsidP="008565E8">
      <w:pPr>
        <w:pStyle w:val="BodyText"/>
        <w:tabs>
          <w:tab w:val="left" w:pos="2473"/>
        </w:tabs>
        <w:spacing w:line="276" w:lineRule="auto"/>
        <w:ind w:left="2473" w:right="1077" w:hanging="1441"/>
        <w:rPr>
          <w:b/>
          <w:bCs/>
        </w:rPr>
      </w:pPr>
    </w:p>
    <w:p w14:paraId="3366488B" w14:textId="77777777" w:rsidR="00E109B4" w:rsidRDefault="00E109B4" w:rsidP="008565E8">
      <w:pPr>
        <w:pStyle w:val="BodyText"/>
        <w:tabs>
          <w:tab w:val="left" w:pos="2473"/>
        </w:tabs>
        <w:spacing w:line="276" w:lineRule="auto"/>
        <w:ind w:left="2473" w:right="1077" w:hanging="1441"/>
        <w:rPr>
          <w:b/>
          <w:bCs/>
        </w:rPr>
      </w:pPr>
    </w:p>
    <w:p w14:paraId="0CCB90FA" w14:textId="77777777" w:rsidR="00E109B4" w:rsidRDefault="00E109B4" w:rsidP="008565E8">
      <w:pPr>
        <w:pStyle w:val="BodyText"/>
        <w:tabs>
          <w:tab w:val="left" w:pos="2473"/>
        </w:tabs>
        <w:spacing w:line="276" w:lineRule="auto"/>
        <w:ind w:left="2473" w:right="1077" w:hanging="1441"/>
        <w:rPr>
          <w:b/>
          <w:bCs/>
        </w:rPr>
      </w:pPr>
    </w:p>
    <w:p w14:paraId="35DF2E31" w14:textId="77777777" w:rsidR="00E109B4" w:rsidRDefault="00E109B4" w:rsidP="008565E8">
      <w:pPr>
        <w:pStyle w:val="BodyText"/>
        <w:tabs>
          <w:tab w:val="left" w:pos="2473"/>
        </w:tabs>
        <w:spacing w:line="276" w:lineRule="auto"/>
        <w:ind w:left="2473" w:right="1077" w:hanging="1441"/>
        <w:rPr>
          <w:b/>
          <w:bCs/>
        </w:rPr>
      </w:pPr>
    </w:p>
    <w:p w14:paraId="54CCC66C" w14:textId="77777777" w:rsidR="00E109B4" w:rsidRDefault="00E109B4" w:rsidP="008565E8">
      <w:pPr>
        <w:pStyle w:val="BodyText"/>
        <w:tabs>
          <w:tab w:val="left" w:pos="2473"/>
        </w:tabs>
        <w:spacing w:line="276" w:lineRule="auto"/>
        <w:ind w:left="2473" w:right="1077" w:hanging="1441"/>
        <w:rPr>
          <w:b/>
          <w:bCs/>
        </w:rPr>
      </w:pPr>
    </w:p>
    <w:tbl>
      <w:tblPr>
        <w:tblW w:w="9843" w:type="dxa"/>
        <w:tblInd w:w="1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5123"/>
        <w:gridCol w:w="4720"/>
      </w:tblGrid>
      <w:tr w:rsidR="00D64D3E" w14:paraId="2678D908" w14:textId="77777777" w:rsidTr="00781109">
        <w:trPr>
          <w:trHeight w:val="796"/>
        </w:trPr>
        <w:tc>
          <w:tcPr>
            <w:tcW w:w="9843" w:type="dxa"/>
            <w:gridSpan w:val="2"/>
            <w:shd w:val="clear" w:color="auto" w:fill="auto"/>
            <w:tcMar>
              <w:top w:w="100" w:type="dxa"/>
              <w:left w:w="100" w:type="dxa"/>
              <w:bottom w:w="100" w:type="dxa"/>
              <w:right w:w="100" w:type="dxa"/>
            </w:tcMar>
          </w:tcPr>
          <w:p w14:paraId="2B094A9A" w14:textId="77777777" w:rsidR="00D64D3E" w:rsidRDefault="00D64D3E" w:rsidP="00781109">
            <w:pPr>
              <w:pBdr>
                <w:top w:val="nil"/>
                <w:left w:val="nil"/>
                <w:bottom w:val="nil"/>
                <w:right w:val="nil"/>
                <w:between w:val="nil"/>
              </w:pBdr>
              <w:jc w:val="center"/>
              <w:rPr>
                <w:b/>
                <w:color w:val="000000"/>
                <w:sz w:val="27"/>
                <w:szCs w:val="27"/>
              </w:rPr>
            </w:pPr>
            <w:r>
              <w:rPr>
                <w:b/>
                <w:color w:val="000000"/>
                <w:sz w:val="27"/>
                <w:szCs w:val="27"/>
                <w:highlight w:val="white"/>
              </w:rPr>
              <w:t>SPECIFIC CONTRACTS</w:t>
            </w:r>
            <w:r>
              <w:rPr>
                <w:b/>
                <w:color w:val="000000"/>
                <w:sz w:val="27"/>
                <w:szCs w:val="27"/>
              </w:rPr>
              <w:t xml:space="preserve"> </w:t>
            </w:r>
          </w:p>
          <w:p w14:paraId="1E7FC36C" w14:textId="77777777" w:rsidR="00D64D3E" w:rsidRDefault="00D64D3E" w:rsidP="00781109">
            <w:pPr>
              <w:pBdr>
                <w:top w:val="nil"/>
                <w:left w:val="nil"/>
                <w:bottom w:val="nil"/>
                <w:right w:val="nil"/>
                <w:between w:val="nil"/>
              </w:pBdr>
              <w:spacing w:before="49"/>
              <w:jc w:val="center"/>
              <w:rPr>
                <w:color w:val="000000"/>
                <w:sz w:val="24"/>
                <w:szCs w:val="24"/>
                <w:highlight w:val="white"/>
              </w:rPr>
            </w:pPr>
            <w:r>
              <w:rPr>
                <w:color w:val="000000"/>
                <w:sz w:val="24"/>
                <w:szCs w:val="24"/>
                <w:highlight w:val="white"/>
              </w:rPr>
              <w:t>(Law Compulsory Course)</w:t>
            </w:r>
          </w:p>
        </w:tc>
      </w:tr>
      <w:tr w:rsidR="00D64D3E" w14:paraId="633C00E9" w14:textId="77777777" w:rsidTr="00781109">
        <w:trPr>
          <w:trHeight w:val="297"/>
        </w:trPr>
        <w:tc>
          <w:tcPr>
            <w:tcW w:w="5123" w:type="dxa"/>
            <w:shd w:val="clear" w:color="auto" w:fill="auto"/>
            <w:tcMar>
              <w:top w:w="100" w:type="dxa"/>
              <w:left w:w="100" w:type="dxa"/>
              <w:bottom w:w="100" w:type="dxa"/>
              <w:right w:w="100" w:type="dxa"/>
            </w:tcMar>
          </w:tcPr>
          <w:p w14:paraId="052AD6BC" w14:textId="77777777" w:rsidR="00D64D3E" w:rsidRDefault="00D64D3E" w:rsidP="00781109">
            <w:pPr>
              <w:pBdr>
                <w:top w:val="nil"/>
                <w:left w:val="nil"/>
                <w:bottom w:val="nil"/>
                <w:right w:val="nil"/>
                <w:between w:val="nil"/>
              </w:pBdr>
              <w:ind w:left="126"/>
              <w:rPr>
                <w:b/>
                <w:color w:val="000000"/>
                <w:sz w:val="24"/>
                <w:szCs w:val="24"/>
                <w:highlight w:val="white"/>
              </w:rPr>
            </w:pPr>
            <w:r>
              <w:rPr>
                <w:b/>
                <w:color w:val="000000"/>
                <w:sz w:val="24"/>
                <w:szCs w:val="24"/>
                <w:highlight w:val="white"/>
              </w:rPr>
              <w:t xml:space="preserve">Course Code: 23LCC204 </w:t>
            </w:r>
          </w:p>
        </w:tc>
        <w:tc>
          <w:tcPr>
            <w:tcW w:w="4720" w:type="dxa"/>
            <w:shd w:val="clear" w:color="auto" w:fill="auto"/>
            <w:tcMar>
              <w:top w:w="100" w:type="dxa"/>
              <w:left w:w="100" w:type="dxa"/>
              <w:bottom w:w="100" w:type="dxa"/>
              <w:right w:w="100" w:type="dxa"/>
            </w:tcMar>
          </w:tcPr>
          <w:p w14:paraId="577CA111" w14:textId="77777777" w:rsidR="00D64D3E" w:rsidRDefault="00D64D3E" w:rsidP="00781109">
            <w:pPr>
              <w:pBdr>
                <w:top w:val="nil"/>
                <w:left w:val="nil"/>
                <w:bottom w:val="nil"/>
                <w:right w:val="nil"/>
                <w:between w:val="nil"/>
              </w:pBdr>
              <w:ind w:left="121"/>
              <w:rPr>
                <w:color w:val="000000"/>
                <w:sz w:val="24"/>
                <w:szCs w:val="24"/>
                <w:highlight w:val="white"/>
              </w:rPr>
            </w:pPr>
            <w:r>
              <w:rPr>
                <w:color w:val="000000"/>
                <w:sz w:val="24"/>
                <w:szCs w:val="24"/>
                <w:highlight w:val="white"/>
              </w:rPr>
              <w:t xml:space="preserve">Continuous Evaluation: 40 Marks </w:t>
            </w:r>
          </w:p>
        </w:tc>
      </w:tr>
      <w:tr w:rsidR="00D64D3E" w14:paraId="7FF0CB94" w14:textId="77777777" w:rsidTr="00781109">
        <w:trPr>
          <w:trHeight w:val="321"/>
        </w:trPr>
        <w:tc>
          <w:tcPr>
            <w:tcW w:w="5123" w:type="dxa"/>
            <w:shd w:val="clear" w:color="auto" w:fill="auto"/>
            <w:tcMar>
              <w:top w:w="100" w:type="dxa"/>
              <w:left w:w="100" w:type="dxa"/>
              <w:bottom w:w="100" w:type="dxa"/>
              <w:right w:w="100" w:type="dxa"/>
            </w:tcMar>
          </w:tcPr>
          <w:p w14:paraId="0FFBCE87" w14:textId="77777777" w:rsidR="00D64D3E" w:rsidRDefault="00D64D3E" w:rsidP="00781109">
            <w:pPr>
              <w:pBdr>
                <w:top w:val="nil"/>
                <w:left w:val="nil"/>
                <w:bottom w:val="nil"/>
                <w:right w:val="nil"/>
                <w:between w:val="nil"/>
              </w:pBdr>
              <w:ind w:left="126"/>
              <w:rPr>
                <w:b/>
                <w:color w:val="000000"/>
                <w:sz w:val="24"/>
                <w:szCs w:val="24"/>
                <w:highlight w:val="white"/>
              </w:rPr>
            </w:pPr>
            <w:r>
              <w:rPr>
                <w:b/>
                <w:color w:val="000000"/>
                <w:sz w:val="24"/>
                <w:szCs w:val="24"/>
                <w:highlight w:val="white"/>
              </w:rPr>
              <w:t xml:space="preserve">Credits: 4 </w:t>
            </w:r>
          </w:p>
        </w:tc>
        <w:tc>
          <w:tcPr>
            <w:tcW w:w="4720" w:type="dxa"/>
            <w:shd w:val="clear" w:color="auto" w:fill="auto"/>
            <w:tcMar>
              <w:top w:w="100" w:type="dxa"/>
              <w:left w:w="100" w:type="dxa"/>
              <w:bottom w:w="100" w:type="dxa"/>
              <w:right w:w="100" w:type="dxa"/>
            </w:tcMar>
          </w:tcPr>
          <w:p w14:paraId="4A2EC964" w14:textId="77777777" w:rsidR="00D64D3E" w:rsidRDefault="00D64D3E" w:rsidP="00781109">
            <w:pPr>
              <w:pBdr>
                <w:top w:val="nil"/>
                <w:left w:val="nil"/>
                <w:bottom w:val="nil"/>
                <w:right w:val="nil"/>
                <w:between w:val="nil"/>
              </w:pBdr>
              <w:ind w:left="118"/>
              <w:rPr>
                <w:color w:val="000000"/>
                <w:sz w:val="24"/>
                <w:szCs w:val="24"/>
                <w:highlight w:val="white"/>
              </w:rPr>
            </w:pPr>
            <w:r>
              <w:rPr>
                <w:color w:val="000000"/>
                <w:sz w:val="24"/>
                <w:szCs w:val="24"/>
                <w:highlight w:val="white"/>
              </w:rPr>
              <w:t xml:space="preserve">End Semester Examination: 60 Marks </w:t>
            </w:r>
          </w:p>
        </w:tc>
      </w:tr>
      <w:tr w:rsidR="00D64D3E" w14:paraId="7B90B101" w14:textId="77777777" w:rsidTr="00781109">
        <w:trPr>
          <w:trHeight w:val="287"/>
        </w:trPr>
        <w:tc>
          <w:tcPr>
            <w:tcW w:w="5123" w:type="dxa"/>
            <w:shd w:val="clear" w:color="auto" w:fill="auto"/>
            <w:tcMar>
              <w:top w:w="100" w:type="dxa"/>
              <w:left w:w="100" w:type="dxa"/>
              <w:bottom w:w="100" w:type="dxa"/>
              <w:right w:w="100" w:type="dxa"/>
            </w:tcMar>
          </w:tcPr>
          <w:p w14:paraId="53BEED31" w14:textId="77777777" w:rsidR="00D64D3E" w:rsidRDefault="00D64D3E" w:rsidP="00781109">
            <w:pPr>
              <w:pBdr>
                <w:top w:val="nil"/>
                <w:left w:val="nil"/>
                <w:bottom w:val="nil"/>
                <w:right w:val="nil"/>
                <w:between w:val="nil"/>
              </w:pBdr>
              <w:ind w:left="119"/>
              <w:rPr>
                <w:b/>
                <w:color w:val="000000"/>
                <w:sz w:val="24"/>
                <w:szCs w:val="24"/>
                <w:highlight w:val="white"/>
              </w:rPr>
            </w:pPr>
            <w:r>
              <w:rPr>
                <w:b/>
                <w:color w:val="000000"/>
                <w:sz w:val="24"/>
                <w:szCs w:val="24"/>
                <w:highlight w:val="white"/>
              </w:rPr>
              <w:t xml:space="preserve">L T P: 4 1 0 </w:t>
            </w:r>
          </w:p>
        </w:tc>
        <w:tc>
          <w:tcPr>
            <w:tcW w:w="4720" w:type="dxa"/>
            <w:shd w:val="clear" w:color="auto" w:fill="auto"/>
            <w:tcMar>
              <w:top w:w="100" w:type="dxa"/>
              <w:left w:w="100" w:type="dxa"/>
              <w:bottom w:w="100" w:type="dxa"/>
              <w:right w:w="100" w:type="dxa"/>
            </w:tcMar>
          </w:tcPr>
          <w:p w14:paraId="5E9E5787" w14:textId="77777777" w:rsidR="00D64D3E" w:rsidRDefault="00D64D3E" w:rsidP="00781109">
            <w:pPr>
              <w:pBdr>
                <w:top w:val="nil"/>
                <w:left w:val="nil"/>
                <w:bottom w:val="nil"/>
                <w:right w:val="nil"/>
                <w:between w:val="nil"/>
              </w:pBdr>
              <w:rPr>
                <w:b/>
                <w:color w:val="000000"/>
                <w:sz w:val="24"/>
                <w:szCs w:val="24"/>
                <w:highlight w:val="white"/>
              </w:rPr>
            </w:pPr>
          </w:p>
        </w:tc>
      </w:tr>
      <w:tr w:rsidR="00D64D3E" w14:paraId="4606B3C1" w14:textId="77777777" w:rsidTr="00781109">
        <w:trPr>
          <w:trHeight w:val="312"/>
        </w:trPr>
        <w:tc>
          <w:tcPr>
            <w:tcW w:w="9843" w:type="dxa"/>
            <w:gridSpan w:val="2"/>
            <w:shd w:val="clear" w:color="auto" w:fill="auto"/>
            <w:tcMar>
              <w:top w:w="100" w:type="dxa"/>
              <w:left w:w="100" w:type="dxa"/>
              <w:bottom w:w="100" w:type="dxa"/>
              <w:right w:w="100" w:type="dxa"/>
            </w:tcMar>
          </w:tcPr>
          <w:p w14:paraId="78E360D5" w14:textId="77777777" w:rsidR="00D64D3E" w:rsidRDefault="00D64D3E" w:rsidP="00781109">
            <w:pPr>
              <w:pBdr>
                <w:top w:val="nil"/>
                <w:left w:val="nil"/>
                <w:bottom w:val="nil"/>
                <w:right w:val="nil"/>
                <w:between w:val="nil"/>
              </w:pBdr>
              <w:ind w:left="119"/>
              <w:rPr>
                <w:color w:val="000000"/>
                <w:sz w:val="24"/>
                <w:szCs w:val="24"/>
                <w:highlight w:val="white"/>
              </w:rPr>
            </w:pPr>
            <w:r>
              <w:rPr>
                <w:b/>
                <w:color w:val="000000"/>
                <w:sz w:val="24"/>
                <w:szCs w:val="24"/>
                <w:highlight w:val="white"/>
              </w:rPr>
              <w:t xml:space="preserve">Prerequisite: </w:t>
            </w:r>
            <w:r>
              <w:rPr>
                <w:color w:val="000000"/>
                <w:sz w:val="24"/>
                <w:szCs w:val="24"/>
                <w:highlight w:val="white"/>
              </w:rPr>
              <w:t xml:space="preserve">Basic Knowledge of general principles of contract. </w:t>
            </w:r>
          </w:p>
        </w:tc>
      </w:tr>
    </w:tbl>
    <w:p w14:paraId="3FE4B137" w14:textId="77777777" w:rsidR="00E109B4" w:rsidRDefault="00E109B4" w:rsidP="008565E8">
      <w:pPr>
        <w:pStyle w:val="BodyText"/>
        <w:tabs>
          <w:tab w:val="left" w:pos="2473"/>
        </w:tabs>
        <w:spacing w:line="276" w:lineRule="auto"/>
        <w:ind w:left="2473" w:right="1077" w:hanging="1441"/>
        <w:rPr>
          <w:b/>
          <w:bCs/>
        </w:rPr>
      </w:pPr>
    </w:p>
    <w:p w14:paraId="5335AC1F" w14:textId="77777777" w:rsidR="001F31C9" w:rsidRDefault="001F31C9" w:rsidP="001F31C9">
      <w:pPr>
        <w:pBdr>
          <w:top w:val="nil"/>
          <w:left w:val="nil"/>
          <w:bottom w:val="nil"/>
          <w:right w:val="nil"/>
          <w:between w:val="nil"/>
        </w:pBdr>
        <w:spacing w:before="282"/>
        <w:ind w:left="1145"/>
        <w:rPr>
          <w:b/>
          <w:color w:val="000000"/>
        </w:rPr>
      </w:pPr>
      <w:r>
        <w:rPr>
          <w:b/>
          <w:color w:val="000000"/>
          <w:sz w:val="24"/>
          <w:szCs w:val="24"/>
        </w:rPr>
        <w:t>COURSE LEARNING OUTCOMES (CLOs)</w:t>
      </w:r>
      <w:r>
        <w:rPr>
          <w:b/>
          <w:color w:val="000000"/>
        </w:rPr>
        <w:t xml:space="preserve">: </w:t>
      </w:r>
    </w:p>
    <w:p w14:paraId="4D18F375" w14:textId="77777777" w:rsidR="001F31C9" w:rsidRDefault="001F31C9" w:rsidP="001F31C9">
      <w:pPr>
        <w:pBdr>
          <w:top w:val="nil"/>
          <w:left w:val="nil"/>
          <w:bottom w:val="nil"/>
          <w:right w:val="nil"/>
          <w:between w:val="nil"/>
        </w:pBdr>
        <w:ind w:left="1136"/>
        <w:rPr>
          <w:color w:val="000000"/>
          <w:sz w:val="24"/>
          <w:szCs w:val="24"/>
        </w:rPr>
      </w:pPr>
      <w:r>
        <w:rPr>
          <w:color w:val="000000"/>
          <w:sz w:val="24"/>
          <w:szCs w:val="24"/>
        </w:rPr>
        <w:t xml:space="preserve">After the successful completion of the course, the students will have the ability to:  </w:t>
      </w:r>
    </w:p>
    <w:p w14:paraId="5140B34F" w14:textId="77777777" w:rsidR="001F31C9" w:rsidRDefault="001F31C9" w:rsidP="001F31C9">
      <w:pPr>
        <w:pBdr>
          <w:top w:val="nil"/>
          <w:left w:val="nil"/>
          <w:bottom w:val="nil"/>
          <w:right w:val="nil"/>
          <w:between w:val="nil"/>
        </w:pBdr>
        <w:spacing w:before="272"/>
        <w:ind w:left="1145"/>
        <w:rPr>
          <w:color w:val="000000"/>
          <w:sz w:val="24"/>
          <w:szCs w:val="24"/>
        </w:rPr>
      </w:pPr>
      <w:r>
        <w:rPr>
          <w:b/>
          <w:color w:val="000000"/>
          <w:sz w:val="24"/>
          <w:szCs w:val="24"/>
        </w:rPr>
        <w:t xml:space="preserve">CLO1: </w:t>
      </w:r>
      <w:r>
        <w:rPr>
          <w:color w:val="000000"/>
          <w:sz w:val="24"/>
          <w:szCs w:val="24"/>
        </w:rPr>
        <w:t xml:space="preserve">Explain the basic principles of formation of special contracts. </w:t>
      </w:r>
    </w:p>
    <w:p w14:paraId="3A2BB571" w14:textId="77777777" w:rsidR="001F31C9" w:rsidRDefault="001F31C9" w:rsidP="001F31C9">
      <w:pPr>
        <w:pBdr>
          <w:top w:val="nil"/>
          <w:left w:val="nil"/>
          <w:bottom w:val="nil"/>
          <w:right w:val="nil"/>
          <w:between w:val="nil"/>
        </w:pBdr>
        <w:spacing w:line="229" w:lineRule="auto"/>
        <w:ind w:left="1139" w:right="643" w:firstLine="5"/>
        <w:rPr>
          <w:color w:val="000000"/>
          <w:sz w:val="24"/>
          <w:szCs w:val="24"/>
        </w:rPr>
      </w:pPr>
      <w:r>
        <w:rPr>
          <w:b/>
          <w:color w:val="000000"/>
          <w:sz w:val="24"/>
          <w:szCs w:val="24"/>
        </w:rPr>
        <w:t xml:space="preserve">CLO2: </w:t>
      </w:r>
      <w:r>
        <w:rPr>
          <w:color w:val="000000"/>
          <w:sz w:val="24"/>
          <w:szCs w:val="24"/>
        </w:rPr>
        <w:t xml:space="preserve">Outline the legal relationship existing between the parties related to special contracts. </w:t>
      </w:r>
      <w:r>
        <w:rPr>
          <w:b/>
          <w:color w:val="000000"/>
          <w:sz w:val="24"/>
          <w:szCs w:val="24"/>
        </w:rPr>
        <w:t xml:space="preserve">CLO3: </w:t>
      </w:r>
      <w:r>
        <w:rPr>
          <w:color w:val="000000"/>
          <w:sz w:val="24"/>
          <w:szCs w:val="24"/>
        </w:rPr>
        <w:t xml:space="preserve">Comprehend the provisions of legislation relating to the sale of goods and partnership </w:t>
      </w:r>
      <w:proofErr w:type="gramStart"/>
      <w:r>
        <w:rPr>
          <w:color w:val="000000"/>
          <w:sz w:val="24"/>
          <w:szCs w:val="24"/>
        </w:rPr>
        <w:t>in  different</w:t>
      </w:r>
      <w:proofErr w:type="gramEnd"/>
      <w:r>
        <w:rPr>
          <w:color w:val="000000"/>
          <w:sz w:val="24"/>
          <w:szCs w:val="24"/>
        </w:rPr>
        <w:t xml:space="preserve"> fact situations. </w:t>
      </w:r>
    </w:p>
    <w:p w14:paraId="39DC7E6D" w14:textId="77777777" w:rsidR="001F31C9" w:rsidRDefault="001F31C9" w:rsidP="001F31C9">
      <w:pPr>
        <w:pBdr>
          <w:top w:val="nil"/>
          <w:left w:val="nil"/>
          <w:bottom w:val="nil"/>
          <w:right w:val="nil"/>
          <w:between w:val="nil"/>
        </w:pBdr>
        <w:spacing w:before="8"/>
        <w:ind w:left="1145"/>
        <w:rPr>
          <w:color w:val="000000"/>
          <w:sz w:val="24"/>
          <w:szCs w:val="24"/>
        </w:rPr>
      </w:pPr>
      <w:r>
        <w:rPr>
          <w:b/>
          <w:color w:val="000000"/>
          <w:sz w:val="24"/>
          <w:szCs w:val="24"/>
        </w:rPr>
        <w:t xml:space="preserve">CLO4: </w:t>
      </w:r>
      <w:r>
        <w:rPr>
          <w:color w:val="000000"/>
          <w:sz w:val="24"/>
          <w:szCs w:val="24"/>
        </w:rPr>
        <w:t xml:space="preserve">Analyze the significance of special contracts between the parties. </w:t>
      </w:r>
    </w:p>
    <w:p w14:paraId="67976FA1" w14:textId="5AEAF549" w:rsidR="00D64D3E" w:rsidRDefault="001F31C9" w:rsidP="001F31C9">
      <w:pPr>
        <w:pStyle w:val="BodyText"/>
        <w:tabs>
          <w:tab w:val="left" w:pos="2473"/>
        </w:tabs>
        <w:spacing w:line="276" w:lineRule="auto"/>
        <w:ind w:left="2473" w:right="1077" w:hanging="1441"/>
        <w:rPr>
          <w:color w:val="000000"/>
        </w:rPr>
      </w:pPr>
      <w:r>
        <w:rPr>
          <w:b/>
          <w:color w:val="000000"/>
        </w:rPr>
        <w:t xml:space="preserve">CLO5: </w:t>
      </w:r>
      <w:r>
        <w:rPr>
          <w:color w:val="000000"/>
        </w:rPr>
        <w:t>Apply of provisions of special contract for an individual in the society to form legal relationship.</w:t>
      </w:r>
    </w:p>
    <w:p w14:paraId="2D4CC27A" w14:textId="77777777" w:rsidR="001F31C9" w:rsidRDefault="001F31C9" w:rsidP="001F31C9">
      <w:pPr>
        <w:pStyle w:val="BodyText"/>
        <w:tabs>
          <w:tab w:val="left" w:pos="2473"/>
        </w:tabs>
        <w:spacing w:line="276" w:lineRule="auto"/>
        <w:ind w:left="2473" w:right="1077" w:hanging="1441"/>
      </w:pPr>
    </w:p>
    <w:tbl>
      <w:tblPr>
        <w:tblW w:w="9843" w:type="dxa"/>
        <w:tblInd w:w="1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5123"/>
        <w:gridCol w:w="4720"/>
      </w:tblGrid>
      <w:tr w:rsidR="00171609" w14:paraId="477152EC" w14:textId="77777777" w:rsidTr="00781109">
        <w:trPr>
          <w:trHeight w:val="773"/>
        </w:trPr>
        <w:tc>
          <w:tcPr>
            <w:tcW w:w="9843" w:type="dxa"/>
            <w:gridSpan w:val="2"/>
            <w:shd w:val="clear" w:color="auto" w:fill="auto"/>
            <w:tcMar>
              <w:top w:w="100" w:type="dxa"/>
              <w:left w:w="100" w:type="dxa"/>
              <w:bottom w:w="100" w:type="dxa"/>
              <w:right w:w="100" w:type="dxa"/>
            </w:tcMar>
          </w:tcPr>
          <w:p w14:paraId="3E0F01F0" w14:textId="77777777" w:rsidR="00171609" w:rsidRDefault="00171609" w:rsidP="00781109">
            <w:pPr>
              <w:pBdr>
                <w:top w:val="nil"/>
                <w:left w:val="nil"/>
                <w:bottom w:val="nil"/>
                <w:right w:val="nil"/>
                <w:between w:val="nil"/>
              </w:pBdr>
              <w:jc w:val="center"/>
              <w:rPr>
                <w:b/>
                <w:color w:val="000000"/>
                <w:sz w:val="27"/>
                <w:szCs w:val="27"/>
              </w:rPr>
            </w:pPr>
            <w:r>
              <w:rPr>
                <w:b/>
                <w:color w:val="000000"/>
                <w:sz w:val="27"/>
                <w:szCs w:val="27"/>
                <w:highlight w:val="white"/>
              </w:rPr>
              <w:t xml:space="preserve">LAW OF TORTS &amp; CONSUMER PROTECTION </w:t>
            </w:r>
            <w:r>
              <w:rPr>
                <w:b/>
                <w:color w:val="000000"/>
                <w:sz w:val="27"/>
                <w:szCs w:val="27"/>
              </w:rPr>
              <w:t xml:space="preserve"> </w:t>
            </w:r>
          </w:p>
          <w:p w14:paraId="60CA2EC6" w14:textId="77777777" w:rsidR="00171609" w:rsidRDefault="00171609" w:rsidP="00781109">
            <w:pPr>
              <w:pBdr>
                <w:top w:val="nil"/>
                <w:left w:val="nil"/>
                <w:bottom w:val="nil"/>
                <w:right w:val="nil"/>
                <w:between w:val="nil"/>
              </w:pBdr>
              <w:spacing w:before="49"/>
              <w:jc w:val="center"/>
              <w:rPr>
                <w:color w:val="000000"/>
                <w:sz w:val="24"/>
                <w:szCs w:val="24"/>
                <w:highlight w:val="white"/>
              </w:rPr>
            </w:pPr>
            <w:r>
              <w:rPr>
                <w:color w:val="000000"/>
                <w:sz w:val="24"/>
                <w:szCs w:val="24"/>
                <w:highlight w:val="white"/>
              </w:rPr>
              <w:t>(Law Compulsory Course)</w:t>
            </w:r>
          </w:p>
        </w:tc>
      </w:tr>
      <w:tr w:rsidR="00171609" w14:paraId="2C911D1B" w14:textId="77777777" w:rsidTr="00781109">
        <w:trPr>
          <w:trHeight w:val="302"/>
        </w:trPr>
        <w:tc>
          <w:tcPr>
            <w:tcW w:w="5123" w:type="dxa"/>
            <w:shd w:val="clear" w:color="auto" w:fill="auto"/>
            <w:tcMar>
              <w:top w:w="100" w:type="dxa"/>
              <w:left w:w="100" w:type="dxa"/>
              <w:bottom w:w="100" w:type="dxa"/>
              <w:right w:w="100" w:type="dxa"/>
            </w:tcMar>
          </w:tcPr>
          <w:p w14:paraId="6186FE46" w14:textId="77777777" w:rsidR="00171609" w:rsidRDefault="00171609" w:rsidP="00781109">
            <w:pPr>
              <w:pBdr>
                <w:top w:val="nil"/>
                <w:left w:val="nil"/>
                <w:bottom w:val="nil"/>
                <w:right w:val="nil"/>
                <w:between w:val="nil"/>
              </w:pBdr>
              <w:ind w:left="126"/>
              <w:rPr>
                <w:b/>
                <w:color w:val="000000"/>
                <w:sz w:val="24"/>
                <w:szCs w:val="24"/>
                <w:highlight w:val="white"/>
              </w:rPr>
            </w:pPr>
            <w:r>
              <w:rPr>
                <w:b/>
                <w:color w:val="000000"/>
                <w:sz w:val="24"/>
                <w:szCs w:val="24"/>
                <w:highlight w:val="white"/>
              </w:rPr>
              <w:t xml:space="preserve">Course Code: 23LCC205 </w:t>
            </w:r>
          </w:p>
        </w:tc>
        <w:tc>
          <w:tcPr>
            <w:tcW w:w="4720" w:type="dxa"/>
            <w:shd w:val="clear" w:color="auto" w:fill="auto"/>
            <w:tcMar>
              <w:top w:w="100" w:type="dxa"/>
              <w:left w:w="100" w:type="dxa"/>
              <w:bottom w:w="100" w:type="dxa"/>
              <w:right w:w="100" w:type="dxa"/>
            </w:tcMar>
          </w:tcPr>
          <w:p w14:paraId="12D5BBC5" w14:textId="77777777" w:rsidR="00171609" w:rsidRDefault="00171609" w:rsidP="00781109">
            <w:pPr>
              <w:pBdr>
                <w:top w:val="nil"/>
                <w:left w:val="nil"/>
                <w:bottom w:val="nil"/>
                <w:right w:val="nil"/>
                <w:between w:val="nil"/>
              </w:pBdr>
              <w:ind w:left="121"/>
              <w:rPr>
                <w:color w:val="000000"/>
                <w:sz w:val="24"/>
                <w:szCs w:val="24"/>
                <w:highlight w:val="white"/>
              </w:rPr>
            </w:pPr>
            <w:r>
              <w:rPr>
                <w:color w:val="000000"/>
                <w:sz w:val="24"/>
                <w:szCs w:val="24"/>
                <w:highlight w:val="white"/>
              </w:rPr>
              <w:t xml:space="preserve">Continuous Evaluation: 40 Marks </w:t>
            </w:r>
          </w:p>
        </w:tc>
      </w:tr>
      <w:tr w:rsidR="00171609" w14:paraId="3FD6DE36" w14:textId="77777777" w:rsidTr="00781109">
        <w:trPr>
          <w:trHeight w:val="307"/>
        </w:trPr>
        <w:tc>
          <w:tcPr>
            <w:tcW w:w="5123" w:type="dxa"/>
            <w:shd w:val="clear" w:color="auto" w:fill="auto"/>
            <w:tcMar>
              <w:top w:w="100" w:type="dxa"/>
              <w:left w:w="100" w:type="dxa"/>
              <w:bottom w:w="100" w:type="dxa"/>
              <w:right w:w="100" w:type="dxa"/>
            </w:tcMar>
          </w:tcPr>
          <w:p w14:paraId="5616528C" w14:textId="77777777" w:rsidR="00171609" w:rsidRDefault="00171609" w:rsidP="00781109">
            <w:pPr>
              <w:pBdr>
                <w:top w:val="nil"/>
                <w:left w:val="nil"/>
                <w:bottom w:val="nil"/>
                <w:right w:val="nil"/>
                <w:between w:val="nil"/>
              </w:pBdr>
              <w:ind w:left="126"/>
              <w:rPr>
                <w:b/>
                <w:color w:val="000000"/>
                <w:sz w:val="24"/>
                <w:szCs w:val="24"/>
                <w:highlight w:val="white"/>
              </w:rPr>
            </w:pPr>
            <w:r>
              <w:rPr>
                <w:b/>
                <w:color w:val="000000"/>
                <w:sz w:val="24"/>
                <w:szCs w:val="24"/>
                <w:highlight w:val="white"/>
              </w:rPr>
              <w:t xml:space="preserve">Credits: 4 </w:t>
            </w:r>
          </w:p>
        </w:tc>
        <w:tc>
          <w:tcPr>
            <w:tcW w:w="4720" w:type="dxa"/>
            <w:shd w:val="clear" w:color="auto" w:fill="auto"/>
            <w:tcMar>
              <w:top w:w="100" w:type="dxa"/>
              <w:left w:w="100" w:type="dxa"/>
              <w:bottom w:w="100" w:type="dxa"/>
              <w:right w:w="100" w:type="dxa"/>
            </w:tcMar>
          </w:tcPr>
          <w:p w14:paraId="3169B87A" w14:textId="77777777" w:rsidR="00171609" w:rsidRDefault="00171609" w:rsidP="00781109">
            <w:pPr>
              <w:pBdr>
                <w:top w:val="nil"/>
                <w:left w:val="nil"/>
                <w:bottom w:val="nil"/>
                <w:right w:val="nil"/>
                <w:between w:val="nil"/>
              </w:pBdr>
              <w:ind w:left="118"/>
              <w:rPr>
                <w:color w:val="000000"/>
                <w:sz w:val="24"/>
                <w:szCs w:val="24"/>
                <w:highlight w:val="white"/>
              </w:rPr>
            </w:pPr>
            <w:r>
              <w:rPr>
                <w:color w:val="000000"/>
                <w:sz w:val="24"/>
                <w:szCs w:val="24"/>
                <w:highlight w:val="white"/>
              </w:rPr>
              <w:t xml:space="preserve">End Semester Examination: 60 Marks </w:t>
            </w:r>
          </w:p>
        </w:tc>
      </w:tr>
      <w:tr w:rsidR="00171609" w14:paraId="566A4AC5" w14:textId="77777777" w:rsidTr="00781109">
        <w:trPr>
          <w:trHeight w:val="287"/>
        </w:trPr>
        <w:tc>
          <w:tcPr>
            <w:tcW w:w="5123" w:type="dxa"/>
            <w:shd w:val="clear" w:color="auto" w:fill="auto"/>
            <w:tcMar>
              <w:top w:w="100" w:type="dxa"/>
              <w:left w:w="100" w:type="dxa"/>
              <w:bottom w:w="100" w:type="dxa"/>
              <w:right w:w="100" w:type="dxa"/>
            </w:tcMar>
          </w:tcPr>
          <w:p w14:paraId="311798CE" w14:textId="77777777" w:rsidR="00171609" w:rsidRDefault="00171609" w:rsidP="00781109">
            <w:pPr>
              <w:pBdr>
                <w:top w:val="nil"/>
                <w:left w:val="nil"/>
                <w:bottom w:val="nil"/>
                <w:right w:val="nil"/>
                <w:between w:val="nil"/>
              </w:pBdr>
              <w:ind w:left="119"/>
              <w:rPr>
                <w:b/>
                <w:color w:val="000000"/>
                <w:sz w:val="24"/>
                <w:szCs w:val="24"/>
                <w:highlight w:val="white"/>
              </w:rPr>
            </w:pPr>
            <w:r>
              <w:rPr>
                <w:b/>
                <w:color w:val="000000"/>
                <w:sz w:val="24"/>
                <w:szCs w:val="24"/>
                <w:highlight w:val="white"/>
              </w:rPr>
              <w:t xml:space="preserve">L T P: 4 1 0 </w:t>
            </w:r>
          </w:p>
        </w:tc>
        <w:tc>
          <w:tcPr>
            <w:tcW w:w="4720" w:type="dxa"/>
            <w:shd w:val="clear" w:color="auto" w:fill="auto"/>
            <w:tcMar>
              <w:top w:w="100" w:type="dxa"/>
              <w:left w:w="100" w:type="dxa"/>
              <w:bottom w:w="100" w:type="dxa"/>
              <w:right w:w="100" w:type="dxa"/>
            </w:tcMar>
          </w:tcPr>
          <w:p w14:paraId="714DF2D8" w14:textId="77777777" w:rsidR="00171609" w:rsidRDefault="00171609" w:rsidP="00781109">
            <w:pPr>
              <w:pBdr>
                <w:top w:val="nil"/>
                <w:left w:val="nil"/>
                <w:bottom w:val="nil"/>
                <w:right w:val="nil"/>
                <w:between w:val="nil"/>
              </w:pBdr>
              <w:rPr>
                <w:b/>
                <w:color w:val="000000"/>
                <w:sz w:val="24"/>
                <w:szCs w:val="24"/>
                <w:highlight w:val="white"/>
              </w:rPr>
            </w:pPr>
          </w:p>
        </w:tc>
      </w:tr>
      <w:tr w:rsidR="00171609" w14:paraId="4AF90CBB" w14:textId="77777777" w:rsidTr="00781109">
        <w:trPr>
          <w:trHeight w:val="297"/>
        </w:trPr>
        <w:tc>
          <w:tcPr>
            <w:tcW w:w="9843" w:type="dxa"/>
            <w:gridSpan w:val="2"/>
            <w:shd w:val="clear" w:color="auto" w:fill="auto"/>
            <w:tcMar>
              <w:top w:w="100" w:type="dxa"/>
              <w:left w:w="100" w:type="dxa"/>
              <w:bottom w:w="100" w:type="dxa"/>
              <w:right w:w="100" w:type="dxa"/>
            </w:tcMar>
          </w:tcPr>
          <w:p w14:paraId="46C33C9C" w14:textId="77777777" w:rsidR="00171609" w:rsidRDefault="00171609" w:rsidP="00781109">
            <w:pPr>
              <w:pBdr>
                <w:top w:val="nil"/>
                <w:left w:val="nil"/>
                <w:bottom w:val="nil"/>
                <w:right w:val="nil"/>
                <w:between w:val="nil"/>
              </w:pBdr>
              <w:ind w:left="119"/>
              <w:rPr>
                <w:color w:val="000000"/>
                <w:sz w:val="24"/>
                <w:szCs w:val="24"/>
                <w:highlight w:val="white"/>
              </w:rPr>
            </w:pPr>
            <w:r>
              <w:rPr>
                <w:b/>
                <w:color w:val="000000"/>
                <w:sz w:val="24"/>
                <w:szCs w:val="24"/>
                <w:highlight w:val="white"/>
              </w:rPr>
              <w:t xml:space="preserve">Prerequisite: </w:t>
            </w:r>
            <w:r>
              <w:rPr>
                <w:color w:val="000000"/>
                <w:sz w:val="24"/>
                <w:szCs w:val="24"/>
                <w:highlight w:val="white"/>
              </w:rPr>
              <w:t>NIL</w:t>
            </w:r>
          </w:p>
        </w:tc>
      </w:tr>
    </w:tbl>
    <w:p w14:paraId="0B494C79" w14:textId="5CCDBD23" w:rsidR="001F31C9" w:rsidRDefault="001F31C9" w:rsidP="001F31C9">
      <w:pPr>
        <w:pStyle w:val="BodyText"/>
        <w:tabs>
          <w:tab w:val="left" w:pos="2473"/>
        </w:tabs>
        <w:spacing w:line="276" w:lineRule="auto"/>
        <w:ind w:left="2473" w:right="1077" w:hanging="1441"/>
        <w:rPr>
          <w:b/>
          <w:bCs/>
        </w:rPr>
      </w:pPr>
    </w:p>
    <w:p w14:paraId="1B75FE47" w14:textId="77777777" w:rsidR="008920C9" w:rsidRDefault="008920C9" w:rsidP="008920C9">
      <w:pPr>
        <w:pBdr>
          <w:top w:val="nil"/>
          <w:left w:val="nil"/>
          <w:bottom w:val="nil"/>
          <w:right w:val="nil"/>
          <w:between w:val="nil"/>
        </w:pBdr>
        <w:spacing w:before="280"/>
        <w:ind w:left="1207"/>
        <w:rPr>
          <w:b/>
          <w:color w:val="000000"/>
          <w:sz w:val="24"/>
          <w:szCs w:val="24"/>
        </w:rPr>
      </w:pPr>
      <w:r>
        <w:rPr>
          <w:b/>
          <w:color w:val="000000"/>
          <w:sz w:val="24"/>
          <w:szCs w:val="24"/>
        </w:rPr>
        <w:t xml:space="preserve">COURSE LEARNING OUTCOMES (CLOs): </w:t>
      </w:r>
    </w:p>
    <w:p w14:paraId="18A8B9F8" w14:textId="77777777" w:rsidR="008920C9" w:rsidRDefault="008920C9" w:rsidP="008920C9">
      <w:pPr>
        <w:pBdr>
          <w:top w:val="nil"/>
          <w:left w:val="nil"/>
          <w:bottom w:val="nil"/>
          <w:right w:val="nil"/>
          <w:between w:val="nil"/>
        </w:pBdr>
        <w:ind w:left="1136"/>
        <w:rPr>
          <w:color w:val="000000"/>
          <w:sz w:val="24"/>
          <w:szCs w:val="24"/>
        </w:rPr>
      </w:pPr>
      <w:r>
        <w:rPr>
          <w:color w:val="000000"/>
          <w:sz w:val="24"/>
          <w:szCs w:val="24"/>
        </w:rPr>
        <w:t xml:space="preserve">After the successful completion of the course, the students will have the ability to:  </w:t>
      </w:r>
    </w:p>
    <w:p w14:paraId="10E1093B" w14:textId="77777777" w:rsidR="008920C9" w:rsidRDefault="008920C9" w:rsidP="008920C9">
      <w:pPr>
        <w:pBdr>
          <w:top w:val="nil"/>
          <w:left w:val="nil"/>
          <w:bottom w:val="nil"/>
          <w:right w:val="nil"/>
          <w:between w:val="nil"/>
        </w:pBdr>
        <w:spacing w:before="271" w:line="230" w:lineRule="auto"/>
        <w:ind w:left="1136" w:right="645" w:firstLine="8"/>
        <w:rPr>
          <w:color w:val="000000"/>
          <w:sz w:val="24"/>
          <w:szCs w:val="24"/>
        </w:rPr>
      </w:pPr>
      <w:r>
        <w:rPr>
          <w:b/>
          <w:color w:val="000000"/>
          <w:sz w:val="24"/>
          <w:szCs w:val="24"/>
        </w:rPr>
        <w:t xml:space="preserve">CLO1: </w:t>
      </w:r>
      <w:r>
        <w:rPr>
          <w:color w:val="000000"/>
          <w:sz w:val="24"/>
          <w:szCs w:val="24"/>
        </w:rPr>
        <w:t>Understand the meaning, nature, definition, scope and development of law of torts.</w:t>
      </w:r>
    </w:p>
    <w:p w14:paraId="1BF32035" w14:textId="5737C081" w:rsidR="008920C9" w:rsidRDefault="008920C9" w:rsidP="008920C9">
      <w:pPr>
        <w:pBdr>
          <w:top w:val="nil"/>
          <w:left w:val="nil"/>
          <w:bottom w:val="nil"/>
          <w:right w:val="nil"/>
          <w:between w:val="nil"/>
        </w:pBdr>
        <w:spacing w:before="271" w:line="230" w:lineRule="auto"/>
        <w:ind w:left="1136" w:right="645" w:firstLine="8"/>
        <w:rPr>
          <w:color w:val="000000"/>
          <w:sz w:val="24"/>
          <w:szCs w:val="24"/>
        </w:rPr>
      </w:pPr>
      <w:r>
        <w:rPr>
          <w:color w:val="000000"/>
          <w:sz w:val="24"/>
          <w:szCs w:val="24"/>
        </w:rPr>
        <w:t xml:space="preserve"> </w:t>
      </w:r>
      <w:r>
        <w:rPr>
          <w:b/>
          <w:color w:val="000000"/>
          <w:sz w:val="24"/>
          <w:szCs w:val="24"/>
        </w:rPr>
        <w:t xml:space="preserve">CLO2: </w:t>
      </w:r>
      <w:r>
        <w:rPr>
          <w:color w:val="000000"/>
          <w:sz w:val="24"/>
          <w:szCs w:val="24"/>
        </w:rPr>
        <w:t xml:space="preserve">Distinguish between tortuous liability and criminal liability, law of torts &amp; law of contract. </w:t>
      </w:r>
      <w:r>
        <w:rPr>
          <w:b/>
          <w:color w:val="000000"/>
          <w:sz w:val="24"/>
          <w:szCs w:val="24"/>
        </w:rPr>
        <w:t xml:space="preserve">CLO3: </w:t>
      </w:r>
      <w:r>
        <w:rPr>
          <w:color w:val="000000"/>
          <w:sz w:val="24"/>
          <w:szCs w:val="24"/>
        </w:rPr>
        <w:t xml:space="preserve">Demonstrate the laws relating to the concept of defamation, assault, battery, and torts </w:t>
      </w:r>
      <w:proofErr w:type="gramStart"/>
      <w:r>
        <w:rPr>
          <w:color w:val="000000"/>
          <w:sz w:val="24"/>
          <w:szCs w:val="24"/>
        </w:rPr>
        <w:t>against  the</w:t>
      </w:r>
      <w:proofErr w:type="gramEnd"/>
      <w:r>
        <w:rPr>
          <w:color w:val="000000"/>
          <w:sz w:val="24"/>
          <w:szCs w:val="24"/>
        </w:rPr>
        <w:t xml:space="preserve"> person, trespass to land and goods.  </w:t>
      </w:r>
    </w:p>
    <w:p w14:paraId="4055497F" w14:textId="77777777" w:rsidR="008920C9" w:rsidRDefault="008920C9" w:rsidP="008920C9">
      <w:pPr>
        <w:pBdr>
          <w:top w:val="nil"/>
          <w:left w:val="nil"/>
          <w:bottom w:val="nil"/>
          <w:right w:val="nil"/>
          <w:between w:val="nil"/>
        </w:pBdr>
        <w:spacing w:before="271" w:line="230" w:lineRule="auto"/>
        <w:ind w:left="1136" w:right="645" w:firstLine="8"/>
        <w:rPr>
          <w:color w:val="000000"/>
          <w:sz w:val="24"/>
          <w:szCs w:val="24"/>
        </w:rPr>
      </w:pPr>
    </w:p>
    <w:p w14:paraId="22EB6C47" w14:textId="77777777" w:rsidR="008920C9" w:rsidRDefault="008920C9" w:rsidP="008920C9">
      <w:pPr>
        <w:pBdr>
          <w:top w:val="nil"/>
          <w:left w:val="nil"/>
          <w:bottom w:val="nil"/>
          <w:right w:val="nil"/>
          <w:between w:val="nil"/>
        </w:pBdr>
        <w:spacing w:before="271" w:line="230" w:lineRule="auto"/>
        <w:ind w:left="1136" w:right="645" w:firstLine="8"/>
        <w:rPr>
          <w:color w:val="000000"/>
          <w:sz w:val="24"/>
          <w:szCs w:val="24"/>
        </w:rPr>
      </w:pPr>
    </w:p>
    <w:p w14:paraId="39F24E81" w14:textId="77777777" w:rsidR="008920C9" w:rsidRDefault="008920C9" w:rsidP="008920C9">
      <w:pPr>
        <w:pBdr>
          <w:top w:val="nil"/>
          <w:left w:val="nil"/>
          <w:bottom w:val="nil"/>
          <w:right w:val="nil"/>
          <w:between w:val="nil"/>
        </w:pBdr>
        <w:spacing w:before="271" w:line="230" w:lineRule="auto"/>
        <w:ind w:left="1136" w:right="645" w:firstLine="8"/>
        <w:rPr>
          <w:color w:val="000000"/>
          <w:sz w:val="24"/>
          <w:szCs w:val="24"/>
        </w:rPr>
      </w:pPr>
    </w:p>
    <w:p w14:paraId="4DF2880F" w14:textId="77777777" w:rsidR="008920C9" w:rsidRDefault="008920C9" w:rsidP="008920C9">
      <w:pPr>
        <w:pBdr>
          <w:top w:val="nil"/>
          <w:left w:val="nil"/>
          <w:bottom w:val="nil"/>
          <w:right w:val="nil"/>
          <w:between w:val="nil"/>
        </w:pBdr>
        <w:spacing w:before="271" w:line="230" w:lineRule="auto"/>
        <w:ind w:left="1136" w:right="645" w:firstLine="8"/>
        <w:rPr>
          <w:color w:val="000000"/>
          <w:sz w:val="24"/>
          <w:szCs w:val="24"/>
        </w:rPr>
      </w:pPr>
    </w:p>
    <w:p w14:paraId="675B22D6" w14:textId="77777777" w:rsidR="008920C9" w:rsidRDefault="008920C9" w:rsidP="008920C9">
      <w:pPr>
        <w:pBdr>
          <w:top w:val="nil"/>
          <w:left w:val="nil"/>
          <w:bottom w:val="nil"/>
          <w:right w:val="nil"/>
          <w:between w:val="nil"/>
        </w:pBdr>
        <w:spacing w:before="271" w:line="230" w:lineRule="auto"/>
        <w:ind w:left="1136" w:right="645" w:firstLine="8"/>
        <w:rPr>
          <w:color w:val="000000"/>
          <w:sz w:val="24"/>
          <w:szCs w:val="24"/>
        </w:rPr>
      </w:pPr>
    </w:p>
    <w:p w14:paraId="4CCC4B5C" w14:textId="77777777" w:rsidR="0061674A" w:rsidRDefault="0061674A" w:rsidP="008920C9">
      <w:pPr>
        <w:pBdr>
          <w:top w:val="nil"/>
          <w:left w:val="nil"/>
          <w:bottom w:val="nil"/>
          <w:right w:val="nil"/>
          <w:between w:val="nil"/>
        </w:pBdr>
        <w:spacing w:before="2"/>
        <w:ind w:right="699"/>
        <w:jc w:val="right"/>
        <w:rPr>
          <w:b/>
          <w:color w:val="000000"/>
          <w:sz w:val="24"/>
          <w:szCs w:val="24"/>
        </w:rPr>
      </w:pPr>
    </w:p>
    <w:p w14:paraId="5927652C" w14:textId="444CAE6C" w:rsidR="008920C9" w:rsidRDefault="008920C9" w:rsidP="008920C9">
      <w:pPr>
        <w:pBdr>
          <w:top w:val="nil"/>
          <w:left w:val="nil"/>
          <w:bottom w:val="nil"/>
          <w:right w:val="nil"/>
          <w:between w:val="nil"/>
        </w:pBdr>
        <w:spacing w:before="2"/>
        <w:ind w:right="699"/>
        <w:jc w:val="right"/>
        <w:rPr>
          <w:color w:val="000000"/>
          <w:sz w:val="24"/>
          <w:szCs w:val="24"/>
        </w:rPr>
      </w:pPr>
      <w:r>
        <w:rPr>
          <w:b/>
          <w:color w:val="000000"/>
          <w:sz w:val="24"/>
          <w:szCs w:val="24"/>
        </w:rPr>
        <w:t xml:space="preserve">CLO4: </w:t>
      </w:r>
      <w:r>
        <w:rPr>
          <w:color w:val="000000"/>
          <w:sz w:val="24"/>
          <w:szCs w:val="24"/>
        </w:rPr>
        <w:t xml:space="preserve">Analyze the different provisions relating to the Consumer Protection Act and their applicability. </w:t>
      </w:r>
    </w:p>
    <w:p w14:paraId="3BCEFE2E" w14:textId="77777777" w:rsidR="0061674A" w:rsidRDefault="0061674A" w:rsidP="0061674A">
      <w:pPr>
        <w:pBdr>
          <w:top w:val="nil"/>
          <w:left w:val="nil"/>
          <w:bottom w:val="nil"/>
          <w:right w:val="nil"/>
          <w:between w:val="nil"/>
        </w:pBdr>
        <w:spacing w:before="2"/>
        <w:ind w:right="699"/>
        <w:jc w:val="center"/>
        <w:rPr>
          <w:color w:val="000000"/>
          <w:sz w:val="24"/>
          <w:szCs w:val="24"/>
        </w:rPr>
      </w:pPr>
    </w:p>
    <w:tbl>
      <w:tblPr>
        <w:tblW w:w="9983" w:type="dxa"/>
        <w:tblInd w:w="101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5196"/>
        <w:gridCol w:w="4787"/>
      </w:tblGrid>
      <w:tr w:rsidR="004229E1" w14:paraId="33891D3D" w14:textId="77777777" w:rsidTr="00781109">
        <w:trPr>
          <w:trHeight w:val="734"/>
        </w:trPr>
        <w:tc>
          <w:tcPr>
            <w:tcW w:w="9982" w:type="dxa"/>
            <w:gridSpan w:val="2"/>
            <w:shd w:val="clear" w:color="auto" w:fill="auto"/>
            <w:tcMar>
              <w:top w:w="100" w:type="dxa"/>
              <w:left w:w="100" w:type="dxa"/>
              <w:bottom w:w="100" w:type="dxa"/>
              <w:right w:w="100" w:type="dxa"/>
            </w:tcMar>
          </w:tcPr>
          <w:p w14:paraId="3BED7509" w14:textId="77777777" w:rsidR="004229E1" w:rsidRDefault="004229E1" w:rsidP="00781109">
            <w:pPr>
              <w:pBdr>
                <w:top w:val="nil"/>
                <w:left w:val="nil"/>
                <w:bottom w:val="nil"/>
                <w:right w:val="nil"/>
                <w:between w:val="nil"/>
              </w:pBdr>
              <w:jc w:val="center"/>
              <w:rPr>
                <w:b/>
                <w:color w:val="000000"/>
                <w:sz w:val="27"/>
                <w:szCs w:val="27"/>
              </w:rPr>
            </w:pPr>
            <w:r>
              <w:rPr>
                <w:b/>
                <w:color w:val="000000"/>
                <w:sz w:val="27"/>
                <w:szCs w:val="27"/>
                <w:highlight w:val="white"/>
              </w:rPr>
              <w:t>BASICS OF LEGAL WRITING</w:t>
            </w:r>
            <w:r>
              <w:rPr>
                <w:b/>
                <w:color w:val="000000"/>
                <w:sz w:val="27"/>
                <w:szCs w:val="27"/>
              </w:rPr>
              <w:t xml:space="preserve"> </w:t>
            </w:r>
          </w:p>
          <w:p w14:paraId="1FAFBA41" w14:textId="77777777" w:rsidR="004229E1" w:rsidRDefault="004229E1" w:rsidP="00781109">
            <w:pPr>
              <w:pBdr>
                <w:top w:val="nil"/>
                <w:left w:val="nil"/>
                <w:bottom w:val="nil"/>
                <w:right w:val="nil"/>
                <w:between w:val="nil"/>
              </w:pBdr>
              <w:spacing w:before="49"/>
              <w:jc w:val="center"/>
              <w:rPr>
                <w:color w:val="000000"/>
                <w:sz w:val="24"/>
                <w:szCs w:val="24"/>
                <w:highlight w:val="white"/>
              </w:rPr>
            </w:pPr>
            <w:r>
              <w:rPr>
                <w:color w:val="000000"/>
                <w:sz w:val="24"/>
                <w:szCs w:val="24"/>
                <w:highlight w:val="white"/>
              </w:rPr>
              <w:t>(Skill Enhancement Course)</w:t>
            </w:r>
          </w:p>
        </w:tc>
      </w:tr>
      <w:tr w:rsidR="004229E1" w14:paraId="014299D2" w14:textId="77777777" w:rsidTr="00781109">
        <w:trPr>
          <w:trHeight w:val="327"/>
        </w:trPr>
        <w:tc>
          <w:tcPr>
            <w:tcW w:w="5195" w:type="dxa"/>
            <w:shd w:val="clear" w:color="auto" w:fill="auto"/>
            <w:tcMar>
              <w:top w:w="100" w:type="dxa"/>
              <w:left w:w="100" w:type="dxa"/>
              <w:bottom w:w="100" w:type="dxa"/>
              <w:right w:w="100" w:type="dxa"/>
            </w:tcMar>
          </w:tcPr>
          <w:p w14:paraId="2E338DE5" w14:textId="77777777" w:rsidR="004229E1" w:rsidRDefault="004229E1" w:rsidP="00781109">
            <w:pPr>
              <w:pBdr>
                <w:top w:val="nil"/>
                <w:left w:val="nil"/>
                <w:bottom w:val="nil"/>
                <w:right w:val="nil"/>
                <w:between w:val="nil"/>
              </w:pBdr>
              <w:ind w:left="126"/>
              <w:rPr>
                <w:b/>
                <w:color w:val="000000"/>
                <w:sz w:val="24"/>
                <w:szCs w:val="24"/>
                <w:highlight w:val="white"/>
              </w:rPr>
            </w:pPr>
            <w:r>
              <w:rPr>
                <w:b/>
                <w:color w:val="000000"/>
                <w:sz w:val="24"/>
                <w:szCs w:val="24"/>
                <w:highlight w:val="white"/>
              </w:rPr>
              <w:t xml:space="preserve">Course Code: 23SEC206 </w:t>
            </w:r>
          </w:p>
        </w:tc>
        <w:tc>
          <w:tcPr>
            <w:tcW w:w="4787" w:type="dxa"/>
            <w:shd w:val="clear" w:color="auto" w:fill="auto"/>
            <w:tcMar>
              <w:top w:w="100" w:type="dxa"/>
              <w:left w:w="100" w:type="dxa"/>
              <w:bottom w:w="100" w:type="dxa"/>
              <w:right w:w="100" w:type="dxa"/>
            </w:tcMar>
          </w:tcPr>
          <w:p w14:paraId="0AD750C7" w14:textId="77777777" w:rsidR="004229E1" w:rsidRDefault="004229E1" w:rsidP="00781109">
            <w:pPr>
              <w:pBdr>
                <w:top w:val="nil"/>
                <w:left w:val="nil"/>
                <w:bottom w:val="nil"/>
                <w:right w:val="nil"/>
                <w:between w:val="nil"/>
              </w:pBdr>
              <w:ind w:left="117"/>
              <w:rPr>
                <w:color w:val="000000"/>
                <w:sz w:val="24"/>
                <w:szCs w:val="24"/>
                <w:highlight w:val="white"/>
              </w:rPr>
            </w:pPr>
            <w:r>
              <w:rPr>
                <w:color w:val="000000"/>
                <w:sz w:val="24"/>
                <w:szCs w:val="24"/>
                <w:highlight w:val="white"/>
              </w:rPr>
              <w:t xml:space="preserve">Continuous Evaluation: 70 Marks </w:t>
            </w:r>
          </w:p>
        </w:tc>
      </w:tr>
      <w:tr w:rsidR="004229E1" w14:paraId="40F40703" w14:textId="77777777" w:rsidTr="00781109">
        <w:trPr>
          <w:trHeight w:val="326"/>
        </w:trPr>
        <w:tc>
          <w:tcPr>
            <w:tcW w:w="5195" w:type="dxa"/>
            <w:shd w:val="clear" w:color="auto" w:fill="auto"/>
            <w:tcMar>
              <w:top w:w="100" w:type="dxa"/>
              <w:left w:w="100" w:type="dxa"/>
              <w:bottom w:w="100" w:type="dxa"/>
              <w:right w:w="100" w:type="dxa"/>
            </w:tcMar>
          </w:tcPr>
          <w:p w14:paraId="7313B140" w14:textId="77777777" w:rsidR="004229E1" w:rsidRDefault="004229E1" w:rsidP="00781109">
            <w:pPr>
              <w:pBdr>
                <w:top w:val="nil"/>
                <w:left w:val="nil"/>
                <w:bottom w:val="nil"/>
                <w:right w:val="nil"/>
                <w:between w:val="nil"/>
              </w:pBdr>
              <w:ind w:left="126"/>
              <w:rPr>
                <w:b/>
                <w:color w:val="000000"/>
                <w:sz w:val="24"/>
                <w:szCs w:val="24"/>
                <w:highlight w:val="white"/>
              </w:rPr>
            </w:pPr>
            <w:r>
              <w:rPr>
                <w:b/>
                <w:color w:val="000000"/>
                <w:sz w:val="24"/>
                <w:szCs w:val="24"/>
                <w:highlight w:val="white"/>
              </w:rPr>
              <w:t xml:space="preserve">Credits: 2 </w:t>
            </w:r>
          </w:p>
        </w:tc>
        <w:tc>
          <w:tcPr>
            <w:tcW w:w="4787" w:type="dxa"/>
            <w:shd w:val="clear" w:color="auto" w:fill="auto"/>
            <w:tcMar>
              <w:top w:w="100" w:type="dxa"/>
              <w:left w:w="100" w:type="dxa"/>
              <w:bottom w:w="100" w:type="dxa"/>
              <w:right w:w="100" w:type="dxa"/>
            </w:tcMar>
          </w:tcPr>
          <w:p w14:paraId="5583EBA5" w14:textId="77777777" w:rsidR="004229E1" w:rsidRDefault="004229E1" w:rsidP="00781109">
            <w:pPr>
              <w:pBdr>
                <w:top w:val="nil"/>
                <w:left w:val="nil"/>
                <w:bottom w:val="nil"/>
                <w:right w:val="nil"/>
                <w:between w:val="nil"/>
              </w:pBdr>
              <w:ind w:left="113"/>
              <w:rPr>
                <w:color w:val="000000"/>
                <w:sz w:val="24"/>
                <w:szCs w:val="24"/>
                <w:highlight w:val="white"/>
              </w:rPr>
            </w:pPr>
            <w:r>
              <w:rPr>
                <w:color w:val="000000"/>
                <w:sz w:val="24"/>
                <w:szCs w:val="24"/>
                <w:highlight w:val="white"/>
              </w:rPr>
              <w:t xml:space="preserve">End Semester Examination: 30 Marks </w:t>
            </w:r>
          </w:p>
        </w:tc>
      </w:tr>
      <w:tr w:rsidR="004229E1" w14:paraId="25F1D055" w14:textId="77777777" w:rsidTr="00781109">
        <w:trPr>
          <w:trHeight w:val="326"/>
        </w:trPr>
        <w:tc>
          <w:tcPr>
            <w:tcW w:w="5195" w:type="dxa"/>
            <w:shd w:val="clear" w:color="auto" w:fill="auto"/>
            <w:tcMar>
              <w:top w:w="100" w:type="dxa"/>
              <w:left w:w="100" w:type="dxa"/>
              <w:bottom w:w="100" w:type="dxa"/>
              <w:right w:w="100" w:type="dxa"/>
            </w:tcMar>
          </w:tcPr>
          <w:p w14:paraId="6CBDD168" w14:textId="77777777" w:rsidR="004229E1" w:rsidRDefault="004229E1" w:rsidP="00781109">
            <w:pPr>
              <w:pBdr>
                <w:top w:val="nil"/>
                <w:left w:val="nil"/>
                <w:bottom w:val="nil"/>
                <w:right w:val="nil"/>
                <w:between w:val="nil"/>
              </w:pBdr>
              <w:ind w:left="119"/>
              <w:rPr>
                <w:b/>
                <w:color w:val="000000"/>
                <w:sz w:val="24"/>
                <w:szCs w:val="24"/>
                <w:highlight w:val="white"/>
              </w:rPr>
            </w:pPr>
            <w:r>
              <w:rPr>
                <w:b/>
                <w:color w:val="000000"/>
                <w:sz w:val="24"/>
                <w:szCs w:val="24"/>
                <w:highlight w:val="white"/>
              </w:rPr>
              <w:t>L T P: 1 0 2</w:t>
            </w:r>
          </w:p>
        </w:tc>
        <w:tc>
          <w:tcPr>
            <w:tcW w:w="4787" w:type="dxa"/>
            <w:shd w:val="clear" w:color="auto" w:fill="auto"/>
            <w:tcMar>
              <w:top w:w="100" w:type="dxa"/>
              <w:left w:w="100" w:type="dxa"/>
              <w:bottom w:w="100" w:type="dxa"/>
              <w:right w:w="100" w:type="dxa"/>
            </w:tcMar>
          </w:tcPr>
          <w:p w14:paraId="49178262" w14:textId="77777777" w:rsidR="004229E1" w:rsidRDefault="004229E1" w:rsidP="00781109">
            <w:pPr>
              <w:pBdr>
                <w:top w:val="nil"/>
                <w:left w:val="nil"/>
                <w:bottom w:val="nil"/>
                <w:right w:val="nil"/>
                <w:between w:val="nil"/>
              </w:pBdr>
              <w:rPr>
                <w:b/>
                <w:color w:val="000000"/>
                <w:sz w:val="24"/>
                <w:szCs w:val="24"/>
                <w:highlight w:val="white"/>
              </w:rPr>
            </w:pPr>
          </w:p>
        </w:tc>
      </w:tr>
      <w:tr w:rsidR="004229E1" w14:paraId="3B8F92CB" w14:textId="77777777" w:rsidTr="00781109">
        <w:trPr>
          <w:trHeight w:val="326"/>
        </w:trPr>
        <w:tc>
          <w:tcPr>
            <w:tcW w:w="9982" w:type="dxa"/>
            <w:gridSpan w:val="2"/>
            <w:shd w:val="clear" w:color="auto" w:fill="auto"/>
            <w:tcMar>
              <w:top w:w="100" w:type="dxa"/>
              <w:left w:w="100" w:type="dxa"/>
              <w:bottom w:w="100" w:type="dxa"/>
              <w:right w:w="100" w:type="dxa"/>
            </w:tcMar>
          </w:tcPr>
          <w:p w14:paraId="48D2017A" w14:textId="77777777" w:rsidR="004229E1" w:rsidRDefault="004229E1" w:rsidP="00781109">
            <w:pPr>
              <w:pBdr>
                <w:top w:val="nil"/>
                <w:left w:val="nil"/>
                <w:bottom w:val="nil"/>
                <w:right w:val="nil"/>
                <w:between w:val="nil"/>
              </w:pBdr>
              <w:ind w:left="119"/>
              <w:rPr>
                <w:color w:val="000000"/>
                <w:sz w:val="24"/>
                <w:szCs w:val="24"/>
                <w:highlight w:val="white"/>
              </w:rPr>
            </w:pPr>
            <w:r>
              <w:rPr>
                <w:b/>
                <w:color w:val="000000"/>
                <w:sz w:val="24"/>
                <w:szCs w:val="24"/>
                <w:highlight w:val="white"/>
              </w:rPr>
              <w:t xml:space="preserve">Prerequisite: </w:t>
            </w:r>
            <w:r>
              <w:rPr>
                <w:color w:val="000000"/>
                <w:sz w:val="24"/>
                <w:szCs w:val="24"/>
                <w:highlight w:val="white"/>
              </w:rPr>
              <w:t>Basic writing skills and construction. Basics of Legal Research</w:t>
            </w:r>
          </w:p>
        </w:tc>
      </w:tr>
    </w:tbl>
    <w:p w14:paraId="24D031F6" w14:textId="77777777" w:rsidR="0061674A" w:rsidRDefault="0061674A" w:rsidP="008920C9">
      <w:pPr>
        <w:pBdr>
          <w:top w:val="nil"/>
          <w:left w:val="nil"/>
          <w:bottom w:val="nil"/>
          <w:right w:val="nil"/>
          <w:between w:val="nil"/>
        </w:pBdr>
        <w:spacing w:before="2"/>
        <w:ind w:right="699"/>
        <w:jc w:val="right"/>
        <w:rPr>
          <w:color w:val="000000"/>
          <w:sz w:val="24"/>
          <w:szCs w:val="24"/>
        </w:rPr>
      </w:pPr>
    </w:p>
    <w:p w14:paraId="45BA4651" w14:textId="77777777" w:rsidR="00B83764" w:rsidRDefault="00B83764" w:rsidP="00B83764">
      <w:pPr>
        <w:pBdr>
          <w:top w:val="nil"/>
          <w:left w:val="nil"/>
          <w:bottom w:val="nil"/>
          <w:right w:val="nil"/>
          <w:between w:val="nil"/>
        </w:pBdr>
        <w:spacing w:before="280"/>
        <w:ind w:left="1145"/>
        <w:rPr>
          <w:b/>
          <w:color w:val="000000"/>
          <w:sz w:val="24"/>
          <w:szCs w:val="24"/>
        </w:rPr>
      </w:pPr>
      <w:r>
        <w:rPr>
          <w:b/>
          <w:color w:val="000000"/>
          <w:sz w:val="24"/>
          <w:szCs w:val="24"/>
        </w:rPr>
        <w:t xml:space="preserve">COURSE LEARNING OUTCOMES (CLOs): </w:t>
      </w:r>
    </w:p>
    <w:p w14:paraId="37DAC849" w14:textId="77777777" w:rsidR="00B83764" w:rsidRDefault="00B83764" w:rsidP="00B83764">
      <w:pPr>
        <w:pBdr>
          <w:top w:val="nil"/>
          <w:left w:val="nil"/>
          <w:bottom w:val="nil"/>
          <w:right w:val="nil"/>
          <w:between w:val="nil"/>
        </w:pBdr>
        <w:spacing w:line="230" w:lineRule="auto"/>
        <w:ind w:left="1136" w:right="644" w:hanging="1"/>
        <w:rPr>
          <w:color w:val="000000"/>
          <w:sz w:val="24"/>
          <w:szCs w:val="24"/>
        </w:rPr>
      </w:pPr>
      <w:r>
        <w:rPr>
          <w:color w:val="000000"/>
          <w:sz w:val="24"/>
          <w:szCs w:val="24"/>
        </w:rPr>
        <w:t xml:space="preserve">After the successful completion of the course, the students will have the ability to:  </w:t>
      </w:r>
    </w:p>
    <w:p w14:paraId="134F636A" w14:textId="77777777" w:rsidR="00B83764" w:rsidRDefault="00B83764" w:rsidP="00B83764">
      <w:pPr>
        <w:pBdr>
          <w:top w:val="nil"/>
          <w:left w:val="nil"/>
          <w:bottom w:val="nil"/>
          <w:right w:val="nil"/>
          <w:between w:val="nil"/>
        </w:pBdr>
        <w:spacing w:line="230" w:lineRule="auto"/>
        <w:ind w:left="1136" w:right="644" w:hanging="1"/>
        <w:rPr>
          <w:color w:val="000000"/>
          <w:sz w:val="24"/>
          <w:szCs w:val="24"/>
        </w:rPr>
      </w:pPr>
    </w:p>
    <w:p w14:paraId="16285B9C" w14:textId="5F427355" w:rsidR="00B83764" w:rsidRDefault="00B83764" w:rsidP="00B83764">
      <w:pPr>
        <w:pBdr>
          <w:top w:val="nil"/>
          <w:left w:val="nil"/>
          <w:bottom w:val="nil"/>
          <w:right w:val="nil"/>
          <w:between w:val="nil"/>
        </w:pBdr>
        <w:spacing w:line="230" w:lineRule="auto"/>
        <w:ind w:left="1136" w:right="644" w:hanging="1"/>
        <w:rPr>
          <w:color w:val="000000"/>
          <w:sz w:val="24"/>
          <w:szCs w:val="24"/>
        </w:rPr>
      </w:pPr>
      <w:r>
        <w:rPr>
          <w:b/>
          <w:color w:val="000000"/>
          <w:sz w:val="24"/>
          <w:szCs w:val="24"/>
        </w:rPr>
        <w:t xml:space="preserve">CLO1: </w:t>
      </w:r>
      <w:r>
        <w:rPr>
          <w:color w:val="000000"/>
          <w:sz w:val="24"/>
          <w:szCs w:val="24"/>
        </w:rPr>
        <w:t xml:space="preserve">Understand the highlights of a good legal writing and several legal terminologies and maxims. </w:t>
      </w:r>
      <w:r>
        <w:rPr>
          <w:b/>
          <w:color w:val="000000"/>
          <w:sz w:val="24"/>
          <w:szCs w:val="24"/>
        </w:rPr>
        <w:t xml:space="preserve">CLO2: </w:t>
      </w:r>
      <w:r>
        <w:rPr>
          <w:color w:val="000000"/>
          <w:sz w:val="24"/>
          <w:szCs w:val="24"/>
        </w:rPr>
        <w:t xml:space="preserve">Understand the framework involved in good legal writing and what sources can be </w:t>
      </w:r>
      <w:proofErr w:type="gramStart"/>
      <w:r>
        <w:rPr>
          <w:color w:val="000000"/>
          <w:sz w:val="24"/>
          <w:szCs w:val="24"/>
        </w:rPr>
        <w:t>consulted  for</w:t>
      </w:r>
      <w:proofErr w:type="gramEnd"/>
      <w:r>
        <w:rPr>
          <w:color w:val="000000"/>
          <w:sz w:val="24"/>
          <w:szCs w:val="24"/>
        </w:rPr>
        <w:t xml:space="preserve"> the same. </w:t>
      </w:r>
    </w:p>
    <w:p w14:paraId="254F1C68" w14:textId="77777777" w:rsidR="00B83764" w:rsidRDefault="00B83764" w:rsidP="00B83764">
      <w:pPr>
        <w:pBdr>
          <w:top w:val="nil"/>
          <w:left w:val="nil"/>
          <w:bottom w:val="nil"/>
          <w:right w:val="nil"/>
          <w:between w:val="nil"/>
        </w:pBdr>
        <w:spacing w:before="2" w:line="231" w:lineRule="auto"/>
        <w:ind w:left="1136" w:right="644" w:firstLine="8"/>
        <w:rPr>
          <w:color w:val="000000"/>
          <w:sz w:val="24"/>
          <w:szCs w:val="24"/>
        </w:rPr>
      </w:pPr>
      <w:r>
        <w:rPr>
          <w:b/>
          <w:color w:val="000000"/>
          <w:sz w:val="24"/>
          <w:szCs w:val="24"/>
        </w:rPr>
        <w:t xml:space="preserve">CLO3: </w:t>
      </w:r>
      <w:r>
        <w:rPr>
          <w:color w:val="000000"/>
          <w:sz w:val="24"/>
          <w:szCs w:val="24"/>
        </w:rPr>
        <w:t xml:space="preserve">Analyze the various kinds of legal writings and the way to use a library and other </w:t>
      </w:r>
      <w:proofErr w:type="gramStart"/>
      <w:r>
        <w:rPr>
          <w:color w:val="000000"/>
          <w:sz w:val="24"/>
          <w:szCs w:val="24"/>
        </w:rPr>
        <w:t>modern  technologies</w:t>
      </w:r>
      <w:proofErr w:type="gramEnd"/>
      <w:r>
        <w:rPr>
          <w:color w:val="000000"/>
          <w:sz w:val="24"/>
          <w:szCs w:val="24"/>
        </w:rPr>
        <w:t xml:space="preserve">.  </w:t>
      </w:r>
    </w:p>
    <w:p w14:paraId="6701861D" w14:textId="77777777" w:rsidR="00B83764" w:rsidRDefault="00B83764" w:rsidP="00B83764">
      <w:pPr>
        <w:pBdr>
          <w:top w:val="nil"/>
          <w:left w:val="nil"/>
          <w:bottom w:val="nil"/>
          <w:right w:val="nil"/>
          <w:between w:val="nil"/>
        </w:pBdr>
        <w:spacing w:before="2" w:line="231" w:lineRule="auto"/>
        <w:ind w:left="1134" w:right="645" w:firstLine="10"/>
        <w:rPr>
          <w:color w:val="000000"/>
          <w:sz w:val="24"/>
          <w:szCs w:val="24"/>
        </w:rPr>
      </w:pPr>
      <w:r>
        <w:rPr>
          <w:b/>
          <w:color w:val="000000"/>
          <w:sz w:val="24"/>
          <w:szCs w:val="24"/>
        </w:rPr>
        <w:t xml:space="preserve">CLO4: </w:t>
      </w:r>
      <w:r>
        <w:rPr>
          <w:color w:val="000000"/>
          <w:sz w:val="24"/>
          <w:szCs w:val="24"/>
        </w:rPr>
        <w:t xml:space="preserve">Evaluate the different citation methods involved in legal writing and the procedure to write </w:t>
      </w:r>
      <w:proofErr w:type="gramStart"/>
      <w:r>
        <w:rPr>
          <w:color w:val="000000"/>
          <w:sz w:val="24"/>
          <w:szCs w:val="24"/>
        </w:rPr>
        <w:t>a  research</w:t>
      </w:r>
      <w:proofErr w:type="gramEnd"/>
      <w:r>
        <w:rPr>
          <w:color w:val="000000"/>
          <w:sz w:val="24"/>
          <w:szCs w:val="24"/>
        </w:rPr>
        <w:t xml:space="preserve"> proposal/dissertation. </w:t>
      </w:r>
    </w:p>
    <w:p w14:paraId="2F856205" w14:textId="77777777" w:rsidR="004229E1" w:rsidRDefault="004229E1" w:rsidP="008920C9">
      <w:pPr>
        <w:pBdr>
          <w:top w:val="nil"/>
          <w:left w:val="nil"/>
          <w:bottom w:val="nil"/>
          <w:right w:val="nil"/>
          <w:between w:val="nil"/>
        </w:pBdr>
        <w:spacing w:before="2"/>
        <w:ind w:right="699"/>
        <w:jc w:val="right"/>
        <w:rPr>
          <w:color w:val="000000"/>
          <w:sz w:val="24"/>
          <w:szCs w:val="24"/>
        </w:rPr>
      </w:pPr>
    </w:p>
    <w:p w14:paraId="069026D6" w14:textId="77777777" w:rsidR="0061674A" w:rsidRDefault="0061674A" w:rsidP="008920C9">
      <w:pPr>
        <w:pBdr>
          <w:top w:val="nil"/>
          <w:left w:val="nil"/>
          <w:bottom w:val="nil"/>
          <w:right w:val="nil"/>
          <w:between w:val="nil"/>
        </w:pBdr>
        <w:spacing w:before="2"/>
        <w:ind w:right="699"/>
        <w:jc w:val="right"/>
        <w:rPr>
          <w:color w:val="000000"/>
          <w:sz w:val="24"/>
          <w:szCs w:val="24"/>
        </w:rPr>
      </w:pPr>
    </w:p>
    <w:tbl>
      <w:tblPr>
        <w:tblW w:w="9843" w:type="dxa"/>
        <w:tblInd w:w="1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5123"/>
        <w:gridCol w:w="4720"/>
      </w:tblGrid>
      <w:tr w:rsidR="001F1CB6" w14:paraId="2DDF1DA0" w14:textId="77777777" w:rsidTr="00781109">
        <w:trPr>
          <w:trHeight w:val="854"/>
        </w:trPr>
        <w:tc>
          <w:tcPr>
            <w:tcW w:w="9843" w:type="dxa"/>
            <w:gridSpan w:val="2"/>
            <w:shd w:val="clear" w:color="auto" w:fill="auto"/>
            <w:tcMar>
              <w:top w:w="100" w:type="dxa"/>
              <w:left w:w="100" w:type="dxa"/>
              <w:bottom w:w="100" w:type="dxa"/>
              <w:right w:w="100" w:type="dxa"/>
            </w:tcMar>
          </w:tcPr>
          <w:p w14:paraId="3B1A49E2" w14:textId="77777777" w:rsidR="001F1CB6" w:rsidRDefault="001F1CB6" w:rsidP="00781109">
            <w:pPr>
              <w:pBdr>
                <w:top w:val="nil"/>
                <w:left w:val="nil"/>
                <w:bottom w:val="nil"/>
                <w:right w:val="nil"/>
                <w:between w:val="nil"/>
              </w:pBdr>
              <w:jc w:val="center"/>
              <w:rPr>
                <w:b/>
                <w:color w:val="000000"/>
                <w:sz w:val="27"/>
                <w:szCs w:val="27"/>
              </w:rPr>
            </w:pPr>
            <w:r>
              <w:rPr>
                <w:b/>
                <w:color w:val="000000"/>
                <w:sz w:val="27"/>
                <w:szCs w:val="27"/>
                <w:highlight w:val="white"/>
              </w:rPr>
              <w:t>BASICS OF MOOTING</w:t>
            </w:r>
            <w:r>
              <w:rPr>
                <w:b/>
                <w:color w:val="000000"/>
                <w:sz w:val="27"/>
                <w:szCs w:val="27"/>
              </w:rPr>
              <w:t xml:space="preserve"> </w:t>
            </w:r>
          </w:p>
          <w:p w14:paraId="7A912902" w14:textId="77777777" w:rsidR="001F1CB6" w:rsidRDefault="001F1CB6" w:rsidP="00781109">
            <w:pPr>
              <w:pBdr>
                <w:top w:val="nil"/>
                <w:left w:val="nil"/>
                <w:bottom w:val="nil"/>
                <w:right w:val="nil"/>
                <w:between w:val="nil"/>
              </w:pBdr>
              <w:spacing w:before="54"/>
              <w:jc w:val="center"/>
              <w:rPr>
                <w:color w:val="000000"/>
                <w:sz w:val="24"/>
                <w:szCs w:val="24"/>
                <w:highlight w:val="white"/>
              </w:rPr>
            </w:pPr>
            <w:r>
              <w:rPr>
                <w:color w:val="000000"/>
                <w:sz w:val="24"/>
                <w:szCs w:val="24"/>
                <w:highlight w:val="white"/>
              </w:rPr>
              <w:t>(Skill Enhancement Course)</w:t>
            </w:r>
          </w:p>
        </w:tc>
      </w:tr>
      <w:tr w:rsidR="001F1CB6" w14:paraId="6BEC3E4C" w14:textId="77777777" w:rsidTr="00781109">
        <w:trPr>
          <w:trHeight w:val="322"/>
        </w:trPr>
        <w:tc>
          <w:tcPr>
            <w:tcW w:w="5123" w:type="dxa"/>
            <w:shd w:val="clear" w:color="auto" w:fill="auto"/>
            <w:tcMar>
              <w:top w:w="100" w:type="dxa"/>
              <w:left w:w="100" w:type="dxa"/>
              <w:bottom w:w="100" w:type="dxa"/>
              <w:right w:w="100" w:type="dxa"/>
            </w:tcMar>
          </w:tcPr>
          <w:p w14:paraId="63804C2E" w14:textId="77777777" w:rsidR="001F1CB6" w:rsidRDefault="001F1CB6" w:rsidP="00781109">
            <w:pPr>
              <w:pBdr>
                <w:top w:val="nil"/>
                <w:left w:val="nil"/>
                <w:bottom w:val="nil"/>
                <w:right w:val="nil"/>
                <w:between w:val="nil"/>
              </w:pBdr>
              <w:ind w:left="126"/>
              <w:rPr>
                <w:b/>
                <w:color w:val="000000"/>
                <w:sz w:val="24"/>
                <w:szCs w:val="24"/>
                <w:highlight w:val="white"/>
              </w:rPr>
            </w:pPr>
            <w:r>
              <w:rPr>
                <w:b/>
                <w:color w:val="000000"/>
                <w:sz w:val="24"/>
                <w:szCs w:val="24"/>
                <w:highlight w:val="white"/>
              </w:rPr>
              <w:t xml:space="preserve">Course Code: 23SEC207 </w:t>
            </w:r>
          </w:p>
        </w:tc>
        <w:tc>
          <w:tcPr>
            <w:tcW w:w="4720" w:type="dxa"/>
            <w:shd w:val="clear" w:color="auto" w:fill="auto"/>
            <w:tcMar>
              <w:top w:w="100" w:type="dxa"/>
              <w:left w:w="100" w:type="dxa"/>
              <w:bottom w:w="100" w:type="dxa"/>
              <w:right w:w="100" w:type="dxa"/>
            </w:tcMar>
          </w:tcPr>
          <w:p w14:paraId="4BF75E5F" w14:textId="77777777" w:rsidR="001F1CB6" w:rsidRDefault="001F1CB6" w:rsidP="00781109">
            <w:pPr>
              <w:pBdr>
                <w:top w:val="nil"/>
                <w:left w:val="nil"/>
                <w:bottom w:val="nil"/>
                <w:right w:val="nil"/>
                <w:between w:val="nil"/>
              </w:pBdr>
              <w:ind w:left="121"/>
              <w:rPr>
                <w:color w:val="000000"/>
                <w:sz w:val="24"/>
                <w:szCs w:val="24"/>
                <w:highlight w:val="white"/>
              </w:rPr>
            </w:pPr>
            <w:r>
              <w:rPr>
                <w:color w:val="000000"/>
                <w:sz w:val="24"/>
                <w:szCs w:val="24"/>
                <w:highlight w:val="white"/>
              </w:rPr>
              <w:t xml:space="preserve">Continuous Evaluation: 40 Marks </w:t>
            </w:r>
          </w:p>
        </w:tc>
      </w:tr>
      <w:tr w:rsidR="001F1CB6" w14:paraId="4CDEDEA1" w14:textId="77777777" w:rsidTr="00781109">
        <w:trPr>
          <w:trHeight w:val="340"/>
        </w:trPr>
        <w:tc>
          <w:tcPr>
            <w:tcW w:w="5123" w:type="dxa"/>
            <w:shd w:val="clear" w:color="auto" w:fill="auto"/>
            <w:tcMar>
              <w:top w:w="100" w:type="dxa"/>
              <w:left w:w="100" w:type="dxa"/>
              <w:bottom w:w="100" w:type="dxa"/>
              <w:right w:w="100" w:type="dxa"/>
            </w:tcMar>
          </w:tcPr>
          <w:p w14:paraId="611ED701" w14:textId="77777777" w:rsidR="001F1CB6" w:rsidRDefault="001F1CB6" w:rsidP="00781109">
            <w:pPr>
              <w:pBdr>
                <w:top w:val="nil"/>
                <w:left w:val="nil"/>
                <w:bottom w:val="nil"/>
                <w:right w:val="nil"/>
                <w:between w:val="nil"/>
              </w:pBdr>
              <w:ind w:left="126"/>
              <w:rPr>
                <w:b/>
                <w:color w:val="000000"/>
                <w:sz w:val="24"/>
                <w:szCs w:val="24"/>
                <w:highlight w:val="white"/>
              </w:rPr>
            </w:pPr>
            <w:r>
              <w:rPr>
                <w:b/>
                <w:color w:val="000000"/>
                <w:sz w:val="24"/>
                <w:szCs w:val="24"/>
                <w:highlight w:val="white"/>
              </w:rPr>
              <w:t xml:space="preserve">Credits: 2 </w:t>
            </w:r>
          </w:p>
        </w:tc>
        <w:tc>
          <w:tcPr>
            <w:tcW w:w="4720" w:type="dxa"/>
            <w:shd w:val="clear" w:color="auto" w:fill="auto"/>
            <w:tcMar>
              <w:top w:w="100" w:type="dxa"/>
              <w:left w:w="100" w:type="dxa"/>
              <w:bottom w:w="100" w:type="dxa"/>
              <w:right w:w="100" w:type="dxa"/>
            </w:tcMar>
          </w:tcPr>
          <w:p w14:paraId="772B22B1" w14:textId="77777777" w:rsidR="001F1CB6" w:rsidRDefault="001F1CB6" w:rsidP="00781109">
            <w:pPr>
              <w:pBdr>
                <w:top w:val="nil"/>
                <w:left w:val="nil"/>
                <w:bottom w:val="nil"/>
                <w:right w:val="nil"/>
                <w:between w:val="nil"/>
              </w:pBdr>
              <w:ind w:left="118"/>
              <w:rPr>
                <w:color w:val="000000"/>
                <w:sz w:val="24"/>
                <w:szCs w:val="24"/>
                <w:highlight w:val="white"/>
              </w:rPr>
            </w:pPr>
            <w:r>
              <w:rPr>
                <w:color w:val="000000"/>
                <w:sz w:val="24"/>
                <w:szCs w:val="24"/>
                <w:highlight w:val="white"/>
              </w:rPr>
              <w:t xml:space="preserve">End Semester Examination: 60 Marks </w:t>
            </w:r>
          </w:p>
        </w:tc>
      </w:tr>
      <w:tr w:rsidR="001F1CB6" w14:paraId="165864D6" w14:textId="77777777" w:rsidTr="00781109">
        <w:trPr>
          <w:trHeight w:val="283"/>
        </w:trPr>
        <w:tc>
          <w:tcPr>
            <w:tcW w:w="5123" w:type="dxa"/>
            <w:shd w:val="clear" w:color="auto" w:fill="auto"/>
            <w:tcMar>
              <w:top w:w="100" w:type="dxa"/>
              <w:left w:w="100" w:type="dxa"/>
              <w:bottom w:w="100" w:type="dxa"/>
              <w:right w:w="100" w:type="dxa"/>
            </w:tcMar>
          </w:tcPr>
          <w:p w14:paraId="1D0FA9EC" w14:textId="77777777" w:rsidR="001F1CB6" w:rsidRDefault="001F1CB6" w:rsidP="00781109">
            <w:pPr>
              <w:pBdr>
                <w:top w:val="nil"/>
                <w:left w:val="nil"/>
                <w:bottom w:val="nil"/>
                <w:right w:val="nil"/>
                <w:between w:val="nil"/>
              </w:pBdr>
              <w:ind w:left="119"/>
              <w:rPr>
                <w:b/>
                <w:color w:val="000000"/>
                <w:sz w:val="24"/>
                <w:szCs w:val="24"/>
                <w:highlight w:val="white"/>
              </w:rPr>
            </w:pPr>
            <w:r>
              <w:rPr>
                <w:b/>
                <w:color w:val="000000"/>
                <w:sz w:val="24"/>
                <w:szCs w:val="24"/>
                <w:highlight w:val="white"/>
              </w:rPr>
              <w:t>L T P: 1 0 2</w:t>
            </w:r>
          </w:p>
        </w:tc>
        <w:tc>
          <w:tcPr>
            <w:tcW w:w="4720" w:type="dxa"/>
            <w:shd w:val="clear" w:color="auto" w:fill="auto"/>
            <w:tcMar>
              <w:top w:w="100" w:type="dxa"/>
              <w:left w:w="100" w:type="dxa"/>
              <w:bottom w:w="100" w:type="dxa"/>
              <w:right w:w="100" w:type="dxa"/>
            </w:tcMar>
          </w:tcPr>
          <w:p w14:paraId="7CF677A1" w14:textId="77777777" w:rsidR="001F1CB6" w:rsidRDefault="001F1CB6" w:rsidP="00781109">
            <w:pPr>
              <w:pBdr>
                <w:top w:val="nil"/>
                <w:left w:val="nil"/>
                <w:bottom w:val="nil"/>
                <w:right w:val="nil"/>
                <w:between w:val="nil"/>
              </w:pBdr>
              <w:rPr>
                <w:b/>
                <w:color w:val="000000"/>
                <w:sz w:val="24"/>
                <w:szCs w:val="24"/>
                <w:highlight w:val="white"/>
              </w:rPr>
            </w:pPr>
          </w:p>
        </w:tc>
      </w:tr>
      <w:tr w:rsidR="001F1CB6" w14:paraId="08868E62" w14:textId="77777777" w:rsidTr="00781109">
        <w:trPr>
          <w:trHeight w:val="331"/>
        </w:trPr>
        <w:tc>
          <w:tcPr>
            <w:tcW w:w="9843" w:type="dxa"/>
            <w:gridSpan w:val="2"/>
            <w:shd w:val="clear" w:color="auto" w:fill="auto"/>
            <w:tcMar>
              <w:top w:w="100" w:type="dxa"/>
              <w:left w:w="100" w:type="dxa"/>
              <w:bottom w:w="100" w:type="dxa"/>
              <w:right w:w="100" w:type="dxa"/>
            </w:tcMar>
          </w:tcPr>
          <w:p w14:paraId="58211745" w14:textId="77777777" w:rsidR="001F1CB6" w:rsidRDefault="001F1CB6" w:rsidP="00781109">
            <w:pPr>
              <w:pBdr>
                <w:top w:val="nil"/>
                <w:left w:val="nil"/>
                <w:bottom w:val="nil"/>
                <w:right w:val="nil"/>
                <w:between w:val="nil"/>
              </w:pBdr>
              <w:ind w:left="119"/>
              <w:rPr>
                <w:color w:val="000000"/>
                <w:sz w:val="24"/>
                <w:szCs w:val="24"/>
                <w:highlight w:val="white"/>
              </w:rPr>
            </w:pPr>
            <w:r>
              <w:rPr>
                <w:b/>
                <w:color w:val="000000"/>
                <w:sz w:val="24"/>
                <w:szCs w:val="24"/>
                <w:highlight w:val="white"/>
              </w:rPr>
              <w:t xml:space="preserve">Prerequisite: </w:t>
            </w:r>
            <w:r>
              <w:rPr>
                <w:color w:val="000000"/>
                <w:sz w:val="24"/>
                <w:szCs w:val="24"/>
                <w:highlight w:val="white"/>
              </w:rPr>
              <w:t>Basic writing and communication skills and basics of research</w:t>
            </w:r>
          </w:p>
        </w:tc>
      </w:tr>
    </w:tbl>
    <w:p w14:paraId="64EFBAE9" w14:textId="77777777" w:rsidR="00171609" w:rsidRDefault="00171609" w:rsidP="001F31C9">
      <w:pPr>
        <w:pStyle w:val="BodyText"/>
        <w:tabs>
          <w:tab w:val="left" w:pos="2473"/>
        </w:tabs>
        <w:spacing w:line="276" w:lineRule="auto"/>
        <w:ind w:left="2473" w:right="1077" w:hanging="1441"/>
        <w:rPr>
          <w:b/>
          <w:bCs/>
        </w:rPr>
      </w:pPr>
    </w:p>
    <w:p w14:paraId="4C07790E" w14:textId="77777777" w:rsidR="00D45195" w:rsidRDefault="00D45195" w:rsidP="00D45195">
      <w:pPr>
        <w:pBdr>
          <w:top w:val="nil"/>
          <w:left w:val="nil"/>
          <w:bottom w:val="nil"/>
          <w:right w:val="nil"/>
          <w:between w:val="nil"/>
        </w:pBdr>
        <w:spacing w:before="341"/>
        <w:ind w:left="1145"/>
        <w:rPr>
          <w:b/>
          <w:color w:val="000000"/>
          <w:sz w:val="24"/>
          <w:szCs w:val="24"/>
        </w:rPr>
      </w:pPr>
      <w:r>
        <w:rPr>
          <w:b/>
          <w:color w:val="000000"/>
          <w:sz w:val="24"/>
          <w:szCs w:val="24"/>
        </w:rPr>
        <w:t xml:space="preserve">COURSE LEARNING OUTCOMES (CLOs): </w:t>
      </w:r>
    </w:p>
    <w:p w14:paraId="55BBF6AF" w14:textId="77777777" w:rsidR="00D45195" w:rsidRDefault="00D45195" w:rsidP="00D45195">
      <w:pPr>
        <w:pBdr>
          <w:top w:val="nil"/>
          <w:left w:val="nil"/>
          <w:bottom w:val="nil"/>
          <w:right w:val="nil"/>
          <w:between w:val="nil"/>
        </w:pBdr>
        <w:spacing w:before="233"/>
        <w:ind w:left="1136"/>
        <w:rPr>
          <w:color w:val="000000"/>
          <w:sz w:val="24"/>
          <w:szCs w:val="24"/>
        </w:rPr>
      </w:pPr>
      <w:r>
        <w:rPr>
          <w:color w:val="000000"/>
          <w:sz w:val="24"/>
          <w:szCs w:val="24"/>
        </w:rPr>
        <w:t xml:space="preserve">After completing the course students will be able to: </w:t>
      </w:r>
    </w:p>
    <w:p w14:paraId="1C8A3AAD" w14:textId="77777777" w:rsidR="00D45195" w:rsidRDefault="00D45195" w:rsidP="00D45195">
      <w:pPr>
        <w:pBdr>
          <w:top w:val="nil"/>
          <w:left w:val="nil"/>
          <w:bottom w:val="nil"/>
          <w:right w:val="nil"/>
          <w:between w:val="nil"/>
        </w:pBdr>
        <w:spacing w:before="195" w:line="230" w:lineRule="auto"/>
        <w:ind w:left="1494" w:right="1169" w:firstLine="10"/>
        <w:rPr>
          <w:color w:val="000000"/>
          <w:sz w:val="24"/>
          <w:szCs w:val="24"/>
        </w:rPr>
      </w:pPr>
      <w:r>
        <w:rPr>
          <w:b/>
          <w:color w:val="000000"/>
          <w:sz w:val="24"/>
          <w:szCs w:val="24"/>
        </w:rPr>
        <w:t xml:space="preserve">CLO1: </w:t>
      </w:r>
      <w:r>
        <w:rPr>
          <w:color w:val="000000"/>
          <w:sz w:val="24"/>
          <w:szCs w:val="24"/>
        </w:rPr>
        <w:t xml:space="preserve">Understand the basic principles and objectives of Moot Court and Internship. </w:t>
      </w:r>
    </w:p>
    <w:p w14:paraId="72098B7D" w14:textId="77777777" w:rsidR="00D45195" w:rsidRDefault="00D45195" w:rsidP="00D45195">
      <w:pPr>
        <w:pBdr>
          <w:top w:val="nil"/>
          <w:left w:val="nil"/>
          <w:bottom w:val="nil"/>
          <w:right w:val="nil"/>
          <w:between w:val="nil"/>
        </w:pBdr>
        <w:spacing w:before="195" w:line="230" w:lineRule="auto"/>
        <w:ind w:left="1494" w:right="1169" w:firstLine="10"/>
        <w:rPr>
          <w:color w:val="000000"/>
          <w:sz w:val="24"/>
          <w:szCs w:val="24"/>
        </w:rPr>
      </w:pPr>
      <w:r>
        <w:rPr>
          <w:b/>
          <w:color w:val="000000"/>
          <w:sz w:val="24"/>
          <w:szCs w:val="24"/>
        </w:rPr>
        <w:t xml:space="preserve">CLO2: </w:t>
      </w:r>
      <w:r>
        <w:rPr>
          <w:color w:val="000000"/>
          <w:sz w:val="24"/>
          <w:szCs w:val="24"/>
        </w:rPr>
        <w:t xml:space="preserve">Apply moot court techniques in varied complex legal issues for preparing memorials. </w:t>
      </w:r>
      <w:r>
        <w:rPr>
          <w:b/>
          <w:color w:val="000000"/>
          <w:sz w:val="24"/>
          <w:szCs w:val="24"/>
        </w:rPr>
        <w:t xml:space="preserve">CLO3: </w:t>
      </w:r>
      <w:r>
        <w:rPr>
          <w:color w:val="000000"/>
          <w:sz w:val="24"/>
          <w:szCs w:val="24"/>
        </w:rPr>
        <w:t xml:space="preserve">Prepare drafts of various legal documents to be used in court proceedings. </w:t>
      </w:r>
    </w:p>
    <w:p w14:paraId="26F3874B" w14:textId="7DF9C50D" w:rsidR="00D45195" w:rsidRDefault="00D45195" w:rsidP="00D45195">
      <w:pPr>
        <w:pBdr>
          <w:top w:val="nil"/>
          <w:left w:val="nil"/>
          <w:bottom w:val="nil"/>
          <w:right w:val="nil"/>
          <w:between w:val="nil"/>
        </w:pBdr>
        <w:spacing w:before="195" w:line="230" w:lineRule="auto"/>
        <w:ind w:left="1494" w:right="1169" w:firstLine="10"/>
        <w:rPr>
          <w:color w:val="000000"/>
          <w:sz w:val="24"/>
          <w:szCs w:val="24"/>
        </w:rPr>
      </w:pPr>
      <w:r>
        <w:rPr>
          <w:b/>
          <w:color w:val="000000"/>
          <w:sz w:val="24"/>
          <w:szCs w:val="24"/>
        </w:rPr>
        <w:t xml:space="preserve">CLO4: </w:t>
      </w:r>
      <w:r>
        <w:rPr>
          <w:color w:val="000000"/>
          <w:sz w:val="24"/>
          <w:szCs w:val="24"/>
        </w:rPr>
        <w:t xml:space="preserve">Develop the skill of advocacy with etiquette and ethics to be followed during </w:t>
      </w:r>
      <w:proofErr w:type="gramStart"/>
      <w:r>
        <w:rPr>
          <w:color w:val="000000"/>
          <w:sz w:val="24"/>
          <w:szCs w:val="24"/>
        </w:rPr>
        <w:t>judicial  proceedings</w:t>
      </w:r>
      <w:proofErr w:type="gramEnd"/>
      <w:r>
        <w:rPr>
          <w:color w:val="000000"/>
          <w:sz w:val="24"/>
          <w:szCs w:val="24"/>
        </w:rPr>
        <w:t xml:space="preserve">. </w:t>
      </w:r>
    </w:p>
    <w:p w14:paraId="764DE1FC" w14:textId="77777777" w:rsidR="00D45195" w:rsidRDefault="00D45195" w:rsidP="00D45195">
      <w:pPr>
        <w:pBdr>
          <w:top w:val="nil"/>
          <w:left w:val="nil"/>
          <w:bottom w:val="nil"/>
          <w:right w:val="nil"/>
          <w:between w:val="nil"/>
        </w:pBdr>
        <w:spacing w:before="195" w:line="230" w:lineRule="auto"/>
        <w:ind w:left="1494" w:right="1169" w:firstLine="10"/>
        <w:rPr>
          <w:color w:val="000000"/>
          <w:sz w:val="24"/>
          <w:szCs w:val="24"/>
        </w:rPr>
      </w:pPr>
    </w:p>
    <w:p w14:paraId="460BA04A" w14:textId="77777777" w:rsidR="00D45195" w:rsidRDefault="00D45195" w:rsidP="00D45195">
      <w:pPr>
        <w:pBdr>
          <w:top w:val="nil"/>
          <w:left w:val="nil"/>
          <w:bottom w:val="nil"/>
          <w:right w:val="nil"/>
          <w:between w:val="nil"/>
        </w:pBdr>
        <w:spacing w:before="195" w:line="230" w:lineRule="auto"/>
        <w:ind w:left="1494" w:right="1169" w:firstLine="10"/>
        <w:rPr>
          <w:color w:val="000000"/>
          <w:sz w:val="24"/>
          <w:szCs w:val="24"/>
        </w:rPr>
      </w:pPr>
    </w:p>
    <w:p w14:paraId="1EA8E2C3" w14:textId="77777777" w:rsidR="00815917" w:rsidRDefault="00815917" w:rsidP="00815917">
      <w:pPr>
        <w:pBdr>
          <w:top w:val="nil"/>
          <w:left w:val="nil"/>
          <w:bottom w:val="nil"/>
          <w:right w:val="nil"/>
          <w:between w:val="nil"/>
        </w:pBdr>
        <w:spacing w:before="238"/>
        <w:ind w:right="4504"/>
        <w:jc w:val="right"/>
        <w:rPr>
          <w:b/>
          <w:color w:val="000000"/>
          <w:sz w:val="32"/>
          <w:szCs w:val="32"/>
        </w:rPr>
      </w:pPr>
      <w:r>
        <w:rPr>
          <w:b/>
          <w:color w:val="000000"/>
          <w:sz w:val="32"/>
          <w:szCs w:val="32"/>
        </w:rPr>
        <w:t xml:space="preserve">SEMESTER-III </w:t>
      </w:r>
    </w:p>
    <w:tbl>
      <w:tblPr>
        <w:tblW w:w="9786" w:type="dxa"/>
        <w:tblInd w:w="1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5090"/>
        <w:gridCol w:w="4696"/>
      </w:tblGrid>
      <w:tr w:rsidR="00D97C85" w14:paraId="0E129EBB" w14:textId="77777777" w:rsidTr="00781109">
        <w:trPr>
          <w:trHeight w:val="754"/>
        </w:trPr>
        <w:tc>
          <w:tcPr>
            <w:tcW w:w="9785" w:type="dxa"/>
            <w:gridSpan w:val="2"/>
            <w:shd w:val="clear" w:color="auto" w:fill="auto"/>
            <w:tcMar>
              <w:top w:w="100" w:type="dxa"/>
              <w:left w:w="100" w:type="dxa"/>
              <w:bottom w:w="100" w:type="dxa"/>
              <w:right w:w="100" w:type="dxa"/>
            </w:tcMar>
          </w:tcPr>
          <w:p w14:paraId="039957A9" w14:textId="77777777" w:rsidR="00D97C85" w:rsidRDefault="00D97C85" w:rsidP="00781109">
            <w:pPr>
              <w:pBdr>
                <w:top w:val="nil"/>
                <w:left w:val="nil"/>
                <w:bottom w:val="nil"/>
                <w:right w:val="nil"/>
                <w:between w:val="nil"/>
              </w:pBdr>
              <w:jc w:val="center"/>
              <w:rPr>
                <w:b/>
                <w:color w:val="000000"/>
                <w:sz w:val="27"/>
                <w:szCs w:val="27"/>
              </w:rPr>
            </w:pPr>
            <w:proofErr w:type="spellStart"/>
            <w:r>
              <w:rPr>
                <w:rFonts w:ascii="Mangal" w:eastAsia="Palanquin Dark" w:hAnsi="Mangal" w:cs="Mangal"/>
                <w:color w:val="212121"/>
              </w:rPr>
              <w:t>विधिक</w:t>
            </w:r>
            <w:proofErr w:type="spellEnd"/>
            <w:r>
              <w:rPr>
                <w:rFonts w:ascii="Palanquin Dark" w:eastAsia="Palanquin Dark" w:hAnsi="Palanquin Dark" w:cs="Palanquin Dark"/>
                <w:color w:val="212121"/>
              </w:rPr>
              <w:t xml:space="preserve"> </w:t>
            </w:r>
            <w:r>
              <w:rPr>
                <w:rFonts w:ascii="Mangal" w:eastAsia="Palanquin Dark" w:hAnsi="Mangal" w:cs="Mangal"/>
                <w:color w:val="212121"/>
              </w:rPr>
              <w:t>ह</w:t>
            </w:r>
            <w:r>
              <w:rPr>
                <w:rFonts w:ascii="Palanquin Dark" w:eastAsia="Palanquin Dark" w:hAnsi="Palanquin Dark" w:cs="Palanquin Dark"/>
                <w:color w:val="212121"/>
              </w:rPr>
              <w:t xml:space="preserve"> </w:t>
            </w:r>
            <w:proofErr w:type="spellStart"/>
            <w:r>
              <w:rPr>
                <w:rFonts w:ascii="Mangal" w:eastAsia="Palanquin Dark" w:hAnsi="Mangal" w:cs="Mangal"/>
                <w:color w:val="212121"/>
              </w:rPr>
              <w:t>िंदी</w:t>
            </w:r>
            <w:proofErr w:type="spellEnd"/>
            <w:r>
              <w:rPr>
                <w:rFonts w:ascii="Palanquin Dark" w:eastAsia="Palanquin Dark" w:hAnsi="Palanquin Dark" w:cs="Palanquin Dark"/>
                <w:color w:val="212121"/>
              </w:rPr>
              <w:t xml:space="preserve"> (</w:t>
            </w:r>
            <w:proofErr w:type="spellStart"/>
            <w:r>
              <w:rPr>
                <w:b/>
                <w:color w:val="000000"/>
                <w:sz w:val="27"/>
                <w:szCs w:val="27"/>
              </w:rPr>
              <w:t>Vidhik</w:t>
            </w:r>
            <w:proofErr w:type="spellEnd"/>
            <w:r>
              <w:rPr>
                <w:b/>
                <w:color w:val="000000"/>
                <w:sz w:val="27"/>
                <w:szCs w:val="27"/>
              </w:rPr>
              <w:t xml:space="preserve"> Hindi) </w:t>
            </w:r>
          </w:p>
          <w:p w14:paraId="2CC49EF3" w14:textId="77777777" w:rsidR="00D97C85" w:rsidRDefault="00D97C85" w:rsidP="00781109">
            <w:pPr>
              <w:pBdr>
                <w:top w:val="nil"/>
                <w:left w:val="nil"/>
                <w:bottom w:val="nil"/>
                <w:right w:val="nil"/>
                <w:between w:val="nil"/>
              </w:pBdr>
              <w:spacing w:before="92"/>
              <w:jc w:val="center"/>
              <w:rPr>
                <w:color w:val="000000"/>
                <w:sz w:val="24"/>
                <w:szCs w:val="24"/>
                <w:highlight w:val="white"/>
              </w:rPr>
            </w:pPr>
            <w:r>
              <w:rPr>
                <w:color w:val="000000"/>
                <w:sz w:val="24"/>
                <w:szCs w:val="24"/>
                <w:highlight w:val="white"/>
              </w:rPr>
              <w:t>(Language Course)</w:t>
            </w:r>
          </w:p>
        </w:tc>
      </w:tr>
      <w:tr w:rsidR="00D97C85" w14:paraId="5ADC5F70" w14:textId="77777777" w:rsidTr="00781109">
        <w:trPr>
          <w:trHeight w:val="288"/>
        </w:trPr>
        <w:tc>
          <w:tcPr>
            <w:tcW w:w="5089" w:type="dxa"/>
            <w:shd w:val="clear" w:color="auto" w:fill="auto"/>
            <w:tcMar>
              <w:top w:w="100" w:type="dxa"/>
              <w:left w:w="100" w:type="dxa"/>
              <w:bottom w:w="100" w:type="dxa"/>
              <w:right w:w="100" w:type="dxa"/>
            </w:tcMar>
          </w:tcPr>
          <w:p w14:paraId="7B602639" w14:textId="77777777" w:rsidR="00D97C85" w:rsidRDefault="00D97C85" w:rsidP="00781109">
            <w:pPr>
              <w:pBdr>
                <w:top w:val="nil"/>
                <w:left w:val="nil"/>
                <w:bottom w:val="nil"/>
                <w:right w:val="nil"/>
                <w:between w:val="nil"/>
              </w:pBdr>
              <w:ind w:left="126"/>
              <w:rPr>
                <w:b/>
                <w:color w:val="000000"/>
                <w:sz w:val="24"/>
                <w:szCs w:val="24"/>
                <w:highlight w:val="white"/>
              </w:rPr>
            </w:pPr>
            <w:r>
              <w:rPr>
                <w:b/>
                <w:color w:val="000000"/>
                <w:sz w:val="24"/>
                <w:szCs w:val="24"/>
                <w:highlight w:val="white"/>
              </w:rPr>
              <w:t xml:space="preserve">Course Code: 23LA301A </w:t>
            </w:r>
          </w:p>
        </w:tc>
        <w:tc>
          <w:tcPr>
            <w:tcW w:w="4696" w:type="dxa"/>
            <w:shd w:val="clear" w:color="auto" w:fill="auto"/>
            <w:tcMar>
              <w:top w:w="100" w:type="dxa"/>
              <w:left w:w="100" w:type="dxa"/>
              <w:bottom w:w="100" w:type="dxa"/>
              <w:right w:w="100" w:type="dxa"/>
            </w:tcMar>
          </w:tcPr>
          <w:p w14:paraId="32A7650D" w14:textId="77777777" w:rsidR="00D97C85" w:rsidRDefault="00D97C85" w:rsidP="00781109">
            <w:pPr>
              <w:pBdr>
                <w:top w:val="nil"/>
                <w:left w:val="nil"/>
                <w:bottom w:val="nil"/>
                <w:right w:val="nil"/>
                <w:between w:val="nil"/>
              </w:pBdr>
              <w:ind w:left="121"/>
              <w:rPr>
                <w:color w:val="000000"/>
                <w:sz w:val="24"/>
                <w:szCs w:val="24"/>
                <w:highlight w:val="white"/>
              </w:rPr>
            </w:pPr>
            <w:r>
              <w:rPr>
                <w:color w:val="000000"/>
                <w:sz w:val="24"/>
                <w:szCs w:val="24"/>
                <w:highlight w:val="white"/>
              </w:rPr>
              <w:t xml:space="preserve">Continuous Evaluation: 40 Marks </w:t>
            </w:r>
          </w:p>
        </w:tc>
      </w:tr>
      <w:tr w:rsidR="00D97C85" w14:paraId="6E6E3DE6" w14:textId="77777777" w:rsidTr="00781109">
        <w:trPr>
          <w:trHeight w:val="292"/>
        </w:trPr>
        <w:tc>
          <w:tcPr>
            <w:tcW w:w="5089" w:type="dxa"/>
            <w:shd w:val="clear" w:color="auto" w:fill="auto"/>
            <w:tcMar>
              <w:top w:w="100" w:type="dxa"/>
              <w:left w:w="100" w:type="dxa"/>
              <w:bottom w:w="100" w:type="dxa"/>
              <w:right w:w="100" w:type="dxa"/>
            </w:tcMar>
          </w:tcPr>
          <w:p w14:paraId="534642F9" w14:textId="77777777" w:rsidR="00D97C85" w:rsidRDefault="00D97C85" w:rsidP="00781109">
            <w:pPr>
              <w:pBdr>
                <w:top w:val="nil"/>
                <w:left w:val="nil"/>
                <w:bottom w:val="nil"/>
                <w:right w:val="nil"/>
                <w:between w:val="nil"/>
              </w:pBdr>
              <w:ind w:left="126"/>
              <w:rPr>
                <w:b/>
                <w:color w:val="000000"/>
                <w:sz w:val="24"/>
                <w:szCs w:val="24"/>
                <w:highlight w:val="white"/>
              </w:rPr>
            </w:pPr>
            <w:r>
              <w:rPr>
                <w:b/>
                <w:color w:val="000000"/>
                <w:sz w:val="24"/>
                <w:szCs w:val="24"/>
                <w:highlight w:val="white"/>
              </w:rPr>
              <w:t xml:space="preserve">Credits: 4 </w:t>
            </w:r>
          </w:p>
        </w:tc>
        <w:tc>
          <w:tcPr>
            <w:tcW w:w="4696" w:type="dxa"/>
            <w:shd w:val="clear" w:color="auto" w:fill="auto"/>
            <w:tcMar>
              <w:top w:w="100" w:type="dxa"/>
              <w:left w:w="100" w:type="dxa"/>
              <w:bottom w:w="100" w:type="dxa"/>
              <w:right w:w="100" w:type="dxa"/>
            </w:tcMar>
          </w:tcPr>
          <w:p w14:paraId="49842AE4" w14:textId="77777777" w:rsidR="00D97C85" w:rsidRDefault="00D97C85" w:rsidP="00781109">
            <w:pPr>
              <w:pBdr>
                <w:top w:val="nil"/>
                <w:left w:val="nil"/>
                <w:bottom w:val="nil"/>
                <w:right w:val="nil"/>
                <w:between w:val="nil"/>
              </w:pBdr>
              <w:ind w:left="118"/>
              <w:rPr>
                <w:color w:val="000000"/>
                <w:sz w:val="24"/>
                <w:szCs w:val="24"/>
                <w:highlight w:val="white"/>
              </w:rPr>
            </w:pPr>
            <w:r>
              <w:rPr>
                <w:color w:val="000000"/>
                <w:sz w:val="24"/>
                <w:szCs w:val="24"/>
                <w:highlight w:val="white"/>
              </w:rPr>
              <w:t xml:space="preserve">End Semester Examination: 60 Marks </w:t>
            </w:r>
          </w:p>
        </w:tc>
      </w:tr>
      <w:tr w:rsidR="00D97C85" w14:paraId="669D6D16" w14:textId="77777777" w:rsidTr="00781109">
        <w:trPr>
          <w:trHeight w:val="283"/>
        </w:trPr>
        <w:tc>
          <w:tcPr>
            <w:tcW w:w="5089" w:type="dxa"/>
            <w:shd w:val="clear" w:color="auto" w:fill="auto"/>
            <w:tcMar>
              <w:top w:w="100" w:type="dxa"/>
              <w:left w:w="100" w:type="dxa"/>
              <w:bottom w:w="100" w:type="dxa"/>
              <w:right w:w="100" w:type="dxa"/>
            </w:tcMar>
          </w:tcPr>
          <w:p w14:paraId="16498EED" w14:textId="77777777" w:rsidR="00D97C85" w:rsidRDefault="00D97C85" w:rsidP="00781109">
            <w:pPr>
              <w:pBdr>
                <w:top w:val="nil"/>
                <w:left w:val="nil"/>
                <w:bottom w:val="nil"/>
                <w:right w:val="nil"/>
                <w:between w:val="nil"/>
              </w:pBdr>
              <w:ind w:left="119"/>
              <w:rPr>
                <w:b/>
                <w:color w:val="000000"/>
                <w:sz w:val="24"/>
                <w:szCs w:val="24"/>
                <w:highlight w:val="white"/>
              </w:rPr>
            </w:pPr>
            <w:r>
              <w:rPr>
                <w:b/>
                <w:color w:val="000000"/>
                <w:sz w:val="24"/>
                <w:szCs w:val="24"/>
                <w:highlight w:val="white"/>
              </w:rPr>
              <w:t>L T P: 4 0 0</w:t>
            </w:r>
          </w:p>
        </w:tc>
        <w:tc>
          <w:tcPr>
            <w:tcW w:w="4696" w:type="dxa"/>
            <w:shd w:val="clear" w:color="auto" w:fill="auto"/>
            <w:tcMar>
              <w:top w:w="100" w:type="dxa"/>
              <w:left w:w="100" w:type="dxa"/>
              <w:bottom w:w="100" w:type="dxa"/>
              <w:right w:w="100" w:type="dxa"/>
            </w:tcMar>
          </w:tcPr>
          <w:p w14:paraId="1EFCE301" w14:textId="77777777" w:rsidR="00D97C85" w:rsidRDefault="00D97C85" w:rsidP="00781109">
            <w:pPr>
              <w:pBdr>
                <w:top w:val="nil"/>
                <w:left w:val="nil"/>
                <w:bottom w:val="nil"/>
                <w:right w:val="nil"/>
                <w:between w:val="nil"/>
              </w:pBdr>
              <w:rPr>
                <w:b/>
                <w:color w:val="000000"/>
                <w:sz w:val="24"/>
                <w:szCs w:val="24"/>
                <w:highlight w:val="white"/>
              </w:rPr>
            </w:pPr>
          </w:p>
        </w:tc>
      </w:tr>
      <w:tr w:rsidR="00D97C85" w14:paraId="7522B176" w14:textId="77777777" w:rsidTr="00781109">
        <w:trPr>
          <w:trHeight w:val="288"/>
        </w:trPr>
        <w:tc>
          <w:tcPr>
            <w:tcW w:w="9785" w:type="dxa"/>
            <w:gridSpan w:val="2"/>
            <w:shd w:val="clear" w:color="auto" w:fill="auto"/>
            <w:tcMar>
              <w:top w:w="100" w:type="dxa"/>
              <w:left w:w="100" w:type="dxa"/>
              <w:bottom w:w="100" w:type="dxa"/>
              <w:right w:w="100" w:type="dxa"/>
            </w:tcMar>
          </w:tcPr>
          <w:p w14:paraId="406EC906" w14:textId="77777777" w:rsidR="00D97C85" w:rsidRDefault="00D97C85" w:rsidP="00781109">
            <w:pPr>
              <w:pBdr>
                <w:top w:val="nil"/>
                <w:left w:val="nil"/>
                <w:bottom w:val="nil"/>
                <w:right w:val="nil"/>
                <w:between w:val="nil"/>
              </w:pBdr>
              <w:ind w:left="119"/>
              <w:rPr>
                <w:b/>
                <w:color w:val="000000"/>
                <w:sz w:val="24"/>
                <w:szCs w:val="24"/>
                <w:highlight w:val="white"/>
              </w:rPr>
            </w:pPr>
            <w:r>
              <w:rPr>
                <w:b/>
                <w:color w:val="000000"/>
                <w:sz w:val="24"/>
                <w:szCs w:val="24"/>
                <w:highlight w:val="white"/>
              </w:rPr>
              <w:t xml:space="preserve">Prerequisite: Basic Knowledge of Hindi Grammar </w:t>
            </w:r>
          </w:p>
        </w:tc>
      </w:tr>
    </w:tbl>
    <w:p w14:paraId="7775DB73" w14:textId="77777777" w:rsidR="00D45195" w:rsidRDefault="00D45195" w:rsidP="00D45195">
      <w:pPr>
        <w:pBdr>
          <w:top w:val="nil"/>
          <w:left w:val="nil"/>
          <w:bottom w:val="nil"/>
          <w:right w:val="nil"/>
          <w:between w:val="nil"/>
        </w:pBdr>
        <w:spacing w:before="195" w:line="230" w:lineRule="auto"/>
        <w:ind w:left="1494" w:right="1169" w:firstLine="10"/>
        <w:rPr>
          <w:color w:val="000000"/>
          <w:sz w:val="24"/>
          <w:szCs w:val="24"/>
        </w:rPr>
      </w:pPr>
    </w:p>
    <w:p w14:paraId="5E0FFF0D" w14:textId="77777777" w:rsidR="00BC7920" w:rsidRDefault="00BC7920" w:rsidP="00BC7920">
      <w:pPr>
        <w:pBdr>
          <w:top w:val="nil"/>
          <w:left w:val="nil"/>
          <w:bottom w:val="nil"/>
          <w:right w:val="nil"/>
          <w:between w:val="nil"/>
        </w:pBdr>
        <w:spacing w:before="128"/>
        <w:ind w:left="1130"/>
        <w:rPr>
          <w:b/>
          <w:color w:val="212121"/>
          <w:sz w:val="24"/>
          <w:szCs w:val="24"/>
        </w:rPr>
      </w:pPr>
      <w:proofErr w:type="spellStart"/>
      <w:r>
        <w:rPr>
          <w:rFonts w:ascii="Mangal" w:eastAsia="Palanquin Dark" w:hAnsi="Mangal" w:cs="Mangal"/>
          <w:b/>
          <w:color w:val="212121"/>
          <w:sz w:val="24"/>
          <w:szCs w:val="24"/>
        </w:rPr>
        <w:t>अधिगम</w:t>
      </w:r>
      <w:proofErr w:type="spellEnd"/>
      <w:r>
        <w:rPr>
          <w:rFonts w:ascii="Palanquin Dark" w:eastAsia="Palanquin Dark" w:hAnsi="Palanquin Dark" w:cs="Palanquin Dark"/>
          <w:b/>
          <w:color w:val="212121"/>
          <w:sz w:val="24"/>
          <w:szCs w:val="24"/>
        </w:rPr>
        <w:t xml:space="preserve"> </w:t>
      </w:r>
      <w:proofErr w:type="spellStart"/>
      <w:r>
        <w:rPr>
          <w:rFonts w:ascii="Mangal" w:eastAsia="Palanquin Dark" w:hAnsi="Mangal" w:cs="Mangal"/>
          <w:b/>
          <w:color w:val="212121"/>
          <w:sz w:val="24"/>
          <w:szCs w:val="24"/>
        </w:rPr>
        <w:t>परिणाम</w:t>
      </w:r>
      <w:proofErr w:type="spellEnd"/>
      <w:r>
        <w:rPr>
          <w:rFonts w:ascii="Palanquin Dark" w:eastAsia="Palanquin Dark" w:hAnsi="Palanquin Dark" w:cs="Palanquin Dark"/>
          <w:b/>
          <w:color w:val="212121"/>
          <w:sz w:val="24"/>
          <w:szCs w:val="24"/>
        </w:rPr>
        <w:t xml:space="preserve">: </w:t>
      </w:r>
    </w:p>
    <w:p w14:paraId="26B88871" w14:textId="77777777" w:rsidR="00BC7920" w:rsidRDefault="00BC7920" w:rsidP="00BC7920">
      <w:pPr>
        <w:pBdr>
          <w:top w:val="nil"/>
          <w:left w:val="nil"/>
          <w:bottom w:val="nil"/>
          <w:right w:val="nil"/>
          <w:between w:val="nil"/>
        </w:pBdr>
        <w:spacing w:before="243"/>
        <w:ind w:left="1145"/>
        <w:rPr>
          <w:color w:val="212121"/>
          <w:sz w:val="24"/>
          <w:szCs w:val="24"/>
        </w:rPr>
      </w:pPr>
      <w:r>
        <w:rPr>
          <w:b/>
          <w:color w:val="212121"/>
          <w:sz w:val="24"/>
          <w:szCs w:val="24"/>
        </w:rPr>
        <w:t>CLO</w:t>
      </w:r>
      <w:r>
        <w:rPr>
          <w:rFonts w:ascii="Palanquin Dark" w:eastAsia="Palanquin Dark" w:hAnsi="Palanquin Dark" w:cs="Palanquin Dark"/>
          <w:color w:val="212121"/>
          <w:sz w:val="24"/>
          <w:szCs w:val="24"/>
        </w:rPr>
        <w:t xml:space="preserve">1: </w:t>
      </w:r>
      <w:proofErr w:type="spellStart"/>
      <w:r>
        <w:rPr>
          <w:rFonts w:ascii="Mangal" w:eastAsia="Palanquin Dark" w:hAnsi="Mangal" w:cs="Mangal"/>
          <w:color w:val="212121"/>
          <w:sz w:val="24"/>
          <w:szCs w:val="24"/>
        </w:rPr>
        <w:t>इस</w:t>
      </w:r>
      <w:proofErr w:type="spellEnd"/>
      <w:r>
        <w:rPr>
          <w:rFonts w:ascii="Palanquin Dark" w:eastAsia="Palanquin Dark" w:hAnsi="Palanquin Dark" w:cs="Palanquin Dark"/>
          <w:color w:val="212121"/>
          <w:sz w:val="24"/>
          <w:szCs w:val="24"/>
        </w:rPr>
        <w:t xml:space="preserve"> </w:t>
      </w:r>
      <w:proofErr w:type="spellStart"/>
      <w:r>
        <w:rPr>
          <w:rFonts w:ascii="Mangal" w:eastAsia="Palanquin Dark" w:hAnsi="Mangal" w:cs="Mangal"/>
          <w:color w:val="212121"/>
          <w:sz w:val="24"/>
          <w:szCs w:val="24"/>
        </w:rPr>
        <w:t>पाठ्यक्रम</w:t>
      </w:r>
      <w:proofErr w:type="spellEnd"/>
      <w:r>
        <w:rPr>
          <w:rFonts w:ascii="Palanquin Dark" w:eastAsia="Palanquin Dark" w:hAnsi="Palanquin Dark" w:cs="Palanquin Dark"/>
          <w:color w:val="212121"/>
          <w:sz w:val="24"/>
          <w:szCs w:val="24"/>
        </w:rPr>
        <w:t xml:space="preserve"> </w:t>
      </w:r>
      <w:proofErr w:type="spellStart"/>
      <w:r>
        <w:rPr>
          <w:rFonts w:ascii="Mangal" w:eastAsia="Palanquin Dark" w:hAnsi="Mangal" w:cs="Mangal"/>
          <w:color w:val="212121"/>
          <w:sz w:val="24"/>
          <w:szCs w:val="24"/>
        </w:rPr>
        <w:t>से</w:t>
      </w:r>
      <w:proofErr w:type="spellEnd"/>
      <w:r>
        <w:rPr>
          <w:rFonts w:ascii="Palanquin Dark" w:eastAsia="Palanquin Dark" w:hAnsi="Palanquin Dark" w:cs="Palanquin Dark"/>
          <w:color w:val="212121"/>
          <w:sz w:val="24"/>
          <w:szCs w:val="24"/>
        </w:rPr>
        <w:t xml:space="preserve"> </w:t>
      </w:r>
      <w:proofErr w:type="spellStart"/>
      <w:r>
        <w:rPr>
          <w:rFonts w:ascii="Mangal" w:eastAsia="Palanquin Dark" w:hAnsi="Mangal" w:cs="Mangal"/>
          <w:color w:val="212121"/>
          <w:sz w:val="24"/>
          <w:szCs w:val="24"/>
        </w:rPr>
        <w:t>विद्याथी</w:t>
      </w:r>
      <w:proofErr w:type="spellEnd"/>
      <w:r>
        <w:rPr>
          <w:rFonts w:ascii="Palanquin Dark" w:eastAsia="Palanquin Dark" w:hAnsi="Palanquin Dark" w:cs="Palanquin Dark"/>
          <w:color w:val="212121"/>
          <w:sz w:val="24"/>
          <w:szCs w:val="24"/>
        </w:rPr>
        <w:t xml:space="preserve"> </w:t>
      </w:r>
      <w:proofErr w:type="spellStart"/>
      <w:r>
        <w:rPr>
          <w:rFonts w:ascii="Mangal" w:eastAsia="Palanquin Dark" w:hAnsi="Mangal" w:cs="Mangal"/>
          <w:color w:val="212121"/>
          <w:sz w:val="24"/>
          <w:szCs w:val="24"/>
        </w:rPr>
        <w:t>भावषक</w:t>
      </w:r>
      <w:proofErr w:type="spellEnd"/>
      <w:r>
        <w:rPr>
          <w:rFonts w:ascii="Palanquin Dark" w:eastAsia="Palanquin Dark" w:hAnsi="Palanquin Dark" w:cs="Palanquin Dark"/>
          <w:color w:val="212121"/>
          <w:sz w:val="24"/>
          <w:szCs w:val="24"/>
        </w:rPr>
        <w:t xml:space="preserve"> </w:t>
      </w:r>
      <w:proofErr w:type="spellStart"/>
      <w:r>
        <w:rPr>
          <w:rFonts w:ascii="Mangal" w:eastAsia="Palanquin Dark" w:hAnsi="Mangal" w:cs="Mangal"/>
          <w:color w:val="212121"/>
          <w:sz w:val="24"/>
          <w:szCs w:val="24"/>
        </w:rPr>
        <w:t>ज्ञान</w:t>
      </w:r>
      <w:proofErr w:type="spellEnd"/>
      <w:r>
        <w:rPr>
          <w:rFonts w:ascii="Palanquin Dark" w:eastAsia="Palanquin Dark" w:hAnsi="Palanquin Dark" w:cs="Palanquin Dark"/>
          <w:color w:val="212121"/>
          <w:sz w:val="24"/>
          <w:szCs w:val="24"/>
        </w:rPr>
        <w:t xml:space="preserve"> </w:t>
      </w:r>
      <w:proofErr w:type="spellStart"/>
      <w:r>
        <w:rPr>
          <w:rFonts w:ascii="Mangal" w:eastAsia="Palanquin Dark" w:hAnsi="Mangal" w:cs="Mangal"/>
          <w:color w:val="212121"/>
          <w:sz w:val="24"/>
          <w:szCs w:val="24"/>
        </w:rPr>
        <w:t>और</w:t>
      </w:r>
      <w:proofErr w:type="spellEnd"/>
      <w:r>
        <w:rPr>
          <w:rFonts w:ascii="Palanquin Dark" w:eastAsia="Palanquin Dark" w:hAnsi="Palanquin Dark" w:cs="Palanquin Dark"/>
          <w:color w:val="212121"/>
          <w:sz w:val="24"/>
          <w:szCs w:val="24"/>
        </w:rPr>
        <w:t xml:space="preserve"> </w:t>
      </w:r>
      <w:proofErr w:type="spellStart"/>
      <w:r>
        <w:rPr>
          <w:rFonts w:ascii="Mangal" w:eastAsia="Palanquin Dark" w:hAnsi="Mangal" w:cs="Mangal"/>
          <w:color w:val="212121"/>
          <w:sz w:val="24"/>
          <w:szCs w:val="24"/>
        </w:rPr>
        <w:t>विधि</w:t>
      </w:r>
      <w:proofErr w:type="spellEnd"/>
      <w:r>
        <w:rPr>
          <w:rFonts w:ascii="Palanquin Dark" w:eastAsia="Palanquin Dark" w:hAnsi="Palanquin Dark" w:cs="Palanquin Dark"/>
          <w:color w:val="212121"/>
          <w:sz w:val="24"/>
          <w:szCs w:val="24"/>
        </w:rPr>
        <w:t xml:space="preserve"> </w:t>
      </w:r>
      <w:proofErr w:type="spellStart"/>
      <w:r>
        <w:rPr>
          <w:rFonts w:ascii="Mangal" w:eastAsia="Palanquin Dark" w:hAnsi="Mangal" w:cs="Mangal"/>
          <w:color w:val="212121"/>
          <w:sz w:val="24"/>
          <w:szCs w:val="24"/>
        </w:rPr>
        <w:t>िागरूकता</w:t>
      </w:r>
      <w:proofErr w:type="spellEnd"/>
      <w:r>
        <w:rPr>
          <w:rFonts w:ascii="Palanquin Dark" w:eastAsia="Palanquin Dark" w:hAnsi="Palanquin Dark" w:cs="Palanquin Dark"/>
          <w:color w:val="212121"/>
          <w:sz w:val="24"/>
          <w:szCs w:val="24"/>
        </w:rPr>
        <w:t xml:space="preserve"> </w:t>
      </w:r>
      <w:proofErr w:type="spellStart"/>
      <w:r>
        <w:rPr>
          <w:rFonts w:ascii="Mangal" w:eastAsia="Palanquin Dark" w:hAnsi="Mangal" w:cs="Mangal"/>
          <w:color w:val="212121"/>
          <w:sz w:val="24"/>
          <w:szCs w:val="24"/>
        </w:rPr>
        <w:t>हदखाने</w:t>
      </w:r>
      <w:proofErr w:type="spellEnd"/>
      <w:r>
        <w:rPr>
          <w:rFonts w:ascii="Palanquin Dark" w:eastAsia="Palanquin Dark" w:hAnsi="Palanquin Dark" w:cs="Palanquin Dark"/>
          <w:color w:val="212121"/>
          <w:sz w:val="24"/>
          <w:szCs w:val="24"/>
        </w:rPr>
        <w:t xml:space="preserve"> </w:t>
      </w:r>
      <w:proofErr w:type="spellStart"/>
      <w:r>
        <w:rPr>
          <w:rFonts w:ascii="Mangal" w:eastAsia="Palanquin Dark" w:hAnsi="Mangal" w:cs="Mangal"/>
          <w:color w:val="212121"/>
          <w:sz w:val="24"/>
          <w:szCs w:val="24"/>
        </w:rPr>
        <w:t>में</w:t>
      </w:r>
      <w:proofErr w:type="spellEnd"/>
      <w:r>
        <w:rPr>
          <w:rFonts w:ascii="Palanquin Dark" w:eastAsia="Palanquin Dark" w:hAnsi="Palanquin Dark" w:cs="Palanquin Dark"/>
          <w:color w:val="212121"/>
          <w:sz w:val="24"/>
          <w:szCs w:val="24"/>
        </w:rPr>
        <w:t xml:space="preserve">. </w:t>
      </w:r>
      <w:proofErr w:type="spellStart"/>
      <w:r>
        <w:rPr>
          <w:rFonts w:ascii="Mangal" w:eastAsia="Palanquin Dark" w:hAnsi="Mangal" w:cs="Mangal"/>
          <w:color w:val="212121"/>
          <w:sz w:val="24"/>
          <w:szCs w:val="24"/>
        </w:rPr>
        <w:t>सक्षम</w:t>
      </w:r>
      <w:proofErr w:type="spellEnd"/>
      <w:r>
        <w:rPr>
          <w:rFonts w:ascii="Palanquin Dark" w:eastAsia="Palanquin Dark" w:hAnsi="Palanquin Dark" w:cs="Palanquin Dark"/>
          <w:color w:val="212121"/>
          <w:sz w:val="24"/>
          <w:szCs w:val="24"/>
        </w:rPr>
        <w:t xml:space="preserve"> </w:t>
      </w:r>
      <w:proofErr w:type="spellStart"/>
      <w:r>
        <w:rPr>
          <w:rFonts w:ascii="Mangal" w:eastAsia="Palanquin Dark" w:hAnsi="Mangal" w:cs="Mangal"/>
          <w:color w:val="212121"/>
          <w:sz w:val="24"/>
          <w:szCs w:val="24"/>
        </w:rPr>
        <w:t>ोंगे</w:t>
      </w:r>
      <w:proofErr w:type="spellEnd"/>
      <w:r>
        <w:rPr>
          <w:rFonts w:ascii="Palanquin Dark" w:eastAsia="Palanquin Dark" w:hAnsi="Palanquin Dark" w:cs="Palanquin Dark"/>
          <w:color w:val="212121"/>
          <w:sz w:val="24"/>
          <w:szCs w:val="24"/>
        </w:rPr>
        <w:t xml:space="preserve">. </w:t>
      </w:r>
    </w:p>
    <w:p w14:paraId="10570E0D" w14:textId="77777777" w:rsidR="00BC7920" w:rsidRDefault="00BC7920" w:rsidP="00BC7920">
      <w:pPr>
        <w:pBdr>
          <w:top w:val="nil"/>
          <w:left w:val="nil"/>
          <w:bottom w:val="nil"/>
          <w:right w:val="nil"/>
          <w:between w:val="nil"/>
        </w:pBdr>
        <w:spacing w:before="243" w:line="336" w:lineRule="auto"/>
        <w:ind w:left="1133" w:right="577" w:firstLine="11"/>
        <w:rPr>
          <w:color w:val="212121"/>
          <w:sz w:val="24"/>
          <w:szCs w:val="24"/>
        </w:rPr>
      </w:pPr>
      <w:r>
        <w:rPr>
          <w:b/>
          <w:color w:val="212121"/>
          <w:sz w:val="24"/>
          <w:szCs w:val="24"/>
        </w:rPr>
        <w:t>CLO</w:t>
      </w:r>
      <w:r>
        <w:rPr>
          <w:rFonts w:ascii="Palanquin Dark" w:eastAsia="Palanquin Dark" w:hAnsi="Palanquin Dark" w:cs="Palanquin Dark"/>
          <w:color w:val="212121"/>
          <w:sz w:val="24"/>
          <w:szCs w:val="24"/>
        </w:rPr>
        <w:t xml:space="preserve">2: </w:t>
      </w:r>
      <w:proofErr w:type="spellStart"/>
      <w:r>
        <w:rPr>
          <w:rFonts w:ascii="Mangal" w:eastAsia="Palanquin Dark" w:hAnsi="Mangal" w:cs="Mangal"/>
          <w:color w:val="212121"/>
          <w:sz w:val="24"/>
          <w:szCs w:val="24"/>
        </w:rPr>
        <w:t>इस</w:t>
      </w:r>
      <w:proofErr w:type="spellEnd"/>
      <w:r>
        <w:rPr>
          <w:rFonts w:ascii="Palanquin Dark" w:eastAsia="Palanquin Dark" w:hAnsi="Palanquin Dark" w:cs="Palanquin Dark"/>
          <w:color w:val="212121"/>
          <w:sz w:val="24"/>
          <w:szCs w:val="24"/>
        </w:rPr>
        <w:t xml:space="preserve"> </w:t>
      </w:r>
      <w:proofErr w:type="spellStart"/>
      <w:r>
        <w:rPr>
          <w:rFonts w:ascii="Mangal" w:eastAsia="Palanquin Dark" w:hAnsi="Mangal" w:cs="Mangal"/>
          <w:color w:val="212121"/>
          <w:sz w:val="24"/>
          <w:szCs w:val="24"/>
        </w:rPr>
        <w:t>पाठ्यक्रम</w:t>
      </w:r>
      <w:proofErr w:type="spellEnd"/>
      <w:r>
        <w:rPr>
          <w:rFonts w:ascii="Palanquin Dark" w:eastAsia="Palanquin Dark" w:hAnsi="Palanquin Dark" w:cs="Palanquin Dark"/>
          <w:color w:val="212121"/>
          <w:sz w:val="24"/>
          <w:szCs w:val="24"/>
        </w:rPr>
        <w:t xml:space="preserve"> </w:t>
      </w:r>
      <w:proofErr w:type="spellStart"/>
      <w:r>
        <w:rPr>
          <w:rFonts w:ascii="Mangal" w:eastAsia="Palanquin Dark" w:hAnsi="Mangal" w:cs="Mangal"/>
          <w:color w:val="212121"/>
          <w:sz w:val="24"/>
          <w:szCs w:val="24"/>
        </w:rPr>
        <w:t>के</w:t>
      </w:r>
      <w:proofErr w:type="spellEnd"/>
      <w:r>
        <w:rPr>
          <w:rFonts w:ascii="Palanquin Dark" w:eastAsia="Palanquin Dark" w:hAnsi="Palanquin Dark" w:cs="Palanquin Dark"/>
          <w:color w:val="212121"/>
          <w:sz w:val="24"/>
          <w:szCs w:val="24"/>
        </w:rPr>
        <w:t xml:space="preserve"> </w:t>
      </w:r>
      <w:proofErr w:type="spellStart"/>
      <w:r>
        <w:rPr>
          <w:rFonts w:ascii="Mangal" w:eastAsia="Palanquin Dark" w:hAnsi="Mangal" w:cs="Mangal"/>
          <w:color w:val="212121"/>
          <w:sz w:val="24"/>
          <w:szCs w:val="24"/>
        </w:rPr>
        <w:t>माध्यम</w:t>
      </w:r>
      <w:proofErr w:type="spellEnd"/>
      <w:r>
        <w:rPr>
          <w:rFonts w:ascii="Palanquin Dark" w:eastAsia="Palanquin Dark" w:hAnsi="Palanquin Dark" w:cs="Palanquin Dark"/>
          <w:color w:val="212121"/>
          <w:sz w:val="24"/>
          <w:szCs w:val="24"/>
        </w:rPr>
        <w:t xml:space="preserve"> </w:t>
      </w:r>
      <w:proofErr w:type="spellStart"/>
      <w:r>
        <w:rPr>
          <w:rFonts w:ascii="Mangal" w:eastAsia="Palanquin Dark" w:hAnsi="Mangal" w:cs="Mangal"/>
          <w:color w:val="212121"/>
          <w:sz w:val="24"/>
          <w:szCs w:val="24"/>
        </w:rPr>
        <w:t>से</w:t>
      </w:r>
      <w:proofErr w:type="spellEnd"/>
      <w:r>
        <w:rPr>
          <w:rFonts w:ascii="Palanquin Dark" w:eastAsia="Palanquin Dark" w:hAnsi="Palanquin Dark" w:cs="Palanquin Dark"/>
          <w:color w:val="212121"/>
          <w:sz w:val="24"/>
          <w:szCs w:val="24"/>
        </w:rPr>
        <w:t xml:space="preserve"> </w:t>
      </w:r>
      <w:proofErr w:type="spellStart"/>
      <w:r>
        <w:rPr>
          <w:rFonts w:ascii="Mangal" w:eastAsia="Palanquin Dark" w:hAnsi="Mangal" w:cs="Mangal"/>
          <w:color w:val="212121"/>
          <w:sz w:val="24"/>
          <w:szCs w:val="24"/>
        </w:rPr>
        <w:t>विद्याथी</w:t>
      </w:r>
      <w:proofErr w:type="spellEnd"/>
      <w:r>
        <w:rPr>
          <w:rFonts w:ascii="Palanquin Dark" w:eastAsia="Palanquin Dark" w:hAnsi="Palanquin Dark" w:cs="Palanquin Dark"/>
          <w:color w:val="212121"/>
          <w:sz w:val="24"/>
          <w:szCs w:val="24"/>
        </w:rPr>
        <w:t xml:space="preserve"> </w:t>
      </w:r>
      <w:proofErr w:type="spellStart"/>
      <w:r>
        <w:rPr>
          <w:rFonts w:ascii="Mangal" w:eastAsia="Palanquin Dark" w:hAnsi="Mangal" w:cs="Mangal"/>
          <w:color w:val="212121"/>
          <w:sz w:val="24"/>
          <w:szCs w:val="24"/>
        </w:rPr>
        <w:t>विधि</w:t>
      </w:r>
      <w:proofErr w:type="spellEnd"/>
      <w:r>
        <w:rPr>
          <w:rFonts w:ascii="Palanquin Dark" w:eastAsia="Palanquin Dark" w:hAnsi="Palanquin Dark" w:cs="Palanquin Dark"/>
          <w:color w:val="212121"/>
          <w:sz w:val="24"/>
          <w:szCs w:val="24"/>
        </w:rPr>
        <w:t xml:space="preserve"> </w:t>
      </w:r>
      <w:proofErr w:type="spellStart"/>
      <w:r>
        <w:rPr>
          <w:rFonts w:ascii="Mangal" w:eastAsia="Palanquin Dark" w:hAnsi="Mangal" w:cs="Mangal"/>
          <w:color w:val="212121"/>
          <w:sz w:val="24"/>
          <w:szCs w:val="24"/>
        </w:rPr>
        <w:t>शब्दािलीको</w:t>
      </w:r>
      <w:proofErr w:type="spellEnd"/>
      <w:r>
        <w:rPr>
          <w:rFonts w:ascii="Palanquin Dark" w:eastAsia="Palanquin Dark" w:hAnsi="Palanquin Dark" w:cs="Palanquin Dark"/>
          <w:color w:val="212121"/>
          <w:sz w:val="24"/>
          <w:szCs w:val="24"/>
        </w:rPr>
        <w:t xml:space="preserve"> </w:t>
      </w:r>
      <w:proofErr w:type="spellStart"/>
      <w:r>
        <w:rPr>
          <w:rFonts w:ascii="Mangal" w:eastAsia="Palanquin Dark" w:hAnsi="Mangal" w:cs="Mangal"/>
          <w:color w:val="212121"/>
          <w:sz w:val="24"/>
          <w:szCs w:val="24"/>
        </w:rPr>
        <w:t>समझने</w:t>
      </w:r>
      <w:proofErr w:type="spellEnd"/>
      <w:r>
        <w:rPr>
          <w:rFonts w:ascii="Palanquin Dark" w:eastAsia="Palanquin Dark" w:hAnsi="Palanquin Dark" w:cs="Palanquin Dark"/>
          <w:color w:val="212121"/>
          <w:sz w:val="24"/>
          <w:szCs w:val="24"/>
        </w:rPr>
        <w:t xml:space="preserve"> </w:t>
      </w:r>
      <w:proofErr w:type="spellStart"/>
      <w:r>
        <w:rPr>
          <w:rFonts w:ascii="Mangal" w:eastAsia="Palanquin Dark" w:hAnsi="Mangal" w:cs="Mangal"/>
          <w:color w:val="212121"/>
          <w:sz w:val="24"/>
          <w:szCs w:val="24"/>
        </w:rPr>
        <w:t>काआरिंभभकप्रयास</w:t>
      </w:r>
      <w:proofErr w:type="spellEnd"/>
      <w:r>
        <w:rPr>
          <w:rFonts w:ascii="Palanquin Dark" w:eastAsia="Palanquin Dark" w:hAnsi="Palanquin Dark" w:cs="Palanquin Dark"/>
          <w:color w:val="212121"/>
          <w:sz w:val="24"/>
          <w:szCs w:val="24"/>
        </w:rPr>
        <w:t xml:space="preserve"> </w:t>
      </w:r>
      <w:proofErr w:type="spellStart"/>
      <w:r>
        <w:rPr>
          <w:rFonts w:ascii="Mangal" w:eastAsia="Palanquin Dark" w:hAnsi="Mangal" w:cs="Mangal"/>
          <w:color w:val="212121"/>
          <w:sz w:val="24"/>
          <w:szCs w:val="24"/>
        </w:rPr>
        <w:t>करते</w:t>
      </w:r>
      <w:proofErr w:type="spellEnd"/>
      <w:r>
        <w:rPr>
          <w:rFonts w:ascii="Palanquin Dark" w:eastAsia="Palanquin Dark" w:hAnsi="Palanquin Dark" w:cs="Palanquin Dark"/>
          <w:color w:val="212121"/>
          <w:sz w:val="24"/>
          <w:szCs w:val="24"/>
        </w:rPr>
        <w:t xml:space="preserve"> </w:t>
      </w:r>
      <w:proofErr w:type="gramStart"/>
      <w:r>
        <w:rPr>
          <w:rFonts w:ascii="Mangal" w:eastAsia="Palanquin Dark" w:hAnsi="Mangal" w:cs="Mangal"/>
          <w:color w:val="212121"/>
          <w:sz w:val="24"/>
          <w:szCs w:val="24"/>
        </w:rPr>
        <w:t>ै</w:t>
      </w:r>
      <w:r>
        <w:rPr>
          <w:rFonts w:ascii="Palanquin Dark" w:eastAsia="Palanquin Dark" w:hAnsi="Palanquin Dark" w:cs="Palanquin Dark"/>
          <w:color w:val="212121"/>
          <w:sz w:val="24"/>
          <w:szCs w:val="24"/>
        </w:rPr>
        <w:t xml:space="preserve">  </w:t>
      </w:r>
      <w:proofErr w:type="spellStart"/>
      <w:r>
        <w:rPr>
          <w:rFonts w:ascii="Mangal" w:eastAsia="Palanquin Dark" w:hAnsi="Mangal" w:cs="Mangal"/>
          <w:color w:val="212121"/>
          <w:sz w:val="24"/>
          <w:szCs w:val="24"/>
        </w:rPr>
        <w:t>तथा</w:t>
      </w:r>
      <w:proofErr w:type="spellEnd"/>
      <w:proofErr w:type="gramEnd"/>
      <w:r>
        <w:rPr>
          <w:rFonts w:ascii="Palanquin Dark" w:eastAsia="Palanquin Dark" w:hAnsi="Palanquin Dark" w:cs="Palanquin Dark"/>
          <w:color w:val="212121"/>
          <w:sz w:val="24"/>
          <w:szCs w:val="24"/>
        </w:rPr>
        <w:t xml:space="preserve"> </w:t>
      </w:r>
      <w:proofErr w:type="spellStart"/>
      <w:r>
        <w:rPr>
          <w:rFonts w:ascii="Mangal" w:eastAsia="Palanquin Dark" w:hAnsi="Mangal" w:cs="Mangal"/>
          <w:color w:val="212121"/>
          <w:sz w:val="24"/>
          <w:szCs w:val="24"/>
        </w:rPr>
        <w:t>सामाजिक</w:t>
      </w:r>
      <w:proofErr w:type="spellEnd"/>
      <w:r>
        <w:rPr>
          <w:rFonts w:ascii="Palanquin Dark" w:eastAsia="Palanquin Dark" w:hAnsi="Palanquin Dark" w:cs="Palanquin Dark"/>
          <w:color w:val="212121"/>
          <w:sz w:val="24"/>
          <w:szCs w:val="24"/>
        </w:rPr>
        <w:t xml:space="preserve"> </w:t>
      </w:r>
      <w:proofErr w:type="spellStart"/>
      <w:r>
        <w:rPr>
          <w:rFonts w:ascii="Mangal" w:eastAsia="Palanquin Dark" w:hAnsi="Mangal" w:cs="Mangal"/>
          <w:color w:val="212121"/>
          <w:sz w:val="24"/>
          <w:szCs w:val="24"/>
        </w:rPr>
        <w:t>एििं</w:t>
      </w:r>
      <w:proofErr w:type="spellEnd"/>
      <w:r>
        <w:rPr>
          <w:rFonts w:ascii="Palanquin Dark" w:eastAsia="Palanquin Dark" w:hAnsi="Palanquin Dark" w:cs="Palanquin Dark"/>
          <w:color w:val="212121"/>
          <w:sz w:val="24"/>
          <w:szCs w:val="24"/>
        </w:rPr>
        <w:t xml:space="preserve"> </w:t>
      </w:r>
      <w:proofErr w:type="spellStart"/>
      <w:r>
        <w:rPr>
          <w:rFonts w:ascii="Mangal" w:eastAsia="Palanquin Dark" w:hAnsi="Mangal" w:cs="Mangal"/>
          <w:color w:val="212121"/>
          <w:sz w:val="24"/>
          <w:szCs w:val="24"/>
        </w:rPr>
        <w:t>समकालीन</w:t>
      </w:r>
      <w:proofErr w:type="spellEnd"/>
      <w:r>
        <w:rPr>
          <w:rFonts w:ascii="Palanquin Dark" w:eastAsia="Palanquin Dark" w:hAnsi="Palanquin Dark" w:cs="Palanquin Dark"/>
          <w:color w:val="212121"/>
          <w:sz w:val="24"/>
          <w:szCs w:val="24"/>
        </w:rPr>
        <w:t xml:space="preserve"> </w:t>
      </w:r>
      <w:proofErr w:type="spellStart"/>
      <w:r>
        <w:rPr>
          <w:rFonts w:ascii="Mangal" w:eastAsia="Palanquin Dark" w:hAnsi="Mangal" w:cs="Mangal"/>
          <w:color w:val="212121"/>
          <w:sz w:val="24"/>
          <w:szCs w:val="24"/>
        </w:rPr>
        <w:t>विधिक</w:t>
      </w:r>
      <w:proofErr w:type="spellEnd"/>
      <w:r>
        <w:rPr>
          <w:rFonts w:ascii="Palanquin Dark" w:eastAsia="Palanquin Dark" w:hAnsi="Palanquin Dark" w:cs="Palanquin Dark"/>
          <w:color w:val="212121"/>
          <w:sz w:val="24"/>
          <w:szCs w:val="24"/>
        </w:rPr>
        <w:t xml:space="preserve"> </w:t>
      </w:r>
      <w:proofErr w:type="spellStart"/>
      <w:r>
        <w:rPr>
          <w:rFonts w:ascii="Mangal" w:eastAsia="Palanquin Dark" w:hAnsi="Mangal" w:cs="Mangal"/>
          <w:color w:val="212121"/>
          <w:sz w:val="24"/>
          <w:szCs w:val="24"/>
        </w:rPr>
        <w:t>विषयों</w:t>
      </w:r>
      <w:proofErr w:type="spellEnd"/>
      <w:r>
        <w:rPr>
          <w:rFonts w:ascii="Palanquin Dark" w:eastAsia="Palanquin Dark" w:hAnsi="Palanquin Dark" w:cs="Palanquin Dark"/>
          <w:color w:val="212121"/>
          <w:sz w:val="24"/>
          <w:szCs w:val="24"/>
        </w:rPr>
        <w:t xml:space="preserve"> </w:t>
      </w:r>
      <w:proofErr w:type="spellStart"/>
      <w:r>
        <w:rPr>
          <w:rFonts w:ascii="Mangal" w:eastAsia="Palanquin Dark" w:hAnsi="Mangal" w:cs="Mangal"/>
          <w:color w:val="212121"/>
          <w:sz w:val="24"/>
          <w:szCs w:val="24"/>
        </w:rPr>
        <w:t>माध्यम</w:t>
      </w:r>
      <w:proofErr w:type="spellEnd"/>
      <w:r>
        <w:rPr>
          <w:rFonts w:ascii="Palanquin Dark" w:eastAsia="Palanquin Dark" w:hAnsi="Palanquin Dark" w:cs="Palanquin Dark"/>
          <w:color w:val="212121"/>
          <w:sz w:val="24"/>
          <w:szCs w:val="24"/>
        </w:rPr>
        <w:t xml:space="preserve"> </w:t>
      </w:r>
      <w:proofErr w:type="spellStart"/>
      <w:r>
        <w:rPr>
          <w:rFonts w:ascii="Mangal" w:eastAsia="Palanquin Dark" w:hAnsi="Mangal" w:cs="Mangal"/>
          <w:color w:val="212121"/>
          <w:sz w:val="24"/>
          <w:szCs w:val="24"/>
        </w:rPr>
        <w:t>से</w:t>
      </w:r>
      <w:proofErr w:type="spellEnd"/>
      <w:r>
        <w:rPr>
          <w:rFonts w:ascii="Palanquin Dark" w:eastAsia="Palanquin Dark" w:hAnsi="Palanquin Dark" w:cs="Palanquin Dark"/>
          <w:color w:val="212121"/>
          <w:sz w:val="24"/>
          <w:szCs w:val="24"/>
        </w:rPr>
        <w:t xml:space="preserve"> </w:t>
      </w:r>
      <w:proofErr w:type="spellStart"/>
      <w:r>
        <w:rPr>
          <w:rFonts w:ascii="Mangal" w:eastAsia="Palanquin Dark" w:hAnsi="Mangal" w:cs="Mangal"/>
          <w:color w:val="212121"/>
          <w:sz w:val="24"/>
          <w:szCs w:val="24"/>
        </w:rPr>
        <w:t>तकि</w:t>
      </w:r>
      <w:proofErr w:type="spellEnd"/>
      <w:r>
        <w:rPr>
          <w:rFonts w:ascii="Palanquin Dark" w:eastAsia="Palanquin Dark" w:hAnsi="Palanquin Dark" w:cs="Palanquin Dark"/>
          <w:color w:val="212121"/>
          <w:sz w:val="24"/>
          <w:szCs w:val="24"/>
        </w:rPr>
        <w:t xml:space="preserve"> -</w:t>
      </w:r>
      <w:proofErr w:type="spellStart"/>
      <w:r>
        <w:rPr>
          <w:rFonts w:ascii="Mangal" w:eastAsia="Palanquin Dark" w:hAnsi="Mangal" w:cs="Mangal"/>
          <w:color w:val="212121"/>
          <w:sz w:val="24"/>
          <w:szCs w:val="24"/>
        </w:rPr>
        <w:t>वितकि</w:t>
      </w:r>
      <w:proofErr w:type="spellEnd"/>
      <w:r>
        <w:rPr>
          <w:rFonts w:ascii="Palanquin Dark" w:eastAsia="Palanquin Dark" w:hAnsi="Palanquin Dark" w:cs="Palanquin Dark"/>
          <w:color w:val="212121"/>
          <w:sz w:val="24"/>
          <w:szCs w:val="24"/>
        </w:rPr>
        <w:t xml:space="preserve"> </w:t>
      </w:r>
      <w:proofErr w:type="spellStart"/>
      <w:r>
        <w:rPr>
          <w:rFonts w:ascii="Mangal" w:eastAsia="Palanquin Dark" w:hAnsi="Mangal" w:cs="Mangal"/>
          <w:color w:val="212121"/>
          <w:sz w:val="24"/>
          <w:szCs w:val="24"/>
        </w:rPr>
        <w:t>करने</w:t>
      </w:r>
      <w:proofErr w:type="spellEnd"/>
      <w:r>
        <w:rPr>
          <w:rFonts w:ascii="Palanquin Dark" w:eastAsia="Palanquin Dark" w:hAnsi="Palanquin Dark" w:cs="Palanquin Dark"/>
          <w:color w:val="212121"/>
          <w:sz w:val="24"/>
          <w:szCs w:val="24"/>
        </w:rPr>
        <w:t xml:space="preserve"> </w:t>
      </w:r>
      <w:proofErr w:type="spellStart"/>
      <w:r>
        <w:rPr>
          <w:rFonts w:ascii="Mangal" w:eastAsia="Palanquin Dark" w:hAnsi="Mangal" w:cs="Mangal"/>
          <w:color w:val="212121"/>
          <w:sz w:val="24"/>
          <w:szCs w:val="24"/>
        </w:rPr>
        <w:t>सक्षम</w:t>
      </w:r>
      <w:proofErr w:type="spellEnd"/>
      <w:r>
        <w:rPr>
          <w:rFonts w:ascii="Palanquin Dark" w:eastAsia="Palanquin Dark" w:hAnsi="Palanquin Dark" w:cs="Palanquin Dark"/>
          <w:color w:val="212121"/>
          <w:sz w:val="24"/>
          <w:szCs w:val="24"/>
        </w:rPr>
        <w:t xml:space="preserve"> </w:t>
      </w:r>
      <w:proofErr w:type="spellStart"/>
      <w:r>
        <w:rPr>
          <w:rFonts w:ascii="Mangal" w:eastAsia="Palanquin Dark" w:hAnsi="Mangal" w:cs="Mangal"/>
          <w:color w:val="212121"/>
          <w:sz w:val="24"/>
          <w:szCs w:val="24"/>
        </w:rPr>
        <w:t>ोंगे</w:t>
      </w:r>
      <w:proofErr w:type="spellEnd"/>
      <w:r>
        <w:rPr>
          <w:rFonts w:ascii="Palanquin Dark" w:eastAsia="Palanquin Dark" w:hAnsi="Palanquin Dark" w:cs="Palanquin Dark"/>
          <w:color w:val="212121"/>
          <w:sz w:val="24"/>
          <w:szCs w:val="24"/>
        </w:rPr>
        <w:t xml:space="preserve">. </w:t>
      </w:r>
    </w:p>
    <w:p w14:paraId="76C2C8A2" w14:textId="77777777" w:rsidR="00BC7920" w:rsidRDefault="00BC7920" w:rsidP="00BC7920">
      <w:pPr>
        <w:pBdr>
          <w:top w:val="nil"/>
          <w:left w:val="nil"/>
          <w:bottom w:val="nil"/>
          <w:right w:val="nil"/>
          <w:between w:val="nil"/>
        </w:pBdr>
        <w:spacing w:before="146" w:line="335" w:lineRule="auto"/>
        <w:ind w:left="1133" w:right="690" w:firstLine="11"/>
        <w:rPr>
          <w:color w:val="212121"/>
          <w:sz w:val="24"/>
          <w:szCs w:val="24"/>
        </w:rPr>
      </w:pPr>
      <w:r>
        <w:rPr>
          <w:b/>
          <w:color w:val="212121"/>
          <w:sz w:val="24"/>
          <w:szCs w:val="24"/>
        </w:rPr>
        <w:t>CLO</w:t>
      </w:r>
      <w:r>
        <w:rPr>
          <w:rFonts w:ascii="Palanquin Dark" w:eastAsia="Palanquin Dark" w:hAnsi="Palanquin Dark" w:cs="Palanquin Dark"/>
          <w:color w:val="212121"/>
          <w:sz w:val="24"/>
          <w:szCs w:val="24"/>
        </w:rPr>
        <w:t xml:space="preserve">3: </w:t>
      </w:r>
      <w:proofErr w:type="spellStart"/>
      <w:r>
        <w:rPr>
          <w:rFonts w:ascii="Mangal" w:eastAsia="Palanquin Dark" w:hAnsi="Mangal" w:cs="Mangal"/>
          <w:color w:val="212121"/>
          <w:sz w:val="24"/>
          <w:szCs w:val="24"/>
        </w:rPr>
        <w:t>इस</w:t>
      </w:r>
      <w:proofErr w:type="spellEnd"/>
      <w:r>
        <w:rPr>
          <w:rFonts w:ascii="Palanquin Dark" w:eastAsia="Palanquin Dark" w:hAnsi="Palanquin Dark" w:cs="Palanquin Dark"/>
          <w:color w:val="212121"/>
          <w:sz w:val="24"/>
          <w:szCs w:val="24"/>
        </w:rPr>
        <w:t xml:space="preserve"> </w:t>
      </w:r>
      <w:proofErr w:type="spellStart"/>
      <w:r>
        <w:rPr>
          <w:rFonts w:ascii="Mangal" w:eastAsia="Palanquin Dark" w:hAnsi="Mangal" w:cs="Mangal"/>
          <w:color w:val="212121"/>
          <w:sz w:val="24"/>
          <w:szCs w:val="24"/>
        </w:rPr>
        <w:t>पाठ्यक्रमके</w:t>
      </w:r>
      <w:proofErr w:type="spellEnd"/>
      <w:r>
        <w:rPr>
          <w:rFonts w:ascii="Palanquin Dark" w:eastAsia="Palanquin Dark" w:hAnsi="Palanquin Dark" w:cs="Palanquin Dark"/>
          <w:color w:val="212121"/>
          <w:sz w:val="24"/>
          <w:szCs w:val="24"/>
        </w:rPr>
        <w:t xml:space="preserve"> </w:t>
      </w:r>
      <w:proofErr w:type="spellStart"/>
      <w:r>
        <w:rPr>
          <w:rFonts w:ascii="Mangal" w:eastAsia="Palanquin Dark" w:hAnsi="Mangal" w:cs="Mangal"/>
          <w:color w:val="212121"/>
          <w:sz w:val="24"/>
          <w:szCs w:val="24"/>
        </w:rPr>
        <w:t>माध्यम</w:t>
      </w:r>
      <w:proofErr w:type="spellEnd"/>
      <w:r>
        <w:rPr>
          <w:rFonts w:ascii="Palanquin Dark" w:eastAsia="Palanquin Dark" w:hAnsi="Palanquin Dark" w:cs="Palanquin Dark"/>
          <w:color w:val="212121"/>
          <w:sz w:val="24"/>
          <w:szCs w:val="24"/>
        </w:rPr>
        <w:t xml:space="preserve"> </w:t>
      </w:r>
      <w:proofErr w:type="spellStart"/>
      <w:r>
        <w:rPr>
          <w:rFonts w:ascii="Mangal" w:eastAsia="Palanquin Dark" w:hAnsi="Mangal" w:cs="Mangal"/>
          <w:color w:val="212121"/>
          <w:sz w:val="24"/>
          <w:szCs w:val="24"/>
        </w:rPr>
        <w:t>से</w:t>
      </w:r>
      <w:proofErr w:type="spellEnd"/>
      <w:r>
        <w:rPr>
          <w:rFonts w:ascii="Palanquin Dark" w:eastAsia="Palanquin Dark" w:hAnsi="Palanquin Dark" w:cs="Palanquin Dark"/>
          <w:color w:val="212121"/>
          <w:sz w:val="24"/>
          <w:szCs w:val="24"/>
        </w:rPr>
        <w:t xml:space="preserve"> </w:t>
      </w:r>
      <w:proofErr w:type="spellStart"/>
      <w:r>
        <w:rPr>
          <w:rFonts w:ascii="Mangal" w:eastAsia="Palanquin Dark" w:hAnsi="Mangal" w:cs="Mangal"/>
          <w:color w:val="212121"/>
          <w:sz w:val="24"/>
          <w:szCs w:val="24"/>
        </w:rPr>
        <w:t>विद्याथी</w:t>
      </w:r>
      <w:proofErr w:type="spellEnd"/>
      <w:r>
        <w:rPr>
          <w:rFonts w:ascii="Palanquin Dark" w:eastAsia="Palanquin Dark" w:hAnsi="Palanquin Dark" w:cs="Palanquin Dark"/>
          <w:color w:val="212121"/>
          <w:sz w:val="24"/>
          <w:szCs w:val="24"/>
        </w:rPr>
        <w:t xml:space="preserve"> </w:t>
      </w:r>
      <w:proofErr w:type="spellStart"/>
      <w:r>
        <w:rPr>
          <w:rFonts w:ascii="Mangal" w:eastAsia="Palanquin Dark" w:hAnsi="Mangal" w:cs="Mangal"/>
          <w:color w:val="212121"/>
          <w:sz w:val="24"/>
          <w:szCs w:val="24"/>
        </w:rPr>
        <w:t>रािभाषा</w:t>
      </w:r>
      <w:proofErr w:type="spellEnd"/>
      <w:r>
        <w:rPr>
          <w:rFonts w:ascii="Palanquin Dark" w:eastAsia="Palanquin Dark" w:hAnsi="Palanquin Dark" w:cs="Palanquin Dark"/>
          <w:color w:val="212121"/>
          <w:sz w:val="24"/>
          <w:szCs w:val="24"/>
        </w:rPr>
        <w:t xml:space="preserve"> </w:t>
      </w:r>
      <w:r>
        <w:rPr>
          <w:rFonts w:ascii="Mangal" w:eastAsia="Palanquin Dark" w:hAnsi="Mangal" w:cs="Mangal"/>
          <w:color w:val="212121"/>
          <w:sz w:val="24"/>
          <w:szCs w:val="24"/>
        </w:rPr>
        <w:t>ह</w:t>
      </w:r>
      <w:r>
        <w:rPr>
          <w:rFonts w:ascii="Palanquin Dark" w:eastAsia="Palanquin Dark" w:hAnsi="Palanquin Dark" w:cs="Palanquin Dark"/>
          <w:color w:val="212121"/>
          <w:sz w:val="24"/>
          <w:szCs w:val="24"/>
        </w:rPr>
        <w:t xml:space="preserve"> </w:t>
      </w:r>
      <w:proofErr w:type="spellStart"/>
      <w:r>
        <w:rPr>
          <w:rFonts w:ascii="Mangal" w:eastAsia="Palanquin Dark" w:hAnsi="Mangal" w:cs="Mangal"/>
          <w:color w:val="212121"/>
          <w:sz w:val="24"/>
          <w:szCs w:val="24"/>
        </w:rPr>
        <w:t>न्दी</w:t>
      </w:r>
      <w:proofErr w:type="spellEnd"/>
      <w:r>
        <w:rPr>
          <w:rFonts w:ascii="Palanquin Dark" w:eastAsia="Palanquin Dark" w:hAnsi="Palanquin Dark" w:cs="Palanquin Dark"/>
          <w:color w:val="212121"/>
          <w:sz w:val="24"/>
          <w:szCs w:val="24"/>
        </w:rPr>
        <w:t xml:space="preserve"> </w:t>
      </w:r>
      <w:proofErr w:type="spellStart"/>
      <w:r>
        <w:rPr>
          <w:rFonts w:ascii="Mangal" w:eastAsia="Palanquin Dark" w:hAnsi="Mangal" w:cs="Mangal"/>
          <w:color w:val="212121"/>
          <w:sz w:val="24"/>
          <w:szCs w:val="24"/>
        </w:rPr>
        <w:t>की</w:t>
      </w:r>
      <w:proofErr w:type="spellEnd"/>
      <w:r>
        <w:rPr>
          <w:rFonts w:ascii="Palanquin Dark" w:eastAsia="Palanquin Dark" w:hAnsi="Palanquin Dark" w:cs="Palanquin Dark"/>
          <w:color w:val="212121"/>
          <w:sz w:val="24"/>
          <w:szCs w:val="24"/>
        </w:rPr>
        <w:t xml:space="preserve"> </w:t>
      </w:r>
      <w:proofErr w:type="spellStart"/>
      <w:r>
        <w:rPr>
          <w:rFonts w:ascii="Mangal" w:eastAsia="Palanquin Dark" w:hAnsi="Mangal" w:cs="Mangal"/>
          <w:color w:val="212121"/>
          <w:sz w:val="24"/>
          <w:szCs w:val="24"/>
        </w:rPr>
        <w:t>कायािलयी</w:t>
      </w:r>
      <w:proofErr w:type="spellEnd"/>
      <w:r>
        <w:rPr>
          <w:rFonts w:ascii="Palanquin Dark" w:eastAsia="Palanquin Dark" w:hAnsi="Palanquin Dark" w:cs="Palanquin Dark"/>
          <w:color w:val="212121"/>
          <w:sz w:val="24"/>
          <w:szCs w:val="24"/>
        </w:rPr>
        <w:t xml:space="preserve"> </w:t>
      </w:r>
      <w:proofErr w:type="spellStart"/>
      <w:r>
        <w:rPr>
          <w:rFonts w:ascii="Mangal" w:eastAsia="Palanquin Dark" w:hAnsi="Mangal" w:cs="Mangal"/>
          <w:color w:val="212121"/>
          <w:sz w:val="24"/>
          <w:szCs w:val="24"/>
        </w:rPr>
        <w:t>और</w:t>
      </w:r>
      <w:proofErr w:type="spellEnd"/>
      <w:r>
        <w:rPr>
          <w:rFonts w:ascii="Palanquin Dark" w:eastAsia="Palanquin Dark" w:hAnsi="Palanquin Dark" w:cs="Palanquin Dark"/>
          <w:color w:val="212121"/>
          <w:sz w:val="24"/>
          <w:szCs w:val="24"/>
        </w:rPr>
        <w:t xml:space="preserve"> </w:t>
      </w:r>
      <w:proofErr w:type="spellStart"/>
      <w:r>
        <w:rPr>
          <w:rFonts w:ascii="Mangal" w:eastAsia="Palanquin Dark" w:hAnsi="Mangal" w:cs="Mangal"/>
          <w:color w:val="212121"/>
          <w:sz w:val="24"/>
          <w:szCs w:val="24"/>
        </w:rPr>
        <w:t>विधिक</w:t>
      </w:r>
      <w:proofErr w:type="spellEnd"/>
      <w:r>
        <w:rPr>
          <w:rFonts w:ascii="Palanquin Dark" w:eastAsia="Palanquin Dark" w:hAnsi="Palanquin Dark" w:cs="Palanquin Dark"/>
          <w:color w:val="212121"/>
          <w:sz w:val="24"/>
          <w:szCs w:val="24"/>
        </w:rPr>
        <w:t xml:space="preserve"> </w:t>
      </w:r>
      <w:proofErr w:type="spellStart"/>
      <w:r>
        <w:rPr>
          <w:rFonts w:ascii="Mangal" w:eastAsia="Palanquin Dark" w:hAnsi="Mangal" w:cs="Mangal"/>
          <w:color w:val="212121"/>
          <w:sz w:val="24"/>
          <w:szCs w:val="24"/>
        </w:rPr>
        <w:t>उपादेयता</w:t>
      </w:r>
      <w:proofErr w:type="spellEnd"/>
      <w:r>
        <w:rPr>
          <w:rFonts w:ascii="Palanquin Dark" w:eastAsia="Palanquin Dark" w:hAnsi="Palanquin Dark" w:cs="Palanquin Dark"/>
          <w:color w:val="212121"/>
          <w:sz w:val="24"/>
          <w:szCs w:val="24"/>
        </w:rPr>
        <w:t xml:space="preserve"> </w:t>
      </w:r>
      <w:proofErr w:type="spellStart"/>
      <w:r>
        <w:rPr>
          <w:rFonts w:ascii="Mangal" w:eastAsia="Palanquin Dark" w:hAnsi="Mangal" w:cs="Mangal"/>
          <w:color w:val="212121"/>
          <w:sz w:val="24"/>
          <w:szCs w:val="24"/>
        </w:rPr>
        <w:t>सेआत्मसात</w:t>
      </w:r>
      <w:proofErr w:type="spellEnd"/>
      <w:r>
        <w:rPr>
          <w:rFonts w:ascii="Palanquin Dark" w:eastAsia="Palanquin Dark" w:hAnsi="Palanquin Dark" w:cs="Palanquin Dark"/>
          <w:color w:val="212121"/>
          <w:sz w:val="24"/>
          <w:szCs w:val="24"/>
        </w:rPr>
        <w:t xml:space="preserve"> </w:t>
      </w:r>
      <w:proofErr w:type="spellStart"/>
      <w:r>
        <w:rPr>
          <w:rFonts w:ascii="Mangal" w:eastAsia="Palanquin Dark" w:hAnsi="Mangal" w:cs="Mangal"/>
          <w:color w:val="212121"/>
          <w:sz w:val="24"/>
          <w:szCs w:val="24"/>
        </w:rPr>
        <w:t>करनेका</w:t>
      </w:r>
      <w:proofErr w:type="spellEnd"/>
      <w:r>
        <w:rPr>
          <w:rFonts w:ascii="Palanquin Dark" w:eastAsia="Palanquin Dark" w:hAnsi="Palanquin Dark" w:cs="Palanquin Dark"/>
          <w:color w:val="212121"/>
          <w:sz w:val="24"/>
          <w:szCs w:val="24"/>
        </w:rPr>
        <w:t xml:space="preserve"> </w:t>
      </w:r>
      <w:proofErr w:type="spellStart"/>
      <w:r>
        <w:rPr>
          <w:rFonts w:ascii="Mangal" w:eastAsia="Palanquin Dark" w:hAnsi="Mangal" w:cs="Mangal"/>
          <w:color w:val="212121"/>
          <w:sz w:val="24"/>
          <w:szCs w:val="24"/>
        </w:rPr>
        <w:t>प्रयास</w:t>
      </w:r>
      <w:proofErr w:type="spellEnd"/>
      <w:r>
        <w:rPr>
          <w:rFonts w:ascii="Palanquin Dark" w:eastAsia="Palanquin Dark" w:hAnsi="Palanquin Dark" w:cs="Palanquin Dark"/>
          <w:color w:val="212121"/>
          <w:sz w:val="24"/>
          <w:szCs w:val="24"/>
        </w:rPr>
        <w:t xml:space="preserve"> </w:t>
      </w:r>
      <w:proofErr w:type="spellStart"/>
      <w:r>
        <w:rPr>
          <w:rFonts w:ascii="Mangal" w:eastAsia="Palanquin Dark" w:hAnsi="Mangal" w:cs="Mangal"/>
          <w:color w:val="212121"/>
          <w:sz w:val="24"/>
          <w:szCs w:val="24"/>
        </w:rPr>
        <w:t>करते</w:t>
      </w:r>
      <w:proofErr w:type="spellEnd"/>
      <w:r>
        <w:rPr>
          <w:rFonts w:ascii="Palanquin Dark" w:eastAsia="Palanquin Dark" w:hAnsi="Palanquin Dark" w:cs="Palanquin Dark"/>
          <w:color w:val="212121"/>
          <w:sz w:val="24"/>
          <w:szCs w:val="24"/>
        </w:rPr>
        <w:t xml:space="preserve"> </w:t>
      </w:r>
      <w:r>
        <w:rPr>
          <w:rFonts w:ascii="Mangal" w:eastAsia="Palanquin Dark" w:hAnsi="Mangal" w:cs="Mangal"/>
          <w:color w:val="212121"/>
          <w:sz w:val="24"/>
          <w:szCs w:val="24"/>
        </w:rPr>
        <w:t>ै</w:t>
      </w:r>
      <w:r>
        <w:rPr>
          <w:rFonts w:ascii="Palanquin Dark" w:eastAsia="Palanquin Dark" w:hAnsi="Palanquin Dark" w:cs="Palanquin Dark"/>
          <w:color w:val="212121"/>
          <w:sz w:val="24"/>
          <w:szCs w:val="24"/>
        </w:rPr>
        <w:t xml:space="preserve">. </w:t>
      </w:r>
    </w:p>
    <w:p w14:paraId="2997ECBC" w14:textId="77777777" w:rsidR="00BC7920" w:rsidRDefault="00BC7920" w:rsidP="00BC7920">
      <w:pPr>
        <w:pBdr>
          <w:top w:val="nil"/>
          <w:left w:val="nil"/>
          <w:bottom w:val="nil"/>
          <w:right w:val="nil"/>
          <w:between w:val="nil"/>
        </w:pBdr>
        <w:spacing w:before="147" w:line="335" w:lineRule="auto"/>
        <w:ind w:left="1133" w:right="580" w:firstLine="11"/>
        <w:rPr>
          <w:color w:val="212121"/>
          <w:sz w:val="24"/>
          <w:szCs w:val="24"/>
        </w:rPr>
      </w:pPr>
      <w:r>
        <w:rPr>
          <w:b/>
          <w:color w:val="212121"/>
          <w:sz w:val="24"/>
          <w:szCs w:val="24"/>
        </w:rPr>
        <w:t>CLO</w:t>
      </w:r>
      <w:r>
        <w:rPr>
          <w:rFonts w:ascii="Palanquin Dark" w:eastAsia="Palanquin Dark" w:hAnsi="Palanquin Dark" w:cs="Palanquin Dark"/>
          <w:color w:val="212121"/>
          <w:sz w:val="24"/>
          <w:szCs w:val="24"/>
        </w:rPr>
        <w:t xml:space="preserve">4: </w:t>
      </w:r>
      <w:proofErr w:type="spellStart"/>
      <w:r>
        <w:rPr>
          <w:rFonts w:ascii="Mangal" w:eastAsia="Palanquin Dark" w:hAnsi="Mangal" w:cs="Mangal"/>
          <w:color w:val="212121"/>
          <w:sz w:val="24"/>
          <w:szCs w:val="24"/>
        </w:rPr>
        <w:t>इसके</w:t>
      </w:r>
      <w:proofErr w:type="spellEnd"/>
      <w:r>
        <w:rPr>
          <w:rFonts w:ascii="Palanquin Dark" w:eastAsia="Palanquin Dark" w:hAnsi="Palanquin Dark" w:cs="Palanquin Dark"/>
          <w:color w:val="212121"/>
          <w:sz w:val="24"/>
          <w:szCs w:val="24"/>
        </w:rPr>
        <w:t xml:space="preserve"> </w:t>
      </w:r>
      <w:proofErr w:type="spellStart"/>
      <w:r>
        <w:rPr>
          <w:rFonts w:ascii="Mangal" w:eastAsia="Palanquin Dark" w:hAnsi="Mangal" w:cs="Mangal"/>
          <w:color w:val="212121"/>
          <w:sz w:val="24"/>
          <w:szCs w:val="24"/>
        </w:rPr>
        <w:t>साथ</w:t>
      </w:r>
      <w:r>
        <w:rPr>
          <w:rFonts w:ascii="Palanquin Dark" w:eastAsia="Palanquin Dark" w:hAnsi="Palanquin Dark" w:cs="Palanquin Dark"/>
          <w:color w:val="212121"/>
          <w:sz w:val="24"/>
          <w:szCs w:val="24"/>
        </w:rPr>
        <w:t>-</w:t>
      </w:r>
      <w:r>
        <w:rPr>
          <w:rFonts w:ascii="Mangal" w:eastAsia="Palanquin Dark" w:hAnsi="Mangal" w:cs="Mangal"/>
          <w:color w:val="212121"/>
          <w:sz w:val="24"/>
          <w:szCs w:val="24"/>
        </w:rPr>
        <w:t>साथ</w:t>
      </w:r>
      <w:proofErr w:type="spellEnd"/>
      <w:r>
        <w:rPr>
          <w:rFonts w:ascii="Palanquin Dark" w:eastAsia="Palanquin Dark" w:hAnsi="Palanquin Dark" w:cs="Palanquin Dark"/>
          <w:color w:val="212121"/>
          <w:sz w:val="24"/>
          <w:szCs w:val="24"/>
        </w:rPr>
        <w:t xml:space="preserve"> </w:t>
      </w:r>
      <w:proofErr w:type="spellStart"/>
      <w:r>
        <w:rPr>
          <w:rFonts w:ascii="Mangal" w:eastAsia="Palanquin Dark" w:hAnsi="Mangal" w:cs="Mangal"/>
          <w:color w:val="212121"/>
          <w:sz w:val="24"/>
          <w:szCs w:val="24"/>
        </w:rPr>
        <w:t>विधि</w:t>
      </w:r>
      <w:proofErr w:type="spellEnd"/>
      <w:r>
        <w:rPr>
          <w:rFonts w:ascii="Palanquin Dark" w:eastAsia="Palanquin Dark" w:hAnsi="Palanquin Dark" w:cs="Palanquin Dark"/>
          <w:color w:val="212121"/>
          <w:sz w:val="24"/>
          <w:szCs w:val="24"/>
        </w:rPr>
        <w:t xml:space="preserve"> </w:t>
      </w:r>
      <w:proofErr w:type="spellStart"/>
      <w:r>
        <w:rPr>
          <w:rFonts w:ascii="Mangal" w:eastAsia="Palanquin Dark" w:hAnsi="Mangal" w:cs="Mangal"/>
          <w:color w:val="212121"/>
          <w:sz w:val="24"/>
          <w:szCs w:val="24"/>
        </w:rPr>
        <w:t>पत्रकाररता</w:t>
      </w:r>
      <w:proofErr w:type="spellEnd"/>
      <w:r>
        <w:rPr>
          <w:rFonts w:ascii="Palanquin Dark" w:eastAsia="Palanquin Dark" w:hAnsi="Palanquin Dark" w:cs="Palanquin Dark"/>
          <w:color w:val="212121"/>
          <w:sz w:val="24"/>
          <w:szCs w:val="24"/>
        </w:rPr>
        <w:t xml:space="preserve"> </w:t>
      </w:r>
      <w:proofErr w:type="spellStart"/>
      <w:r>
        <w:rPr>
          <w:rFonts w:ascii="Mangal" w:eastAsia="Palanquin Dark" w:hAnsi="Mangal" w:cs="Mangal"/>
          <w:color w:val="212121"/>
          <w:sz w:val="24"/>
          <w:szCs w:val="24"/>
        </w:rPr>
        <w:t>एििंमीडिया</w:t>
      </w:r>
      <w:proofErr w:type="spellEnd"/>
      <w:r>
        <w:rPr>
          <w:rFonts w:ascii="Palanquin Dark" w:eastAsia="Palanquin Dark" w:hAnsi="Palanquin Dark" w:cs="Palanquin Dark"/>
          <w:color w:val="212121"/>
          <w:sz w:val="24"/>
          <w:szCs w:val="24"/>
        </w:rPr>
        <w:t xml:space="preserve"> </w:t>
      </w:r>
      <w:proofErr w:type="spellStart"/>
      <w:r>
        <w:rPr>
          <w:rFonts w:ascii="Mangal" w:eastAsia="Palanquin Dark" w:hAnsi="Mangal" w:cs="Mangal"/>
          <w:color w:val="212121"/>
          <w:sz w:val="24"/>
          <w:szCs w:val="24"/>
        </w:rPr>
        <w:t>के</w:t>
      </w:r>
      <w:proofErr w:type="spellEnd"/>
      <w:r>
        <w:rPr>
          <w:rFonts w:ascii="Palanquin Dark" w:eastAsia="Palanquin Dark" w:hAnsi="Palanquin Dark" w:cs="Palanquin Dark"/>
          <w:color w:val="212121"/>
          <w:sz w:val="24"/>
          <w:szCs w:val="24"/>
        </w:rPr>
        <w:t xml:space="preserve"> </w:t>
      </w:r>
      <w:proofErr w:type="spellStart"/>
      <w:r>
        <w:rPr>
          <w:rFonts w:ascii="Mangal" w:eastAsia="Palanquin Dark" w:hAnsi="Mangal" w:cs="Mangal"/>
          <w:color w:val="212121"/>
          <w:sz w:val="24"/>
          <w:szCs w:val="24"/>
        </w:rPr>
        <w:t>अिंतगित</w:t>
      </w:r>
      <w:proofErr w:type="spellEnd"/>
      <w:r>
        <w:rPr>
          <w:rFonts w:ascii="Palanquin Dark" w:eastAsia="Palanquin Dark" w:hAnsi="Palanquin Dark" w:cs="Palanquin Dark"/>
          <w:color w:val="212121"/>
          <w:sz w:val="24"/>
          <w:szCs w:val="24"/>
        </w:rPr>
        <w:t xml:space="preserve"> </w:t>
      </w:r>
      <w:proofErr w:type="spellStart"/>
      <w:r>
        <w:rPr>
          <w:rFonts w:ascii="Mangal" w:eastAsia="Palanquin Dark" w:hAnsi="Mangal" w:cs="Mangal"/>
          <w:color w:val="212121"/>
          <w:sz w:val="24"/>
          <w:szCs w:val="24"/>
        </w:rPr>
        <w:t>आचार</w:t>
      </w:r>
      <w:proofErr w:type="spellEnd"/>
      <w:r>
        <w:rPr>
          <w:rFonts w:ascii="Palanquin Dark" w:eastAsia="Palanquin Dark" w:hAnsi="Palanquin Dark" w:cs="Palanquin Dark"/>
          <w:color w:val="212121"/>
          <w:sz w:val="24"/>
          <w:szCs w:val="24"/>
        </w:rPr>
        <w:t xml:space="preserve"> </w:t>
      </w:r>
      <w:proofErr w:type="spellStart"/>
      <w:r>
        <w:rPr>
          <w:rFonts w:ascii="Mangal" w:eastAsia="Palanquin Dark" w:hAnsi="Mangal" w:cs="Mangal"/>
          <w:color w:val="212121"/>
          <w:sz w:val="24"/>
          <w:szCs w:val="24"/>
        </w:rPr>
        <w:t>सिंह</w:t>
      </w:r>
      <w:proofErr w:type="spellEnd"/>
      <w:r>
        <w:rPr>
          <w:rFonts w:ascii="Palanquin Dark" w:eastAsia="Palanquin Dark" w:hAnsi="Palanquin Dark" w:cs="Palanquin Dark"/>
          <w:color w:val="212121"/>
          <w:sz w:val="24"/>
          <w:szCs w:val="24"/>
        </w:rPr>
        <w:t xml:space="preserve"> </w:t>
      </w:r>
      <w:proofErr w:type="spellStart"/>
      <w:r>
        <w:rPr>
          <w:rFonts w:ascii="Mangal" w:eastAsia="Palanquin Dark" w:hAnsi="Mangal" w:cs="Mangal"/>
          <w:color w:val="212121"/>
          <w:sz w:val="24"/>
          <w:szCs w:val="24"/>
        </w:rPr>
        <w:t>ता</w:t>
      </w:r>
      <w:proofErr w:type="spellEnd"/>
      <w:r>
        <w:rPr>
          <w:rFonts w:ascii="Palanquin Dark" w:eastAsia="Palanquin Dark" w:hAnsi="Palanquin Dark" w:cs="Palanquin Dark"/>
          <w:color w:val="212121"/>
          <w:sz w:val="24"/>
          <w:szCs w:val="24"/>
        </w:rPr>
        <w:t xml:space="preserve"> </w:t>
      </w:r>
      <w:proofErr w:type="spellStart"/>
      <w:r>
        <w:rPr>
          <w:rFonts w:ascii="Mangal" w:eastAsia="Palanquin Dark" w:hAnsi="Mangal" w:cs="Mangal"/>
          <w:color w:val="212121"/>
          <w:sz w:val="24"/>
          <w:szCs w:val="24"/>
        </w:rPr>
        <w:t>का</w:t>
      </w:r>
      <w:proofErr w:type="spellEnd"/>
      <w:r>
        <w:rPr>
          <w:rFonts w:ascii="Palanquin Dark" w:eastAsia="Palanquin Dark" w:hAnsi="Palanquin Dark" w:cs="Palanquin Dark"/>
          <w:color w:val="212121"/>
          <w:sz w:val="24"/>
          <w:szCs w:val="24"/>
        </w:rPr>
        <w:t xml:space="preserve"> </w:t>
      </w:r>
      <w:proofErr w:type="spellStart"/>
      <w:r>
        <w:rPr>
          <w:rFonts w:ascii="Mangal" w:eastAsia="Palanquin Dark" w:hAnsi="Mangal" w:cs="Mangal"/>
          <w:color w:val="212121"/>
          <w:sz w:val="24"/>
          <w:szCs w:val="24"/>
        </w:rPr>
        <w:t>भीपररचय</w:t>
      </w:r>
      <w:proofErr w:type="spellEnd"/>
      <w:r>
        <w:rPr>
          <w:rFonts w:ascii="Palanquin Dark" w:eastAsia="Palanquin Dark" w:hAnsi="Palanquin Dark" w:cs="Palanquin Dark"/>
          <w:color w:val="212121"/>
          <w:sz w:val="24"/>
          <w:szCs w:val="24"/>
        </w:rPr>
        <w:t xml:space="preserve"> </w:t>
      </w:r>
      <w:proofErr w:type="spellStart"/>
      <w:proofErr w:type="gramStart"/>
      <w:r>
        <w:rPr>
          <w:rFonts w:ascii="Mangal" w:eastAsia="Palanquin Dark" w:hAnsi="Mangal" w:cs="Mangal"/>
          <w:color w:val="212121"/>
          <w:sz w:val="24"/>
          <w:szCs w:val="24"/>
        </w:rPr>
        <w:t>प्राप्त</w:t>
      </w:r>
      <w:proofErr w:type="spellEnd"/>
      <w:r>
        <w:rPr>
          <w:rFonts w:ascii="Palanquin Dark" w:eastAsia="Palanquin Dark" w:hAnsi="Palanquin Dark" w:cs="Palanquin Dark"/>
          <w:color w:val="212121"/>
          <w:sz w:val="24"/>
          <w:szCs w:val="24"/>
        </w:rPr>
        <w:t xml:space="preserve">  </w:t>
      </w:r>
      <w:proofErr w:type="spellStart"/>
      <w:r>
        <w:rPr>
          <w:rFonts w:ascii="Mangal" w:eastAsia="Palanquin Dark" w:hAnsi="Mangal" w:cs="Mangal"/>
          <w:color w:val="212121"/>
          <w:sz w:val="24"/>
          <w:szCs w:val="24"/>
        </w:rPr>
        <w:t>करते</w:t>
      </w:r>
      <w:proofErr w:type="spellEnd"/>
      <w:proofErr w:type="gramEnd"/>
      <w:r>
        <w:rPr>
          <w:rFonts w:ascii="Palanquin Dark" w:eastAsia="Palanquin Dark" w:hAnsi="Palanquin Dark" w:cs="Palanquin Dark"/>
          <w:color w:val="212121"/>
          <w:sz w:val="24"/>
          <w:szCs w:val="24"/>
        </w:rPr>
        <w:t xml:space="preserve"> </w:t>
      </w:r>
      <w:r>
        <w:rPr>
          <w:rFonts w:ascii="Mangal" w:eastAsia="Palanquin Dark" w:hAnsi="Mangal" w:cs="Mangal"/>
          <w:color w:val="212121"/>
          <w:sz w:val="24"/>
          <w:szCs w:val="24"/>
        </w:rPr>
        <w:t>ै</w:t>
      </w:r>
      <w:r>
        <w:rPr>
          <w:rFonts w:ascii="Palanquin Dark" w:eastAsia="Palanquin Dark" w:hAnsi="Palanquin Dark" w:cs="Palanquin Dark"/>
          <w:color w:val="212121"/>
          <w:sz w:val="24"/>
          <w:szCs w:val="24"/>
        </w:rPr>
        <w:t xml:space="preserve">. </w:t>
      </w:r>
    </w:p>
    <w:p w14:paraId="7A347646" w14:textId="4461A1C4" w:rsidR="001F1CB6" w:rsidRDefault="00BC7920" w:rsidP="00BC7920">
      <w:pPr>
        <w:pStyle w:val="BodyText"/>
        <w:tabs>
          <w:tab w:val="left" w:pos="2473"/>
        </w:tabs>
        <w:spacing w:line="276" w:lineRule="auto"/>
        <w:ind w:left="2473" w:right="1077" w:hanging="1441"/>
        <w:rPr>
          <w:rFonts w:ascii="Mangal" w:eastAsia="Palanquin Dark" w:hAnsi="Mangal" w:cs="Mangal"/>
          <w:color w:val="212121"/>
        </w:rPr>
      </w:pPr>
      <w:r>
        <w:rPr>
          <w:b/>
          <w:color w:val="212121"/>
        </w:rPr>
        <w:t>CLO</w:t>
      </w:r>
      <w:r>
        <w:rPr>
          <w:rFonts w:ascii="Palanquin Dark" w:eastAsia="Palanquin Dark" w:hAnsi="Palanquin Dark" w:cs="Palanquin Dark"/>
          <w:color w:val="212121"/>
        </w:rPr>
        <w:t xml:space="preserve">5: </w:t>
      </w:r>
      <w:r>
        <w:rPr>
          <w:rFonts w:ascii="Mangal" w:eastAsia="Palanquin Dark" w:hAnsi="Mangal" w:cs="Mangal"/>
          <w:color w:val="212121"/>
        </w:rPr>
        <w:t>य</w:t>
      </w:r>
      <w:r>
        <w:rPr>
          <w:rFonts w:ascii="Palanquin Dark" w:eastAsia="Palanquin Dark" w:hAnsi="Palanquin Dark" w:cs="Palanquin Dark"/>
          <w:color w:val="212121"/>
        </w:rPr>
        <w:t xml:space="preserve"> </w:t>
      </w:r>
      <w:proofErr w:type="spellStart"/>
      <w:r>
        <w:rPr>
          <w:rFonts w:ascii="Mangal" w:eastAsia="Palanquin Dark" w:hAnsi="Mangal" w:cs="Mangal"/>
          <w:color w:val="212121"/>
        </w:rPr>
        <w:t>पाठ्यक्रम</w:t>
      </w:r>
      <w:proofErr w:type="spellEnd"/>
      <w:r>
        <w:rPr>
          <w:rFonts w:ascii="Palanquin Dark" w:eastAsia="Palanquin Dark" w:hAnsi="Palanquin Dark" w:cs="Palanquin Dark"/>
          <w:color w:val="212121"/>
        </w:rPr>
        <w:t xml:space="preserve"> </w:t>
      </w:r>
      <w:proofErr w:type="spellStart"/>
      <w:r>
        <w:rPr>
          <w:rFonts w:ascii="Mangal" w:eastAsia="Palanquin Dark" w:hAnsi="Mangal" w:cs="Mangal"/>
          <w:color w:val="212121"/>
        </w:rPr>
        <w:t>विद्याधथियों</w:t>
      </w:r>
      <w:proofErr w:type="spellEnd"/>
      <w:r>
        <w:rPr>
          <w:rFonts w:ascii="Palanquin Dark" w:eastAsia="Palanquin Dark" w:hAnsi="Palanquin Dark" w:cs="Palanquin Dark"/>
          <w:color w:val="212121"/>
        </w:rPr>
        <w:t xml:space="preserve"> </w:t>
      </w:r>
      <w:proofErr w:type="spellStart"/>
      <w:r>
        <w:rPr>
          <w:rFonts w:ascii="Mangal" w:eastAsia="Palanquin Dark" w:hAnsi="Mangal" w:cs="Mangal"/>
          <w:color w:val="212121"/>
        </w:rPr>
        <w:t>का</w:t>
      </w:r>
      <w:proofErr w:type="spellEnd"/>
      <w:r>
        <w:rPr>
          <w:rFonts w:ascii="Palanquin Dark" w:eastAsia="Palanquin Dark" w:hAnsi="Palanquin Dark" w:cs="Palanquin Dark"/>
          <w:color w:val="212121"/>
        </w:rPr>
        <w:t xml:space="preserve"> </w:t>
      </w:r>
      <w:proofErr w:type="spellStart"/>
      <w:r>
        <w:rPr>
          <w:rFonts w:ascii="Mangal" w:eastAsia="Palanquin Dark" w:hAnsi="Mangal" w:cs="Mangal"/>
          <w:color w:val="212121"/>
        </w:rPr>
        <w:t>मौभलक</w:t>
      </w:r>
      <w:proofErr w:type="spellEnd"/>
      <w:r>
        <w:rPr>
          <w:rFonts w:ascii="Palanquin Dark" w:eastAsia="Palanquin Dark" w:hAnsi="Palanquin Dark" w:cs="Palanquin Dark"/>
          <w:color w:val="212121"/>
        </w:rPr>
        <w:t xml:space="preserve"> </w:t>
      </w:r>
      <w:proofErr w:type="spellStart"/>
      <w:r>
        <w:rPr>
          <w:rFonts w:ascii="Mangal" w:eastAsia="Palanquin Dark" w:hAnsi="Mangal" w:cs="Mangal"/>
          <w:color w:val="212121"/>
        </w:rPr>
        <w:t>लेखन</w:t>
      </w:r>
      <w:proofErr w:type="spellEnd"/>
      <w:r>
        <w:rPr>
          <w:rFonts w:ascii="Palanquin Dark" w:eastAsia="Palanquin Dark" w:hAnsi="Palanquin Dark" w:cs="Palanquin Dark"/>
          <w:color w:val="212121"/>
        </w:rPr>
        <w:t xml:space="preserve"> </w:t>
      </w:r>
      <w:proofErr w:type="spellStart"/>
      <w:r>
        <w:rPr>
          <w:rFonts w:ascii="Mangal" w:eastAsia="Palanquin Dark" w:hAnsi="Mangal" w:cs="Mangal"/>
          <w:color w:val="212121"/>
        </w:rPr>
        <w:t>के</w:t>
      </w:r>
      <w:proofErr w:type="spellEnd"/>
      <w:r>
        <w:rPr>
          <w:rFonts w:ascii="Palanquin Dark" w:eastAsia="Palanquin Dark" w:hAnsi="Palanquin Dark" w:cs="Palanquin Dark"/>
          <w:color w:val="212121"/>
        </w:rPr>
        <w:t xml:space="preserve"> </w:t>
      </w:r>
      <w:proofErr w:type="spellStart"/>
      <w:r>
        <w:rPr>
          <w:rFonts w:ascii="Mangal" w:eastAsia="Palanquin Dark" w:hAnsi="Mangal" w:cs="Mangal"/>
          <w:color w:val="212121"/>
        </w:rPr>
        <w:t>भलए</w:t>
      </w:r>
      <w:proofErr w:type="spellEnd"/>
      <w:r>
        <w:rPr>
          <w:rFonts w:ascii="Palanquin Dark" w:eastAsia="Palanquin Dark" w:hAnsi="Palanquin Dark" w:cs="Palanquin Dark"/>
          <w:color w:val="212121"/>
        </w:rPr>
        <w:t xml:space="preserve"> </w:t>
      </w:r>
      <w:proofErr w:type="spellStart"/>
      <w:r>
        <w:rPr>
          <w:rFonts w:ascii="Mangal" w:eastAsia="Palanquin Dark" w:hAnsi="Mangal" w:cs="Mangal"/>
          <w:color w:val="212121"/>
        </w:rPr>
        <w:t>प्रेररत</w:t>
      </w:r>
      <w:proofErr w:type="spellEnd"/>
      <w:r>
        <w:rPr>
          <w:rFonts w:ascii="Palanquin Dark" w:eastAsia="Palanquin Dark" w:hAnsi="Palanquin Dark" w:cs="Palanquin Dark"/>
          <w:color w:val="212121"/>
        </w:rPr>
        <w:t xml:space="preserve"> </w:t>
      </w:r>
      <w:proofErr w:type="spellStart"/>
      <w:r>
        <w:rPr>
          <w:rFonts w:ascii="Mangal" w:eastAsia="Palanquin Dark" w:hAnsi="Mangal" w:cs="Mangal"/>
          <w:color w:val="212121"/>
        </w:rPr>
        <w:t>करना</w:t>
      </w:r>
      <w:proofErr w:type="spellEnd"/>
      <w:r>
        <w:rPr>
          <w:rFonts w:ascii="Palanquin Dark" w:eastAsia="Palanquin Dark" w:hAnsi="Palanquin Dark" w:cs="Palanquin Dark"/>
          <w:color w:val="212121"/>
        </w:rPr>
        <w:t xml:space="preserve"> </w:t>
      </w:r>
      <w:r>
        <w:rPr>
          <w:rFonts w:ascii="Mangal" w:eastAsia="Palanquin Dark" w:hAnsi="Mangal" w:cs="Mangal"/>
          <w:color w:val="212121"/>
        </w:rPr>
        <w:t>।</w:t>
      </w:r>
    </w:p>
    <w:p w14:paraId="490C4F35" w14:textId="77777777" w:rsidR="005B0FDB" w:rsidRDefault="005B0FDB" w:rsidP="00BC7920">
      <w:pPr>
        <w:pStyle w:val="BodyText"/>
        <w:tabs>
          <w:tab w:val="left" w:pos="2473"/>
        </w:tabs>
        <w:spacing w:line="276" w:lineRule="auto"/>
        <w:ind w:left="2473" w:right="1077" w:hanging="1441"/>
        <w:rPr>
          <w:b/>
          <w:bCs/>
        </w:rPr>
      </w:pPr>
    </w:p>
    <w:tbl>
      <w:tblPr>
        <w:tblW w:w="9872" w:type="dxa"/>
        <w:tblInd w:w="124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5138"/>
        <w:gridCol w:w="4734"/>
      </w:tblGrid>
      <w:tr w:rsidR="00B179CA" w14:paraId="7FA76DDB" w14:textId="77777777" w:rsidTr="001C21BF">
        <w:trPr>
          <w:trHeight w:val="782"/>
        </w:trPr>
        <w:tc>
          <w:tcPr>
            <w:tcW w:w="9872" w:type="dxa"/>
            <w:gridSpan w:val="2"/>
            <w:shd w:val="clear" w:color="auto" w:fill="auto"/>
            <w:tcMar>
              <w:top w:w="100" w:type="dxa"/>
              <w:left w:w="100" w:type="dxa"/>
              <w:bottom w:w="100" w:type="dxa"/>
              <w:right w:w="100" w:type="dxa"/>
            </w:tcMar>
          </w:tcPr>
          <w:p w14:paraId="20AC996D" w14:textId="77777777" w:rsidR="00B179CA" w:rsidRDefault="00B179CA" w:rsidP="00781109">
            <w:pPr>
              <w:pBdr>
                <w:top w:val="nil"/>
                <w:left w:val="nil"/>
                <w:bottom w:val="nil"/>
                <w:right w:val="nil"/>
                <w:between w:val="nil"/>
              </w:pBdr>
              <w:jc w:val="center"/>
              <w:rPr>
                <w:b/>
                <w:color w:val="000000"/>
                <w:sz w:val="27"/>
                <w:szCs w:val="27"/>
              </w:rPr>
            </w:pPr>
            <w:r>
              <w:rPr>
                <w:b/>
                <w:color w:val="000000"/>
                <w:sz w:val="27"/>
                <w:szCs w:val="27"/>
                <w:highlight w:val="white"/>
              </w:rPr>
              <w:t>FRENCH</w:t>
            </w:r>
            <w:r>
              <w:rPr>
                <w:b/>
                <w:color w:val="000000"/>
                <w:sz w:val="27"/>
                <w:szCs w:val="27"/>
              </w:rPr>
              <w:t xml:space="preserve"> </w:t>
            </w:r>
          </w:p>
          <w:p w14:paraId="18869FA6" w14:textId="77777777" w:rsidR="00B179CA" w:rsidRDefault="00B179CA" w:rsidP="00781109">
            <w:pPr>
              <w:pBdr>
                <w:top w:val="nil"/>
                <w:left w:val="nil"/>
                <w:bottom w:val="nil"/>
                <w:right w:val="nil"/>
                <w:between w:val="nil"/>
              </w:pBdr>
              <w:jc w:val="center"/>
              <w:rPr>
                <w:color w:val="000000"/>
                <w:sz w:val="24"/>
                <w:szCs w:val="24"/>
                <w:highlight w:val="white"/>
              </w:rPr>
            </w:pPr>
            <w:r>
              <w:rPr>
                <w:color w:val="000000"/>
                <w:sz w:val="24"/>
                <w:szCs w:val="24"/>
                <w:highlight w:val="white"/>
              </w:rPr>
              <w:t>(Language)</w:t>
            </w:r>
          </w:p>
        </w:tc>
      </w:tr>
      <w:tr w:rsidR="00B179CA" w14:paraId="6EEC6BB3" w14:textId="77777777" w:rsidTr="001C21BF">
        <w:trPr>
          <w:trHeight w:val="442"/>
        </w:trPr>
        <w:tc>
          <w:tcPr>
            <w:tcW w:w="5138" w:type="dxa"/>
            <w:shd w:val="clear" w:color="auto" w:fill="auto"/>
            <w:tcMar>
              <w:top w:w="100" w:type="dxa"/>
              <w:left w:w="100" w:type="dxa"/>
              <w:bottom w:w="100" w:type="dxa"/>
              <w:right w:w="100" w:type="dxa"/>
            </w:tcMar>
          </w:tcPr>
          <w:p w14:paraId="552E607F" w14:textId="77777777" w:rsidR="00B179CA" w:rsidRDefault="00B179CA" w:rsidP="00781109">
            <w:pPr>
              <w:pBdr>
                <w:top w:val="nil"/>
                <w:left w:val="nil"/>
                <w:bottom w:val="nil"/>
                <w:right w:val="nil"/>
                <w:between w:val="nil"/>
              </w:pBdr>
              <w:ind w:left="93"/>
              <w:rPr>
                <w:b/>
                <w:color w:val="000000"/>
                <w:sz w:val="24"/>
                <w:szCs w:val="24"/>
                <w:highlight w:val="white"/>
              </w:rPr>
            </w:pPr>
            <w:r>
              <w:rPr>
                <w:b/>
                <w:color w:val="000000"/>
                <w:sz w:val="24"/>
                <w:szCs w:val="24"/>
                <w:highlight w:val="white"/>
              </w:rPr>
              <w:t xml:space="preserve">Course Code: 23LA301B </w:t>
            </w:r>
          </w:p>
        </w:tc>
        <w:tc>
          <w:tcPr>
            <w:tcW w:w="4734" w:type="dxa"/>
            <w:shd w:val="clear" w:color="auto" w:fill="auto"/>
            <w:tcMar>
              <w:top w:w="100" w:type="dxa"/>
              <w:left w:w="100" w:type="dxa"/>
              <w:bottom w:w="100" w:type="dxa"/>
              <w:right w:w="100" w:type="dxa"/>
            </w:tcMar>
          </w:tcPr>
          <w:p w14:paraId="6F38BE60" w14:textId="77777777" w:rsidR="00B179CA" w:rsidRDefault="00B179CA" w:rsidP="00781109">
            <w:pPr>
              <w:pBdr>
                <w:top w:val="nil"/>
                <w:left w:val="nil"/>
                <w:bottom w:val="nil"/>
                <w:right w:val="nil"/>
                <w:between w:val="nil"/>
              </w:pBdr>
              <w:ind w:left="93"/>
              <w:rPr>
                <w:color w:val="000000"/>
                <w:sz w:val="24"/>
                <w:szCs w:val="24"/>
                <w:highlight w:val="white"/>
              </w:rPr>
            </w:pPr>
            <w:r>
              <w:rPr>
                <w:color w:val="000000"/>
                <w:sz w:val="24"/>
                <w:szCs w:val="24"/>
                <w:highlight w:val="white"/>
              </w:rPr>
              <w:t>Continuous Evaluation: 40 Marks</w:t>
            </w:r>
          </w:p>
        </w:tc>
      </w:tr>
      <w:tr w:rsidR="00B179CA" w14:paraId="0E5D93D1" w14:textId="77777777" w:rsidTr="001C21BF">
        <w:trPr>
          <w:trHeight w:val="446"/>
        </w:trPr>
        <w:tc>
          <w:tcPr>
            <w:tcW w:w="5138" w:type="dxa"/>
            <w:shd w:val="clear" w:color="auto" w:fill="auto"/>
            <w:tcMar>
              <w:top w:w="100" w:type="dxa"/>
              <w:left w:w="100" w:type="dxa"/>
              <w:bottom w:w="100" w:type="dxa"/>
              <w:right w:w="100" w:type="dxa"/>
            </w:tcMar>
          </w:tcPr>
          <w:p w14:paraId="7EEC918F" w14:textId="77777777" w:rsidR="00B179CA" w:rsidRDefault="00B179CA" w:rsidP="00781109">
            <w:pPr>
              <w:pBdr>
                <w:top w:val="nil"/>
                <w:left w:val="nil"/>
                <w:bottom w:val="nil"/>
                <w:right w:val="nil"/>
                <w:between w:val="nil"/>
              </w:pBdr>
              <w:ind w:left="93"/>
              <w:rPr>
                <w:b/>
                <w:color w:val="000000"/>
                <w:sz w:val="24"/>
                <w:szCs w:val="24"/>
                <w:highlight w:val="white"/>
              </w:rPr>
            </w:pPr>
            <w:r>
              <w:rPr>
                <w:b/>
                <w:color w:val="000000"/>
                <w:sz w:val="24"/>
                <w:szCs w:val="24"/>
                <w:highlight w:val="white"/>
              </w:rPr>
              <w:t xml:space="preserve">Credits: 4 </w:t>
            </w:r>
          </w:p>
        </w:tc>
        <w:tc>
          <w:tcPr>
            <w:tcW w:w="4734" w:type="dxa"/>
            <w:shd w:val="clear" w:color="auto" w:fill="auto"/>
            <w:tcMar>
              <w:top w:w="100" w:type="dxa"/>
              <w:left w:w="100" w:type="dxa"/>
              <w:bottom w:w="100" w:type="dxa"/>
              <w:right w:w="100" w:type="dxa"/>
            </w:tcMar>
          </w:tcPr>
          <w:p w14:paraId="54990B91" w14:textId="77777777" w:rsidR="00B179CA" w:rsidRDefault="00B179CA" w:rsidP="00781109">
            <w:pPr>
              <w:pBdr>
                <w:top w:val="nil"/>
                <w:left w:val="nil"/>
                <w:bottom w:val="nil"/>
                <w:right w:val="nil"/>
                <w:between w:val="nil"/>
              </w:pBdr>
              <w:ind w:left="89"/>
              <w:rPr>
                <w:color w:val="000000"/>
                <w:sz w:val="24"/>
                <w:szCs w:val="24"/>
                <w:highlight w:val="white"/>
              </w:rPr>
            </w:pPr>
            <w:r>
              <w:rPr>
                <w:color w:val="000000"/>
                <w:sz w:val="24"/>
                <w:szCs w:val="24"/>
                <w:highlight w:val="white"/>
              </w:rPr>
              <w:t>End Semester Examination: 60 Marks</w:t>
            </w:r>
          </w:p>
        </w:tc>
      </w:tr>
      <w:tr w:rsidR="00B179CA" w14:paraId="0C3D7DFE" w14:textId="77777777" w:rsidTr="001C21BF">
        <w:trPr>
          <w:trHeight w:val="638"/>
        </w:trPr>
        <w:tc>
          <w:tcPr>
            <w:tcW w:w="5138" w:type="dxa"/>
            <w:shd w:val="clear" w:color="auto" w:fill="auto"/>
            <w:tcMar>
              <w:top w:w="100" w:type="dxa"/>
              <w:left w:w="100" w:type="dxa"/>
              <w:bottom w:w="100" w:type="dxa"/>
              <w:right w:w="100" w:type="dxa"/>
            </w:tcMar>
          </w:tcPr>
          <w:p w14:paraId="36FC801C" w14:textId="77777777" w:rsidR="00B179CA" w:rsidRDefault="00B179CA" w:rsidP="00781109">
            <w:pPr>
              <w:pBdr>
                <w:top w:val="nil"/>
                <w:left w:val="nil"/>
                <w:bottom w:val="nil"/>
                <w:right w:val="nil"/>
                <w:between w:val="nil"/>
              </w:pBdr>
              <w:ind w:left="86"/>
              <w:rPr>
                <w:b/>
                <w:color w:val="000000"/>
                <w:sz w:val="24"/>
                <w:szCs w:val="24"/>
                <w:highlight w:val="white"/>
              </w:rPr>
            </w:pPr>
            <w:r>
              <w:rPr>
                <w:b/>
                <w:color w:val="000000"/>
                <w:sz w:val="24"/>
                <w:szCs w:val="24"/>
                <w:highlight w:val="white"/>
              </w:rPr>
              <w:t>L T P: 4 0 0</w:t>
            </w:r>
          </w:p>
        </w:tc>
        <w:tc>
          <w:tcPr>
            <w:tcW w:w="4734" w:type="dxa"/>
            <w:shd w:val="clear" w:color="auto" w:fill="auto"/>
            <w:tcMar>
              <w:top w:w="100" w:type="dxa"/>
              <w:left w:w="100" w:type="dxa"/>
              <w:bottom w:w="100" w:type="dxa"/>
              <w:right w:w="100" w:type="dxa"/>
            </w:tcMar>
          </w:tcPr>
          <w:p w14:paraId="0FCB7B15" w14:textId="77777777" w:rsidR="00B179CA" w:rsidRDefault="00B179CA" w:rsidP="00781109">
            <w:pPr>
              <w:pBdr>
                <w:top w:val="nil"/>
                <w:left w:val="nil"/>
                <w:bottom w:val="nil"/>
                <w:right w:val="nil"/>
                <w:between w:val="nil"/>
              </w:pBdr>
              <w:rPr>
                <w:b/>
                <w:color w:val="000000"/>
                <w:sz w:val="24"/>
                <w:szCs w:val="24"/>
                <w:highlight w:val="white"/>
              </w:rPr>
            </w:pPr>
          </w:p>
        </w:tc>
      </w:tr>
      <w:tr w:rsidR="00B179CA" w14:paraId="4BA381D5" w14:textId="77777777" w:rsidTr="001C21BF">
        <w:trPr>
          <w:trHeight w:val="475"/>
        </w:trPr>
        <w:tc>
          <w:tcPr>
            <w:tcW w:w="9872" w:type="dxa"/>
            <w:gridSpan w:val="2"/>
            <w:shd w:val="clear" w:color="auto" w:fill="auto"/>
            <w:tcMar>
              <w:top w:w="100" w:type="dxa"/>
              <w:left w:w="100" w:type="dxa"/>
              <w:bottom w:w="100" w:type="dxa"/>
              <w:right w:w="100" w:type="dxa"/>
            </w:tcMar>
          </w:tcPr>
          <w:p w14:paraId="2E1736F1" w14:textId="77777777" w:rsidR="00B179CA" w:rsidRDefault="00B179CA" w:rsidP="00781109">
            <w:pPr>
              <w:pBdr>
                <w:top w:val="nil"/>
                <w:left w:val="nil"/>
                <w:bottom w:val="nil"/>
                <w:right w:val="nil"/>
                <w:between w:val="nil"/>
              </w:pBdr>
              <w:ind w:left="85"/>
              <w:rPr>
                <w:color w:val="000000"/>
                <w:sz w:val="24"/>
                <w:szCs w:val="24"/>
                <w:highlight w:val="white"/>
              </w:rPr>
            </w:pPr>
            <w:r>
              <w:rPr>
                <w:b/>
                <w:color w:val="000000"/>
                <w:sz w:val="24"/>
                <w:szCs w:val="24"/>
                <w:highlight w:val="white"/>
              </w:rPr>
              <w:t xml:space="preserve">Prerequisite: </w:t>
            </w:r>
            <w:r>
              <w:rPr>
                <w:color w:val="000000"/>
                <w:sz w:val="24"/>
                <w:szCs w:val="24"/>
                <w:highlight w:val="white"/>
              </w:rPr>
              <w:t>Basics of English Language</w:t>
            </w:r>
          </w:p>
        </w:tc>
      </w:tr>
    </w:tbl>
    <w:p w14:paraId="48E74922" w14:textId="77777777" w:rsidR="003D4861" w:rsidRDefault="003D4861" w:rsidP="001C21BF">
      <w:pPr>
        <w:pBdr>
          <w:top w:val="nil"/>
          <w:left w:val="nil"/>
          <w:bottom w:val="nil"/>
          <w:right w:val="nil"/>
          <w:between w:val="nil"/>
        </w:pBdr>
        <w:spacing w:before="276"/>
        <w:ind w:left="1145"/>
        <w:rPr>
          <w:b/>
          <w:color w:val="000000"/>
          <w:sz w:val="24"/>
          <w:szCs w:val="24"/>
        </w:rPr>
      </w:pPr>
    </w:p>
    <w:p w14:paraId="1069EB49" w14:textId="77777777" w:rsidR="003D4861" w:rsidRDefault="003D4861" w:rsidP="001C21BF">
      <w:pPr>
        <w:pBdr>
          <w:top w:val="nil"/>
          <w:left w:val="nil"/>
          <w:bottom w:val="nil"/>
          <w:right w:val="nil"/>
          <w:between w:val="nil"/>
        </w:pBdr>
        <w:spacing w:before="276"/>
        <w:ind w:left="1145"/>
        <w:rPr>
          <w:b/>
          <w:color w:val="000000"/>
          <w:sz w:val="24"/>
          <w:szCs w:val="24"/>
        </w:rPr>
      </w:pPr>
    </w:p>
    <w:p w14:paraId="5F2547FF" w14:textId="77777777" w:rsidR="003D4861" w:rsidRDefault="003D4861" w:rsidP="001C21BF">
      <w:pPr>
        <w:pBdr>
          <w:top w:val="nil"/>
          <w:left w:val="nil"/>
          <w:bottom w:val="nil"/>
          <w:right w:val="nil"/>
          <w:between w:val="nil"/>
        </w:pBdr>
        <w:spacing w:before="276"/>
        <w:ind w:left="1145"/>
        <w:rPr>
          <w:b/>
          <w:color w:val="000000"/>
          <w:sz w:val="24"/>
          <w:szCs w:val="24"/>
        </w:rPr>
      </w:pPr>
    </w:p>
    <w:p w14:paraId="00007536" w14:textId="4A73FFB3" w:rsidR="001C21BF" w:rsidRDefault="001C21BF" w:rsidP="001C21BF">
      <w:pPr>
        <w:pBdr>
          <w:top w:val="nil"/>
          <w:left w:val="nil"/>
          <w:bottom w:val="nil"/>
          <w:right w:val="nil"/>
          <w:between w:val="nil"/>
        </w:pBdr>
        <w:spacing w:before="276"/>
        <w:ind w:left="1145"/>
        <w:rPr>
          <w:b/>
          <w:color w:val="000000"/>
          <w:sz w:val="24"/>
          <w:szCs w:val="24"/>
        </w:rPr>
      </w:pPr>
      <w:r>
        <w:rPr>
          <w:b/>
          <w:color w:val="000000"/>
          <w:sz w:val="24"/>
          <w:szCs w:val="24"/>
        </w:rPr>
        <w:t xml:space="preserve">COURSE LEARNING OUTCOMES (CLOs): </w:t>
      </w:r>
    </w:p>
    <w:p w14:paraId="2C9D54B6" w14:textId="77777777" w:rsidR="001C21BF" w:rsidRDefault="001C21BF" w:rsidP="001C21BF">
      <w:pPr>
        <w:pBdr>
          <w:top w:val="nil"/>
          <w:left w:val="nil"/>
          <w:bottom w:val="nil"/>
          <w:right w:val="nil"/>
          <w:between w:val="nil"/>
        </w:pBdr>
        <w:spacing w:before="190"/>
        <w:ind w:left="1136"/>
        <w:rPr>
          <w:color w:val="000000"/>
          <w:sz w:val="24"/>
          <w:szCs w:val="24"/>
        </w:rPr>
      </w:pPr>
      <w:r>
        <w:rPr>
          <w:color w:val="000000"/>
          <w:sz w:val="24"/>
          <w:szCs w:val="24"/>
        </w:rPr>
        <w:t xml:space="preserve">After the successful completion of this Course, the student shall be able to </w:t>
      </w:r>
    </w:p>
    <w:p w14:paraId="24C224EB" w14:textId="77777777" w:rsidR="00A246F8" w:rsidRDefault="001C21BF" w:rsidP="001C21BF">
      <w:pPr>
        <w:pBdr>
          <w:top w:val="nil"/>
          <w:left w:val="nil"/>
          <w:bottom w:val="nil"/>
          <w:right w:val="nil"/>
          <w:between w:val="nil"/>
        </w:pBdr>
        <w:spacing w:before="271" w:line="231" w:lineRule="auto"/>
        <w:ind w:left="1145" w:right="699"/>
        <w:rPr>
          <w:color w:val="000000"/>
          <w:sz w:val="24"/>
          <w:szCs w:val="24"/>
        </w:rPr>
      </w:pPr>
      <w:r>
        <w:rPr>
          <w:b/>
          <w:color w:val="000000"/>
          <w:sz w:val="24"/>
          <w:szCs w:val="24"/>
          <w:highlight w:val="white"/>
        </w:rPr>
        <w:t>CLO</w:t>
      </w:r>
      <w:proofErr w:type="gramStart"/>
      <w:r>
        <w:rPr>
          <w:b/>
          <w:color w:val="000000"/>
          <w:sz w:val="24"/>
          <w:szCs w:val="24"/>
          <w:highlight w:val="white"/>
        </w:rPr>
        <w:t>1:</w:t>
      </w:r>
      <w:r>
        <w:rPr>
          <w:color w:val="000000"/>
          <w:sz w:val="24"/>
          <w:szCs w:val="24"/>
          <w:highlight w:val="white"/>
        </w:rPr>
        <w:t>Communicate</w:t>
      </w:r>
      <w:proofErr w:type="gramEnd"/>
      <w:r>
        <w:rPr>
          <w:color w:val="000000"/>
          <w:sz w:val="24"/>
          <w:szCs w:val="24"/>
          <w:highlight w:val="white"/>
        </w:rPr>
        <w:t xml:space="preserve"> and exchange information in basic French as well as write short paragraph/essay.</w:t>
      </w:r>
      <w:r>
        <w:rPr>
          <w:color w:val="000000"/>
          <w:sz w:val="24"/>
          <w:szCs w:val="24"/>
        </w:rPr>
        <w:t xml:space="preserve"> </w:t>
      </w:r>
    </w:p>
    <w:p w14:paraId="2AC79785" w14:textId="5D085C19" w:rsidR="001C21BF" w:rsidRDefault="001C21BF" w:rsidP="001C21BF">
      <w:pPr>
        <w:pBdr>
          <w:top w:val="nil"/>
          <w:left w:val="nil"/>
          <w:bottom w:val="nil"/>
          <w:right w:val="nil"/>
          <w:between w:val="nil"/>
        </w:pBdr>
        <w:spacing w:before="271" w:line="231" w:lineRule="auto"/>
        <w:ind w:left="1145" w:right="699"/>
        <w:rPr>
          <w:color w:val="000000"/>
          <w:sz w:val="24"/>
          <w:szCs w:val="24"/>
        </w:rPr>
      </w:pPr>
      <w:r>
        <w:rPr>
          <w:b/>
          <w:color w:val="000000"/>
          <w:sz w:val="24"/>
          <w:szCs w:val="24"/>
          <w:highlight w:val="white"/>
        </w:rPr>
        <w:t>CLO</w:t>
      </w:r>
      <w:proofErr w:type="gramStart"/>
      <w:r>
        <w:rPr>
          <w:b/>
          <w:color w:val="000000"/>
          <w:sz w:val="24"/>
          <w:szCs w:val="24"/>
          <w:highlight w:val="white"/>
        </w:rPr>
        <w:t>2:</w:t>
      </w:r>
      <w:r>
        <w:rPr>
          <w:color w:val="000000"/>
          <w:sz w:val="24"/>
          <w:szCs w:val="24"/>
          <w:highlight w:val="white"/>
        </w:rPr>
        <w:t>Make</w:t>
      </w:r>
      <w:proofErr w:type="gramEnd"/>
      <w:r>
        <w:rPr>
          <w:color w:val="000000"/>
          <w:sz w:val="24"/>
          <w:szCs w:val="24"/>
          <w:highlight w:val="white"/>
        </w:rPr>
        <w:t xml:space="preserve"> use of French language skills in job opportunities.</w:t>
      </w:r>
      <w:r>
        <w:rPr>
          <w:color w:val="000000"/>
          <w:sz w:val="24"/>
          <w:szCs w:val="24"/>
        </w:rPr>
        <w:t xml:space="preserve"> </w:t>
      </w:r>
    </w:p>
    <w:p w14:paraId="460CA2EE" w14:textId="77777777" w:rsidR="001C21BF" w:rsidRDefault="001C21BF" w:rsidP="001C21BF">
      <w:pPr>
        <w:pBdr>
          <w:top w:val="nil"/>
          <w:left w:val="nil"/>
          <w:bottom w:val="nil"/>
          <w:right w:val="nil"/>
          <w:between w:val="nil"/>
        </w:pBdr>
        <w:spacing w:before="1" w:line="232" w:lineRule="auto"/>
        <w:ind w:left="1950" w:right="695" w:hanging="805"/>
        <w:rPr>
          <w:color w:val="000000"/>
          <w:sz w:val="24"/>
          <w:szCs w:val="24"/>
        </w:rPr>
      </w:pPr>
      <w:r>
        <w:rPr>
          <w:b/>
          <w:color w:val="000000"/>
          <w:sz w:val="24"/>
          <w:szCs w:val="24"/>
          <w:highlight w:val="white"/>
        </w:rPr>
        <w:t>CLO</w:t>
      </w:r>
      <w:proofErr w:type="gramStart"/>
      <w:r>
        <w:rPr>
          <w:b/>
          <w:color w:val="000000"/>
          <w:sz w:val="24"/>
          <w:szCs w:val="24"/>
          <w:highlight w:val="white"/>
        </w:rPr>
        <w:t>3</w:t>
      </w:r>
      <w:r>
        <w:rPr>
          <w:color w:val="000000"/>
          <w:sz w:val="24"/>
          <w:szCs w:val="24"/>
          <w:highlight w:val="white"/>
        </w:rPr>
        <w:t>:Understand</w:t>
      </w:r>
      <w:proofErr w:type="gramEnd"/>
      <w:r>
        <w:rPr>
          <w:color w:val="000000"/>
          <w:sz w:val="24"/>
          <w:szCs w:val="24"/>
          <w:highlight w:val="white"/>
        </w:rPr>
        <w:t xml:space="preserve"> and respond effectively to the cultural elements of the French and Francophone</w:t>
      </w:r>
      <w:r>
        <w:rPr>
          <w:color w:val="000000"/>
          <w:sz w:val="24"/>
          <w:szCs w:val="24"/>
        </w:rPr>
        <w:t xml:space="preserve"> </w:t>
      </w:r>
      <w:r>
        <w:rPr>
          <w:color w:val="000000"/>
          <w:sz w:val="24"/>
          <w:szCs w:val="24"/>
          <w:highlight w:val="white"/>
        </w:rPr>
        <w:t>culture.</w:t>
      </w:r>
      <w:r>
        <w:rPr>
          <w:color w:val="000000"/>
          <w:sz w:val="24"/>
          <w:szCs w:val="24"/>
        </w:rPr>
        <w:t xml:space="preserve"> </w:t>
      </w:r>
    </w:p>
    <w:p w14:paraId="2753457C" w14:textId="77777777" w:rsidR="00A246F8" w:rsidRDefault="00A246F8" w:rsidP="001C21BF">
      <w:pPr>
        <w:pBdr>
          <w:top w:val="nil"/>
          <w:left w:val="nil"/>
          <w:bottom w:val="nil"/>
          <w:right w:val="nil"/>
          <w:between w:val="nil"/>
        </w:pBdr>
        <w:spacing w:before="1" w:line="232" w:lineRule="auto"/>
        <w:ind w:left="1950" w:right="695" w:hanging="805"/>
        <w:rPr>
          <w:color w:val="000000"/>
          <w:sz w:val="24"/>
          <w:szCs w:val="24"/>
        </w:rPr>
      </w:pPr>
    </w:p>
    <w:tbl>
      <w:tblPr>
        <w:tblW w:w="9017" w:type="dxa"/>
        <w:tblInd w:w="1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691"/>
        <w:gridCol w:w="4326"/>
      </w:tblGrid>
      <w:tr w:rsidR="004476A9" w14:paraId="4D3D4652" w14:textId="77777777" w:rsidTr="00781109">
        <w:trPr>
          <w:trHeight w:val="748"/>
        </w:trPr>
        <w:tc>
          <w:tcPr>
            <w:tcW w:w="9017" w:type="dxa"/>
            <w:gridSpan w:val="2"/>
            <w:shd w:val="clear" w:color="auto" w:fill="auto"/>
            <w:tcMar>
              <w:top w:w="100" w:type="dxa"/>
              <w:left w:w="100" w:type="dxa"/>
              <w:bottom w:w="100" w:type="dxa"/>
              <w:right w:w="100" w:type="dxa"/>
            </w:tcMar>
          </w:tcPr>
          <w:p w14:paraId="7309C04B" w14:textId="77777777" w:rsidR="004476A9" w:rsidRDefault="004476A9" w:rsidP="00781109">
            <w:pPr>
              <w:pBdr>
                <w:top w:val="nil"/>
                <w:left w:val="nil"/>
                <w:bottom w:val="nil"/>
                <w:right w:val="nil"/>
                <w:between w:val="nil"/>
              </w:pBdr>
              <w:jc w:val="center"/>
              <w:rPr>
                <w:b/>
                <w:color w:val="000000"/>
                <w:sz w:val="27"/>
                <w:szCs w:val="27"/>
              </w:rPr>
            </w:pPr>
            <w:r>
              <w:rPr>
                <w:b/>
                <w:color w:val="000000"/>
                <w:sz w:val="27"/>
                <w:szCs w:val="27"/>
                <w:highlight w:val="white"/>
              </w:rPr>
              <w:t>GERMAN</w:t>
            </w:r>
            <w:r>
              <w:rPr>
                <w:b/>
                <w:color w:val="000000"/>
                <w:sz w:val="27"/>
                <w:szCs w:val="27"/>
              </w:rPr>
              <w:t xml:space="preserve"> </w:t>
            </w:r>
          </w:p>
          <w:p w14:paraId="5822E1CC" w14:textId="77777777" w:rsidR="004476A9" w:rsidRDefault="004476A9" w:rsidP="00781109">
            <w:pPr>
              <w:pBdr>
                <w:top w:val="nil"/>
                <w:left w:val="nil"/>
                <w:bottom w:val="nil"/>
                <w:right w:val="nil"/>
                <w:between w:val="nil"/>
              </w:pBdr>
              <w:spacing w:before="49"/>
              <w:jc w:val="center"/>
              <w:rPr>
                <w:color w:val="000000"/>
                <w:sz w:val="24"/>
                <w:szCs w:val="24"/>
                <w:highlight w:val="white"/>
              </w:rPr>
            </w:pPr>
            <w:r>
              <w:rPr>
                <w:color w:val="000000"/>
                <w:sz w:val="24"/>
                <w:szCs w:val="24"/>
                <w:highlight w:val="white"/>
              </w:rPr>
              <w:t>(Language)</w:t>
            </w:r>
          </w:p>
        </w:tc>
      </w:tr>
      <w:tr w:rsidR="004476A9" w14:paraId="5180AFD4" w14:textId="77777777" w:rsidTr="00781109">
        <w:trPr>
          <w:trHeight w:val="287"/>
        </w:trPr>
        <w:tc>
          <w:tcPr>
            <w:tcW w:w="4691" w:type="dxa"/>
            <w:shd w:val="clear" w:color="auto" w:fill="auto"/>
            <w:tcMar>
              <w:top w:w="100" w:type="dxa"/>
              <w:left w:w="100" w:type="dxa"/>
              <w:bottom w:w="100" w:type="dxa"/>
              <w:right w:w="100" w:type="dxa"/>
            </w:tcMar>
          </w:tcPr>
          <w:p w14:paraId="42BF9141" w14:textId="77777777" w:rsidR="004476A9" w:rsidRDefault="004476A9" w:rsidP="00781109">
            <w:pPr>
              <w:pBdr>
                <w:top w:val="nil"/>
                <w:left w:val="nil"/>
                <w:bottom w:val="nil"/>
                <w:right w:val="nil"/>
                <w:between w:val="nil"/>
              </w:pBdr>
              <w:ind w:left="126"/>
              <w:rPr>
                <w:b/>
                <w:color w:val="000000"/>
                <w:sz w:val="24"/>
                <w:szCs w:val="24"/>
                <w:highlight w:val="white"/>
              </w:rPr>
            </w:pPr>
            <w:r>
              <w:rPr>
                <w:b/>
                <w:color w:val="000000"/>
                <w:sz w:val="24"/>
                <w:szCs w:val="24"/>
                <w:highlight w:val="white"/>
              </w:rPr>
              <w:t xml:space="preserve">Course Code: 23LA301C </w:t>
            </w:r>
          </w:p>
        </w:tc>
        <w:tc>
          <w:tcPr>
            <w:tcW w:w="4326" w:type="dxa"/>
            <w:shd w:val="clear" w:color="auto" w:fill="auto"/>
            <w:tcMar>
              <w:top w:w="100" w:type="dxa"/>
              <w:left w:w="100" w:type="dxa"/>
              <w:bottom w:w="100" w:type="dxa"/>
              <w:right w:w="100" w:type="dxa"/>
            </w:tcMar>
          </w:tcPr>
          <w:p w14:paraId="4A343FCE" w14:textId="77777777" w:rsidR="004476A9" w:rsidRDefault="004476A9" w:rsidP="00781109">
            <w:pPr>
              <w:pBdr>
                <w:top w:val="nil"/>
                <w:left w:val="nil"/>
                <w:bottom w:val="nil"/>
                <w:right w:val="nil"/>
                <w:between w:val="nil"/>
              </w:pBdr>
              <w:ind w:left="121"/>
              <w:rPr>
                <w:color w:val="000000"/>
                <w:sz w:val="24"/>
                <w:szCs w:val="24"/>
                <w:highlight w:val="white"/>
              </w:rPr>
            </w:pPr>
            <w:r>
              <w:rPr>
                <w:color w:val="000000"/>
                <w:sz w:val="24"/>
                <w:szCs w:val="24"/>
                <w:highlight w:val="white"/>
              </w:rPr>
              <w:t xml:space="preserve">Continuous Evaluation: 40 Marks </w:t>
            </w:r>
          </w:p>
        </w:tc>
      </w:tr>
      <w:tr w:rsidR="004476A9" w14:paraId="4A16B486" w14:textId="77777777" w:rsidTr="00781109">
        <w:trPr>
          <w:trHeight w:val="297"/>
        </w:trPr>
        <w:tc>
          <w:tcPr>
            <w:tcW w:w="4691" w:type="dxa"/>
            <w:shd w:val="clear" w:color="auto" w:fill="auto"/>
            <w:tcMar>
              <w:top w:w="100" w:type="dxa"/>
              <w:left w:w="100" w:type="dxa"/>
              <w:bottom w:w="100" w:type="dxa"/>
              <w:right w:w="100" w:type="dxa"/>
            </w:tcMar>
          </w:tcPr>
          <w:p w14:paraId="50E64ABB" w14:textId="77777777" w:rsidR="004476A9" w:rsidRDefault="004476A9" w:rsidP="00781109">
            <w:pPr>
              <w:pBdr>
                <w:top w:val="nil"/>
                <w:left w:val="nil"/>
                <w:bottom w:val="nil"/>
                <w:right w:val="nil"/>
                <w:between w:val="nil"/>
              </w:pBdr>
              <w:ind w:left="126"/>
              <w:rPr>
                <w:b/>
                <w:color w:val="000000"/>
                <w:sz w:val="24"/>
                <w:szCs w:val="24"/>
                <w:highlight w:val="white"/>
              </w:rPr>
            </w:pPr>
            <w:r>
              <w:rPr>
                <w:b/>
                <w:color w:val="000000"/>
                <w:sz w:val="24"/>
                <w:szCs w:val="24"/>
                <w:highlight w:val="white"/>
              </w:rPr>
              <w:t xml:space="preserve">Credits: 4 </w:t>
            </w:r>
          </w:p>
        </w:tc>
        <w:tc>
          <w:tcPr>
            <w:tcW w:w="4326" w:type="dxa"/>
            <w:shd w:val="clear" w:color="auto" w:fill="auto"/>
            <w:tcMar>
              <w:top w:w="100" w:type="dxa"/>
              <w:left w:w="100" w:type="dxa"/>
              <w:bottom w:w="100" w:type="dxa"/>
              <w:right w:w="100" w:type="dxa"/>
            </w:tcMar>
          </w:tcPr>
          <w:p w14:paraId="2DCDC54C" w14:textId="77777777" w:rsidR="004476A9" w:rsidRDefault="004476A9" w:rsidP="00781109">
            <w:pPr>
              <w:pBdr>
                <w:top w:val="nil"/>
                <w:left w:val="nil"/>
                <w:bottom w:val="nil"/>
                <w:right w:val="nil"/>
                <w:between w:val="nil"/>
              </w:pBdr>
              <w:ind w:left="118"/>
              <w:rPr>
                <w:color w:val="000000"/>
                <w:sz w:val="24"/>
                <w:szCs w:val="24"/>
                <w:highlight w:val="white"/>
              </w:rPr>
            </w:pPr>
            <w:r>
              <w:rPr>
                <w:color w:val="000000"/>
                <w:sz w:val="24"/>
                <w:szCs w:val="24"/>
                <w:highlight w:val="white"/>
              </w:rPr>
              <w:t xml:space="preserve">End Semester Examination: 60 Marks </w:t>
            </w:r>
          </w:p>
        </w:tc>
      </w:tr>
      <w:tr w:rsidR="004476A9" w14:paraId="318DB5B1" w14:textId="77777777" w:rsidTr="00781109">
        <w:trPr>
          <w:trHeight w:val="288"/>
        </w:trPr>
        <w:tc>
          <w:tcPr>
            <w:tcW w:w="4691" w:type="dxa"/>
            <w:shd w:val="clear" w:color="auto" w:fill="auto"/>
            <w:tcMar>
              <w:top w:w="100" w:type="dxa"/>
              <w:left w:w="100" w:type="dxa"/>
              <w:bottom w:w="100" w:type="dxa"/>
              <w:right w:w="100" w:type="dxa"/>
            </w:tcMar>
          </w:tcPr>
          <w:p w14:paraId="64185032" w14:textId="77777777" w:rsidR="004476A9" w:rsidRDefault="004476A9" w:rsidP="00781109">
            <w:pPr>
              <w:pBdr>
                <w:top w:val="nil"/>
                <w:left w:val="nil"/>
                <w:bottom w:val="nil"/>
                <w:right w:val="nil"/>
                <w:between w:val="nil"/>
              </w:pBdr>
              <w:ind w:left="119"/>
              <w:rPr>
                <w:b/>
                <w:color w:val="000000"/>
                <w:sz w:val="24"/>
                <w:szCs w:val="24"/>
                <w:highlight w:val="white"/>
              </w:rPr>
            </w:pPr>
            <w:r>
              <w:rPr>
                <w:b/>
                <w:color w:val="000000"/>
                <w:sz w:val="24"/>
                <w:szCs w:val="24"/>
                <w:highlight w:val="white"/>
              </w:rPr>
              <w:t xml:space="preserve">L T P: 4 0 0 </w:t>
            </w:r>
          </w:p>
        </w:tc>
        <w:tc>
          <w:tcPr>
            <w:tcW w:w="4326" w:type="dxa"/>
            <w:shd w:val="clear" w:color="auto" w:fill="auto"/>
            <w:tcMar>
              <w:top w:w="100" w:type="dxa"/>
              <w:left w:w="100" w:type="dxa"/>
              <w:bottom w:w="100" w:type="dxa"/>
              <w:right w:w="100" w:type="dxa"/>
            </w:tcMar>
          </w:tcPr>
          <w:p w14:paraId="13C96E00" w14:textId="77777777" w:rsidR="004476A9" w:rsidRDefault="004476A9" w:rsidP="00781109">
            <w:pPr>
              <w:pBdr>
                <w:top w:val="nil"/>
                <w:left w:val="nil"/>
                <w:bottom w:val="nil"/>
                <w:right w:val="nil"/>
                <w:between w:val="nil"/>
              </w:pBdr>
              <w:rPr>
                <w:b/>
                <w:color w:val="000000"/>
                <w:sz w:val="24"/>
                <w:szCs w:val="24"/>
                <w:highlight w:val="white"/>
              </w:rPr>
            </w:pPr>
          </w:p>
        </w:tc>
      </w:tr>
      <w:tr w:rsidR="004476A9" w14:paraId="5F091BD7" w14:textId="77777777" w:rsidTr="00781109">
        <w:trPr>
          <w:trHeight w:val="288"/>
        </w:trPr>
        <w:tc>
          <w:tcPr>
            <w:tcW w:w="9017" w:type="dxa"/>
            <w:gridSpan w:val="2"/>
            <w:shd w:val="clear" w:color="auto" w:fill="auto"/>
            <w:tcMar>
              <w:top w:w="100" w:type="dxa"/>
              <w:left w:w="100" w:type="dxa"/>
              <w:bottom w:w="100" w:type="dxa"/>
              <w:right w:w="100" w:type="dxa"/>
            </w:tcMar>
          </w:tcPr>
          <w:p w14:paraId="248009EA" w14:textId="77777777" w:rsidR="004476A9" w:rsidRDefault="004476A9" w:rsidP="00781109">
            <w:pPr>
              <w:pBdr>
                <w:top w:val="nil"/>
                <w:left w:val="nil"/>
                <w:bottom w:val="nil"/>
                <w:right w:val="nil"/>
                <w:between w:val="nil"/>
              </w:pBdr>
              <w:ind w:left="119"/>
              <w:rPr>
                <w:color w:val="000000"/>
                <w:sz w:val="24"/>
                <w:szCs w:val="24"/>
                <w:highlight w:val="white"/>
              </w:rPr>
            </w:pPr>
            <w:r>
              <w:rPr>
                <w:b/>
                <w:color w:val="000000"/>
                <w:sz w:val="24"/>
                <w:szCs w:val="24"/>
                <w:highlight w:val="white"/>
              </w:rPr>
              <w:t xml:space="preserve">Prerequisite: </w:t>
            </w:r>
            <w:r>
              <w:rPr>
                <w:color w:val="000000"/>
                <w:sz w:val="24"/>
                <w:szCs w:val="24"/>
                <w:highlight w:val="white"/>
              </w:rPr>
              <w:t>Basics of English Language</w:t>
            </w:r>
          </w:p>
        </w:tc>
      </w:tr>
    </w:tbl>
    <w:p w14:paraId="0A1A3607" w14:textId="77777777" w:rsidR="00A53132" w:rsidRDefault="00A53132" w:rsidP="00A53132">
      <w:pPr>
        <w:pBdr>
          <w:top w:val="nil"/>
          <w:left w:val="nil"/>
          <w:bottom w:val="nil"/>
          <w:right w:val="nil"/>
          <w:between w:val="nil"/>
        </w:pBdr>
        <w:spacing w:line="459" w:lineRule="auto"/>
        <w:ind w:left="1145" w:right="3072"/>
        <w:rPr>
          <w:b/>
          <w:color w:val="000000"/>
          <w:sz w:val="24"/>
          <w:szCs w:val="24"/>
        </w:rPr>
      </w:pPr>
      <w:r>
        <w:rPr>
          <w:b/>
          <w:color w:val="000000"/>
          <w:sz w:val="24"/>
          <w:szCs w:val="24"/>
        </w:rPr>
        <w:t xml:space="preserve">COURSE LEARNING OUTCOMES (CLOs):  </w:t>
      </w:r>
    </w:p>
    <w:p w14:paraId="2A975029" w14:textId="77777777" w:rsidR="00A53132" w:rsidRDefault="00A53132" w:rsidP="00A53132">
      <w:pPr>
        <w:pBdr>
          <w:top w:val="nil"/>
          <w:left w:val="nil"/>
          <w:bottom w:val="nil"/>
          <w:right w:val="nil"/>
          <w:between w:val="nil"/>
        </w:pBdr>
        <w:spacing w:before="52"/>
        <w:ind w:left="1136"/>
        <w:rPr>
          <w:color w:val="000000"/>
          <w:sz w:val="24"/>
          <w:szCs w:val="24"/>
        </w:rPr>
      </w:pPr>
      <w:r>
        <w:rPr>
          <w:color w:val="000000"/>
          <w:sz w:val="24"/>
          <w:szCs w:val="24"/>
        </w:rPr>
        <w:t xml:space="preserve">After completion of the course the students will have the </w:t>
      </w:r>
      <w:proofErr w:type="spellStart"/>
      <w:r>
        <w:rPr>
          <w:color w:val="000000"/>
          <w:sz w:val="24"/>
          <w:szCs w:val="24"/>
        </w:rPr>
        <w:t>abilityto</w:t>
      </w:r>
      <w:proofErr w:type="spellEnd"/>
      <w:r>
        <w:rPr>
          <w:color w:val="000000"/>
          <w:sz w:val="24"/>
          <w:szCs w:val="24"/>
        </w:rPr>
        <w:t xml:space="preserve">: </w:t>
      </w:r>
    </w:p>
    <w:p w14:paraId="09EAEF6B" w14:textId="77777777" w:rsidR="00A53132" w:rsidRDefault="00A53132" w:rsidP="00A53132">
      <w:pPr>
        <w:pBdr>
          <w:top w:val="nil"/>
          <w:left w:val="nil"/>
          <w:bottom w:val="nil"/>
          <w:right w:val="nil"/>
          <w:between w:val="nil"/>
        </w:pBdr>
        <w:spacing w:before="272"/>
        <w:ind w:left="1145"/>
        <w:rPr>
          <w:color w:val="000000"/>
          <w:sz w:val="24"/>
          <w:szCs w:val="24"/>
        </w:rPr>
      </w:pPr>
      <w:r>
        <w:rPr>
          <w:b/>
          <w:color w:val="000000"/>
          <w:sz w:val="24"/>
          <w:szCs w:val="24"/>
        </w:rPr>
        <w:t>CLO1</w:t>
      </w:r>
      <w:r>
        <w:rPr>
          <w:color w:val="000000"/>
          <w:sz w:val="24"/>
          <w:szCs w:val="24"/>
        </w:rPr>
        <w:t xml:space="preserve">: Read and write short, simple texts.  </w:t>
      </w:r>
    </w:p>
    <w:p w14:paraId="14EF8A08" w14:textId="77777777" w:rsidR="00A53132" w:rsidRDefault="00A53132" w:rsidP="00A53132">
      <w:pPr>
        <w:pBdr>
          <w:top w:val="nil"/>
          <w:left w:val="nil"/>
          <w:bottom w:val="nil"/>
          <w:right w:val="nil"/>
          <w:between w:val="nil"/>
        </w:pBdr>
        <w:ind w:left="1145"/>
        <w:rPr>
          <w:color w:val="000000"/>
          <w:sz w:val="24"/>
          <w:szCs w:val="24"/>
        </w:rPr>
      </w:pPr>
      <w:r>
        <w:rPr>
          <w:b/>
          <w:color w:val="000000"/>
          <w:sz w:val="24"/>
          <w:szCs w:val="24"/>
        </w:rPr>
        <w:t>CLO2</w:t>
      </w:r>
      <w:r>
        <w:rPr>
          <w:color w:val="000000"/>
          <w:sz w:val="24"/>
          <w:szCs w:val="24"/>
        </w:rPr>
        <w:t xml:space="preserve">: Have Fluency in reading and writing. </w:t>
      </w:r>
    </w:p>
    <w:p w14:paraId="448F0430" w14:textId="77777777" w:rsidR="00A53132" w:rsidRDefault="00A53132" w:rsidP="00A53132">
      <w:pPr>
        <w:pBdr>
          <w:top w:val="nil"/>
          <w:left w:val="nil"/>
          <w:bottom w:val="nil"/>
          <w:right w:val="nil"/>
          <w:between w:val="nil"/>
        </w:pBdr>
        <w:spacing w:line="231" w:lineRule="auto"/>
        <w:ind w:left="1950" w:right="942" w:hanging="805"/>
        <w:rPr>
          <w:color w:val="000000"/>
          <w:sz w:val="24"/>
          <w:szCs w:val="24"/>
        </w:rPr>
      </w:pPr>
      <w:r>
        <w:rPr>
          <w:b/>
          <w:color w:val="000000"/>
          <w:sz w:val="24"/>
          <w:szCs w:val="24"/>
        </w:rPr>
        <w:t xml:space="preserve">CLO3: </w:t>
      </w:r>
      <w:r>
        <w:rPr>
          <w:color w:val="000000"/>
          <w:sz w:val="24"/>
          <w:szCs w:val="24"/>
        </w:rPr>
        <w:t xml:space="preserve">Understand a dialogue between two native speakers and to take part in short, </w:t>
      </w:r>
      <w:proofErr w:type="gramStart"/>
      <w:r>
        <w:rPr>
          <w:color w:val="000000"/>
          <w:sz w:val="24"/>
          <w:szCs w:val="24"/>
        </w:rPr>
        <w:t>simple  conversations</w:t>
      </w:r>
      <w:proofErr w:type="gramEnd"/>
      <w:r>
        <w:rPr>
          <w:color w:val="000000"/>
          <w:sz w:val="24"/>
          <w:szCs w:val="24"/>
        </w:rPr>
        <w:t xml:space="preserve"> using the skills acquired.  </w:t>
      </w:r>
    </w:p>
    <w:p w14:paraId="08C45264" w14:textId="77777777" w:rsidR="00A53132" w:rsidRDefault="00A53132" w:rsidP="00A53132">
      <w:pPr>
        <w:pBdr>
          <w:top w:val="nil"/>
          <w:left w:val="nil"/>
          <w:bottom w:val="nil"/>
          <w:right w:val="nil"/>
          <w:between w:val="nil"/>
        </w:pBdr>
        <w:spacing w:before="1" w:line="230" w:lineRule="auto"/>
        <w:ind w:left="1145" w:right="936"/>
        <w:rPr>
          <w:color w:val="000000"/>
          <w:sz w:val="24"/>
          <w:szCs w:val="24"/>
        </w:rPr>
      </w:pPr>
      <w:r>
        <w:rPr>
          <w:b/>
          <w:color w:val="000000"/>
          <w:sz w:val="24"/>
          <w:szCs w:val="24"/>
        </w:rPr>
        <w:t>CLO4</w:t>
      </w:r>
      <w:r>
        <w:rPr>
          <w:color w:val="000000"/>
          <w:sz w:val="24"/>
          <w:szCs w:val="24"/>
        </w:rPr>
        <w:t xml:space="preserve">: Know the culture of the countries where the German language is spoken. </w:t>
      </w:r>
    </w:p>
    <w:p w14:paraId="3DA07084" w14:textId="34E9CF59" w:rsidR="00A53132" w:rsidRDefault="00A53132" w:rsidP="00A53132">
      <w:pPr>
        <w:pBdr>
          <w:top w:val="nil"/>
          <w:left w:val="nil"/>
          <w:bottom w:val="nil"/>
          <w:right w:val="nil"/>
          <w:between w:val="nil"/>
        </w:pBdr>
        <w:spacing w:before="1" w:line="230" w:lineRule="auto"/>
        <w:ind w:left="1145" w:right="936"/>
        <w:rPr>
          <w:color w:val="000000"/>
          <w:sz w:val="24"/>
          <w:szCs w:val="24"/>
        </w:rPr>
      </w:pPr>
      <w:r>
        <w:rPr>
          <w:b/>
          <w:color w:val="000000"/>
          <w:sz w:val="24"/>
          <w:szCs w:val="24"/>
        </w:rPr>
        <w:t>CLO5</w:t>
      </w:r>
      <w:r>
        <w:rPr>
          <w:color w:val="000000"/>
          <w:sz w:val="24"/>
          <w:szCs w:val="24"/>
        </w:rPr>
        <w:t xml:space="preserve">: Develop pronunciation so that they can read the text and e-mail during their </w:t>
      </w:r>
      <w:proofErr w:type="gramStart"/>
      <w:r>
        <w:rPr>
          <w:color w:val="000000"/>
          <w:sz w:val="24"/>
          <w:szCs w:val="24"/>
        </w:rPr>
        <w:t>employment,  instructing</w:t>
      </w:r>
      <w:proofErr w:type="gramEnd"/>
      <w:r>
        <w:rPr>
          <w:color w:val="000000"/>
          <w:sz w:val="24"/>
          <w:szCs w:val="24"/>
        </w:rPr>
        <w:t xml:space="preserve"> them to write their own CV and developing a fundamental conversation with any  German national.</w:t>
      </w:r>
    </w:p>
    <w:p w14:paraId="6481F072" w14:textId="77777777" w:rsidR="00CE23F4" w:rsidRDefault="00CE23F4" w:rsidP="00A53132">
      <w:pPr>
        <w:pBdr>
          <w:top w:val="nil"/>
          <w:left w:val="nil"/>
          <w:bottom w:val="nil"/>
          <w:right w:val="nil"/>
          <w:between w:val="nil"/>
        </w:pBdr>
        <w:spacing w:before="1" w:line="230" w:lineRule="auto"/>
        <w:ind w:left="1145" w:right="936"/>
        <w:rPr>
          <w:color w:val="000000"/>
          <w:sz w:val="24"/>
          <w:szCs w:val="24"/>
        </w:rPr>
      </w:pPr>
    </w:p>
    <w:p w14:paraId="4636B3BF" w14:textId="77777777" w:rsidR="009655DF" w:rsidRDefault="009655DF" w:rsidP="009655DF">
      <w:pPr>
        <w:pBdr>
          <w:top w:val="nil"/>
          <w:left w:val="nil"/>
          <w:bottom w:val="nil"/>
          <w:right w:val="nil"/>
          <w:between w:val="nil"/>
        </w:pBdr>
        <w:spacing w:before="13"/>
        <w:ind w:left="1068"/>
        <w:rPr>
          <w:color w:val="0000FF"/>
          <w:sz w:val="24"/>
          <w:szCs w:val="24"/>
        </w:rPr>
      </w:pPr>
    </w:p>
    <w:tbl>
      <w:tblPr>
        <w:tblW w:w="9877" w:type="dxa"/>
        <w:tblInd w:w="107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5095"/>
        <w:gridCol w:w="4782"/>
      </w:tblGrid>
      <w:tr w:rsidR="009655DF" w14:paraId="5AF83658" w14:textId="77777777" w:rsidTr="00781109">
        <w:trPr>
          <w:trHeight w:val="638"/>
        </w:trPr>
        <w:tc>
          <w:tcPr>
            <w:tcW w:w="9876" w:type="dxa"/>
            <w:gridSpan w:val="2"/>
            <w:shd w:val="clear" w:color="auto" w:fill="auto"/>
            <w:tcMar>
              <w:top w:w="100" w:type="dxa"/>
              <w:left w:w="100" w:type="dxa"/>
              <w:bottom w:w="100" w:type="dxa"/>
              <w:right w:w="100" w:type="dxa"/>
            </w:tcMar>
          </w:tcPr>
          <w:p w14:paraId="3B9A73F0" w14:textId="77777777" w:rsidR="009655DF" w:rsidRDefault="009655DF" w:rsidP="00781109">
            <w:pPr>
              <w:pBdr>
                <w:top w:val="nil"/>
                <w:left w:val="nil"/>
                <w:bottom w:val="nil"/>
                <w:right w:val="nil"/>
                <w:between w:val="nil"/>
              </w:pBdr>
              <w:ind w:right="3204"/>
              <w:jc w:val="right"/>
              <w:rPr>
                <w:b/>
                <w:color w:val="000000"/>
                <w:sz w:val="27"/>
                <w:szCs w:val="27"/>
              </w:rPr>
            </w:pPr>
            <w:r>
              <w:rPr>
                <w:b/>
                <w:color w:val="000000"/>
                <w:sz w:val="27"/>
                <w:szCs w:val="27"/>
              </w:rPr>
              <w:t xml:space="preserve">COLONIALISM IN INDIA  </w:t>
            </w:r>
          </w:p>
          <w:p w14:paraId="2F5E97F4" w14:textId="77777777" w:rsidR="009655DF" w:rsidRDefault="009655DF" w:rsidP="00781109">
            <w:pPr>
              <w:pBdr>
                <w:top w:val="nil"/>
                <w:left w:val="nil"/>
                <w:bottom w:val="nil"/>
                <w:right w:val="nil"/>
                <w:between w:val="nil"/>
              </w:pBdr>
              <w:jc w:val="center"/>
              <w:rPr>
                <w:color w:val="000000"/>
                <w:sz w:val="24"/>
                <w:szCs w:val="24"/>
              </w:rPr>
            </w:pPr>
            <w:r>
              <w:rPr>
                <w:color w:val="000000"/>
                <w:sz w:val="24"/>
                <w:szCs w:val="24"/>
              </w:rPr>
              <w:t>(Liberal Course)</w:t>
            </w:r>
          </w:p>
        </w:tc>
      </w:tr>
      <w:tr w:rsidR="009655DF" w14:paraId="0178661F" w14:textId="77777777" w:rsidTr="00781109">
        <w:trPr>
          <w:trHeight w:val="293"/>
        </w:trPr>
        <w:tc>
          <w:tcPr>
            <w:tcW w:w="5094" w:type="dxa"/>
            <w:shd w:val="clear" w:color="auto" w:fill="auto"/>
            <w:tcMar>
              <w:top w:w="100" w:type="dxa"/>
              <w:left w:w="100" w:type="dxa"/>
              <w:bottom w:w="100" w:type="dxa"/>
              <w:right w:w="100" w:type="dxa"/>
            </w:tcMar>
          </w:tcPr>
          <w:p w14:paraId="7F49AB7A" w14:textId="77777777" w:rsidR="009655DF" w:rsidRDefault="009655DF" w:rsidP="00781109">
            <w:pPr>
              <w:pBdr>
                <w:top w:val="nil"/>
                <w:left w:val="nil"/>
                <w:bottom w:val="nil"/>
                <w:right w:val="nil"/>
                <w:between w:val="nil"/>
              </w:pBdr>
              <w:ind w:left="126"/>
              <w:rPr>
                <w:b/>
                <w:color w:val="000000"/>
                <w:sz w:val="24"/>
                <w:szCs w:val="24"/>
              </w:rPr>
            </w:pPr>
            <w:r>
              <w:rPr>
                <w:b/>
                <w:color w:val="000000"/>
                <w:sz w:val="24"/>
                <w:szCs w:val="24"/>
              </w:rPr>
              <w:t xml:space="preserve">Course Code: 23BL302A </w:t>
            </w:r>
          </w:p>
        </w:tc>
        <w:tc>
          <w:tcPr>
            <w:tcW w:w="4782" w:type="dxa"/>
            <w:shd w:val="clear" w:color="auto" w:fill="auto"/>
            <w:tcMar>
              <w:top w:w="100" w:type="dxa"/>
              <w:left w:w="100" w:type="dxa"/>
              <w:bottom w:w="100" w:type="dxa"/>
              <w:right w:w="100" w:type="dxa"/>
            </w:tcMar>
          </w:tcPr>
          <w:p w14:paraId="48445B89" w14:textId="77777777" w:rsidR="009655DF" w:rsidRDefault="009655DF" w:rsidP="00781109">
            <w:pPr>
              <w:pBdr>
                <w:top w:val="nil"/>
                <w:left w:val="nil"/>
                <w:bottom w:val="nil"/>
                <w:right w:val="nil"/>
                <w:between w:val="nil"/>
              </w:pBdr>
              <w:ind w:left="121"/>
              <w:rPr>
                <w:color w:val="000000"/>
                <w:sz w:val="24"/>
                <w:szCs w:val="24"/>
              </w:rPr>
            </w:pPr>
            <w:r>
              <w:rPr>
                <w:color w:val="000000"/>
                <w:sz w:val="24"/>
                <w:szCs w:val="24"/>
              </w:rPr>
              <w:t xml:space="preserve">Continuous </w:t>
            </w:r>
            <w:proofErr w:type="gramStart"/>
            <w:r>
              <w:rPr>
                <w:color w:val="000000"/>
                <w:sz w:val="24"/>
                <w:szCs w:val="24"/>
              </w:rPr>
              <w:t>Evaluation :</w:t>
            </w:r>
            <w:proofErr w:type="gramEnd"/>
            <w:r>
              <w:rPr>
                <w:color w:val="000000"/>
                <w:sz w:val="24"/>
                <w:szCs w:val="24"/>
              </w:rPr>
              <w:t xml:space="preserve"> 40 Marks</w:t>
            </w:r>
          </w:p>
        </w:tc>
      </w:tr>
      <w:tr w:rsidR="009655DF" w14:paraId="48597DC2" w14:textId="77777777" w:rsidTr="00781109">
        <w:trPr>
          <w:trHeight w:val="287"/>
        </w:trPr>
        <w:tc>
          <w:tcPr>
            <w:tcW w:w="5094" w:type="dxa"/>
            <w:shd w:val="clear" w:color="auto" w:fill="auto"/>
            <w:tcMar>
              <w:top w:w="100" w:type="dxa"/>
              <w:left w:w="100" w:type="dxa"/>
              <w:bottom w:w="100" w:type="dxa"/>
              <w:right w:w="100" w:type="dxa"/>
            </w:tcMar>
          </w:tcPr>
          <w:p w14:paraId="02F27474" w14:textId="77777777" w:rsidR="009655DF" w:rsidRDefault="009655DF" w:rsidP="00781109">
            <w:pPr>
              <w:pBdr>
                <w:top w:val="nil"/>
                <w:left w:val="nil"/>
                <w:bottom w:val="nil"/>
                <w:right w:val="nil"/>
                <w:between w:val="nil"/>
              </w:pBdr>
              <w:ind w:left="126"/>
              <w:rPr>
                <w:b/>
                <w:color w:val="000000"/>
                <w:sz w:val="24"/>
                <w:szCs w:val="24"/>
              </w:rPr>
            </w:pPr>
            <w:r>
              <w:rPr>
                <w:b/>
                <w:color w:val="000000"/>
                <w:sz w:val="24"/>
                <w:szCs w:val="24"/>
              </w:rPr>
              <w:t xml:space="preserve">Credits: 3 </w:t>
            </w:r>
          </w:p>
        </w:tc>
        <w:tc>
          <w:tcPr>
            <w:tcW w:w="4782" w:type="dxa"/>
            <w:shd w:val="clear" w:color="auto" w:fill="auto"/>
            <w:tcMar>
              <w:top w:w="100" w:type="dxa"/>
              <w:left w:w="100" w:type="dxa"/>
              <w:bottom w:w="100" w:type="dxa"/>
              <w:right w:w="100" w:type="dxa"/>
            </w:tcMar>
          </w:tcPr>
          <w:p w14:paraId="2A6A3AAB" w14:textId="77777777" w:rsidR="009655DF" w:rsidRDefault="009655DF" w:rsidP="00781109">
            <w:pPr>
              <w:pBdr>
                <w:top w:val="nil"/>
                <w:left w:val="nil"/>
                <w:bottom w:val="nil"/>
                <w:right w:val="nil"/>
                <w:between w:val="nil"/>
              </w:pBdr>
              <w:ind w:left="118"/>
              <w:rPr>
                <w:color w:val="000000"/>
                <w:sz w:val="24"/>
                <w:szCs w:val="24"/>
              </w:rPr>
            </w:pPr>
            <w:r>
              <w:rPr>
                <w:color w:val="000000"/>
                <w:sz w:val="24"/>
                <w:szCs w:val="24"/>
              </w:rPr>
              <w:t>End Semester Examination: 60 Marks</w:t>
            </w:r>
          </w:p>
        </w:tc>
      </w:tr>
      <w:tr w:rsidR="009655DF" w14:paraId="29975C9D" w14:textId="77777777" w:rsidTr="00781109">
        <w:trPr>
          <w:trHeight w:val="292"/>
        </w:trPr>
        <w:tc>
          <w:tcPr>
            <w:tcW w:w="5094" w:type="dxa"/>
            <w:shd w:val="clear" w:color="auto" w:fill="auto"/>
            <w:tcMar>
              <w:top w:w="100" w:type="dxa"/>
              <w:left w:w="100" w:type="dxa"/>
              <w:bottom w:w="100" w:type="dxa"/>
              <w:right w:w="100" w:type="dxa"/>
            </w:tcMar>
          </w:tcPr>
          <w:p w14:paraId="2C3A5F8B" w14:textId="77777777" w:rsidR="009655DF" w:rsidRDefault="009655DF" w:rsidP="00781109">
            <w:pPr>
              <w:pBdr>
                <w:top w:val="nil"/>
                <w:left w:val="nil"/>
                <w:bottom w:val="nil"/>
                <w:right w:val="nil"/>
                <w:between w:val="nil"/>
              </w:pBdr>
              <w:ind w:left="119"/>
              <w:rPr>
                <w:b/>
                <w:color w:val="000000"/>
                <w:sz w:val="24"/>
                <w:szCs w:val="24"/>
              </w:rPr>
            </w:pPr>
            <w:r>
              <w:rPr>
                <w:b/>
                <w:color w:val="000000"/>
                <w:sz w:val="24"/>
                <w:szCs w:val="24"/>
              </w:rPr>
              <w:t>L T P: 3 1 0</w:t>
            </w:r>
          </w:p>
        </w:tc>
        <w:tc>
          <w:tcPr>
            <w:tcW w:w="4782" w:type="dxa"/>
            <w:shd w:val="clear" w:color="auto" w:fill="auto"/>
            <w:tcMar>
              <w:top w:w="100" w:type="dxa"/>
              <w:left w:w="100" w:type="dxa"/>
              <w:bottom w:w="100" w:type="dxa"/>
              <w:right w:w="100" w:type="dxa"/>
            </w:tcMar>
          </w:tcPr>
          <w:p w14:paraId="56703468" w14:textId="77777777" w:rsidR="009655DF" w:rsidRDefault="009655DF" w:rsidP="00781109">
            <w:pPr>
              <w:pBdr>
                <w:top w:val="nil"/>
                <w:left w:val="nil"/>
                <w:bottom w:val="nil"/>
                <w:right w:val="nil"/>
                <w:between w:val="nil"/>
              </w:pBdr>
              <w:rPr>
                <w:b/>
                <w:color w:val="000000"/>
                <w:sz w:val="24"/>
                <w:szCs w:val="24"/>
              </w:rPr>
            </w:pPr>
          </w:p>
        </w:tc>
      </w:tr>
      <w:tr w:rsidR="009655DF" w14:paraId="4B48AE0A" w14:textId="77777777" w:rsidTr="00781109">
        <w:trPr>
          <w:trHeight w:val="307"/>
        </w:trPr>
        <w:tc>
          <w:tcPr>
            <w:tcW w:w="5094" w:type="dxa"/>
            <w:shd w:val="clear" w:color="auto" w:fill="auto"/>
            <w:tcMar>
              <w:top w:w="100" w:type="dxa"/>
              <w:left w:w="100" w:type="dxa"/>
              <w:bottom w:w="100" w:type="dxa"/>
              <w:right w:w="100" w:type="dxa"/>
            </w:tcMar>
          </w:tcPr>
          <w:p w14:paraId="2EC8BCEA" w14:textId="77777777" w:rsidR="009655DF" w:rsidRDefault="009655DF" w:rsidP="00781109">
            <w:pPr>
              <w:pBdr>
                <w:top w:val="nil"/>
                <w:left w:val="nil"/>
                <w:bottom w:val="nil"/>
                <w:right w:val="nil"/>
                <w:between w:val="nil"/>
              </w:pBdr>
              <w:ind w:left="119"/>
              <w:rPr>
                <w:b/>
                <w:color w:val="000000"/>
                <w:sz w:val="24"/>
                <w:szCs w:val="24"/>
              </w:rPr>
            </w:pPr>
            <w:r>
              <w:rPr>
                <w:b/>
                <w:color w:val="000000"/>
                <w:sz w:val="24"/>
                <w:szCs w:val="24"/>
              </w:rPr>
              <w:t>Prerequisite: Indian political environment</w:t>
            </w:r>
          </w:p>
        </w:tc>
        <w:tc>
          <w:tcPr>
            <w:tcW w:w="4782" w:type="dxa"/>
            <w:shd w:val="clear" w:color="auto" w:fill="auto"/>
            <w:tcMar>
              <w:top w:w="100" w:type="dxa"/>
              <w:left w:w="100" w:type="dxa"/>
              <w:bottom w:w="100" w:type="dxa"/>
              <w:right w:w="100" w:type="dxa"/>
            </w:tcMar>
          </w:tcPr>
          <w:p w14:paraId="66043A97" w14:textId="77777777" w:rsidR="009655DF" w:rsidRDefault="009655DF" w:rsidP="00781109">
            <w:pPr>
              <w:pBdr>
                <w:top w:val="nil"/>
                <w:left w:val="nil"/>
                <w:bottom w:val="nil"/>
                <w:right w:val="nil"/>
                <w:between w:val="nil"/>
              </w:pBdr>
              <w:rPr>
                <w:b/>
                <w:color w:val="000000"/>
                <w:sz w:val="24"/>
                <w:szCs w:val="24"/>
              </w:rPr>
            </w:pPr>
          </w:p>
        </w:tc>
      </w:tr>
    </w:tbl>
    <w:p w14:paraId="3E4980C9" w14:textId="77777777" w:rsidR="009655DF" w:rsidRDefault="009655DF" w:rsidP="009655DF">
      <w:pPr>
        <w:pBdr>
          <w:top w:val="nil"/>
          <w:left w:val="nil"/>
          <w:bottom w:val="nil"/>
          <w:right w:val="nil"/>
          <w:between w:val="nil"/>
        </w:pBdr>
        <w:rPr>
          <w:color w:val="000000"/>
        </w:rPr>
      </w:pPr>
    </w:p>
    <w:p w14:paraId="532F1E09" w14:textId="77777777" w:rsidR="00CE23F4" w:rsidRDefault="00CE23F4" w:rsidP="00A53132">
      <w:pPr>
        <w:pBdr>
          <w:top w:val="nil"/>
          <w:left w:val="nil"/>
          <w:bottom w:val="nil"/>
          <w:right w:val="nil"/>
          <w:between w:val="nil"/>
        </w:pBdr>
        <w:spacing w:before="1" w:line="230" w:lineRule="auto"/>
        <w:ind w:left="1145" w:right="936"/>
        <w:rPr>
          <w:color w:val="000000"/>
          <w:sz w:val="24"/>
          <w:szCs w:val="24"/>
        </w:rPr>
      </w:pPr>
    </w:p>
    <w:p w14:paraId="6CF9648D" w14:textId="77777777" w:rsidR="009655DF" w:rsidRDefault="009655DF" w:rsidP="00A53132">
      <w:pPr>
        <w:pBdr>
          <w:top w:val="nil"/>
          <w:left w:val="nil"/>
          <w:bottom w:val="nil"/>
          <w:right w:val="nil"/>
          <w:between w:val="nil"/>
        </w:pBdr>
        <w:spacing w:before="1" w:line="230" w:lineRule="auto"/>
        <w:ind w:left="1145" w:right="936"/>
        <w:rPr>
          <w:color w:val="000000"/>
          <w:sz w:val="24"/>
          <w:szCs w:val="24"/>
        </w:rPr>
      </w:pPr>
    </w:p>
    <w:p w14:paraId="5781F80A" w14:textId="77777777" w:rsidR="000A4EF6" w:rsidRDefault="000A4EF6" w:rsidP="00A53132">
      <w:pPr>
        <w:pBdr>
          <w:top w:val="nil"/>
          <w:left w:val="nil"/>
          <w:bottom w:val="nil"/>
          <w:right w:val="nil"/>
          <w:between w:val="nil"/>
        </w:pBdr>
        <w:spacing w:before="1" w:line="230" w:lineRule="auto"/>
        <w:ind w:left="1145" w:right="936"/>
        <w:rPr>
          <w:color w:val="000000"/>
          <w:sz w:val="24"/>
          <w:szCs w:val="24"/>
        </w:rPr>
      </w:pPr>
    </w:p>
    <w:p w14:paraId="41DA1EB0" w14:textId="77777777" w:rsidR="000A4EF6" w:rsidRDefault="000A4EF6" w:rsidP="00A53132">
      <w:pPr>
        <w:pBdr>
          <w:top w:val="nil"/>
          <w:left w:val="nil"/>
          <w:bottom w:val="nil"/>
          <w:right w:val="nil"/>
          <w:between w:val="nil"/>
        </w:pBdr>
        <w:spacing w:before="1" w:line="230" w:lineRule="auto"/>
        <w:ind w:left="1145" w:right="936"/>
        <w:rPr>
          <w:color w:val="000000"/>
          <w:sz w:val="24"/>
          <w:szCs w:val="24"/>
        </w:rPr>
      </w:pPr>
    </w:p>
    <w:p w14:paraId="6B72AE01" w14:textId="77777777" w:rsidR="000A4EF6" w:rsidRDefault="000A4EF6" w:rsidP="00A53132">
      <w:pPr>
        <w:pBdr>
          <w:top w:val="nil"/>
          <w:left w:val="nil"/>
          <w:bottom w:val="nil"/>
          <w:right w:val="nil"/>
          <w:between w:val="nil"/>
        </w:pBdr>
        <w:spacing w:before="1" w:line="230" w:lineRule="auto"/>
        <w:ind w:left="1145" w:right="936"/>
        <w:rPr>
          <w:color w:val="000000"/>
          <w:sz w:val="24"/>
          <w:szCs w:val="24"/>
        </w:rPr>
      </w:pPr>
    </w:p>
    <w:p w14:paraId="37C6C9C5" w14:textId="77777777" w:rsidR="000A4EF6" w:rsidRDefault="000A4EF6" w:rsidP="00A53132">
      <w:pPr>
        <w:pBdr>
          <w:top w:val="nil"/>
          <w:left w:val="nil"/>
          <w:bottom w:val="nil"/>
          <w:right w:val="nil"/>
          <w:between w:val="nil"/>
        </w:pBdr>
        <w:spacing w:before="1" w:line="230" w:lineRule="auto"/>
        <w:ind w:left="1145" w:right="936"/>
        <w:rPr>
          <w:color w:val="000000"/>
          <w:sz w:val="24"/>
          <w:szCs w:val="24"/>
        </w:rPr>
      </w:pPr>
    </w:p>
    <w:p w14:paraId="49AEC8F6" w14:textId="77777777" w:rsidR="000A4EF6" w:rsidRDefault="000A4EF6" w:rsidP="00A53132">
      <w:pPr>
        <w:pBdr>
          <w:top w:val="nil"/>
          <w:left w:val="nil"/>
          <w:bottom w:val="nil"/>
          <w:right w:val="nil"/>
          <w:between w:val="nil"/>
        </w:pBdr>
        <w:spacing w:before="1" w:line="230" w:lineRule="auto"/>
        <w:ind w:left="1145" w:right="936"/>
        <w:rPr>
          <w:color w:val="000000"/>
          <w:sz w:val="24"/>
          <w:szCs w:val="24"/>
        </w:rPr>
      </w:pPr>
    </w:p>
    <w:p w14:paraId="770C3EA0" w14:textId="77777777" w:rsidR="000A4EF6" w:rsidRDefault="000A4EF6" w:rsidP="00A53132">
      <w:pPr>
        <w:pBdr>
          <w:top w:val="nil"/>
          <w:left w:val="nil"/>
          <w:bottom w:val="nil"/>
          <w:right w:val="nil"/>
          <w:between w:val="nil"/>
        </w:pBdr>
        <w:spacing w:before="1" w:line="230" w:lineRule="auto"/>
        <w:ind w:left="1145" w:right="936"/>
        <w:rPr>
          <w:color w:val="000000"/>
          <w:sz w:val="24"/>
          <w:szCs w:val="24"/>
        </w:rPr>
      </w:pPr>
    </w:p>
    <w:p w14:paraId="5D756C3B" w14:textId="77777777" w:rsidR="000A4EF6" w:rsidRDefault="000A4EF6" w:rsidP="000A4EF6">
      <w:pPr>
        <w:pBdr>
          <w:top w:val="nil"/>
          <w:left w:val="nil"/>
          <w:bottom w:val="nil"/>
          <w:right w:val="nil"/>
          <w:between w:val="nil"/>
        </w:pBdr>
        <w:spacing w:before="195"/>
        <w:ind w:left="1145"/>
        <w:rPr>
          <w:b/>
          <w:color w:val="000000"/>
          <w:sz w:val="24"/>
          <w:szCs w:val="24"/>
        </w:rPr>
      </w:pPr>
      <w:r>
        <w:rPr>
          <w:b/>
          <w:color w:val="000000"/>
          <w:sz w:val="24"/>
          <w:szCs w:val="24"/>
        </w:rPr>
        <w:t xml:space="preserve">COURSE LEARNING OUTCOMES (CLOs): </w:t>
      </w:r>
    </w:p>
    <w:p w14:paraId="5A338CB1" w14:textId="77777777" w:rsidR="00297F28" w:rsidRDefault="000A4EF6" w:rsidP="000A4EF6">
      <w:pPr>
        <w:pBdr>
          <w:top w:val="nil"/>
          <w:left w:val="nil"/>
          <w:bottom w:val="nil"/>
          <w:right w:val="nil"/>
          <w:between w:val="nil"/>
        </w:pBdr>
        <w:spacing w:before="233" w:line="229" w:lineRule="auto"/>
        <w:ind w:left="1134" w:right="642" w:firstLine="10"/>
        <w:rPr>
          <w:color w:val="000000"/>
          <w:sz w:val="24"/>
          <w:szCs w:val="24"/>
        </w:rPr>
      </w:pPr>
      <w:r>
        <w:rPr>
          <w:b/>
          <w:color w:val="000000"/>
          <w:sz w:val="24"/>
          <w:szCs w:val="24"/>
        </w:rPr>
        <w:t xml:space="preserve">CLO1: </w:t>
      </w:r>
      <w:r>
        <w:rPr>
          <w:color w:val="000000"/>
          <w:sz w:val="24"/>
          <w:szCs w:val="24"/>
        </w:rPr>
        <w:t xml:space="preserve">To identify the evolution and expansion of British rule in India and impact of colonial rule. </w:t>
      </w:r>
      <w:r>
        <w:rPr>
          <w:b/>
          <w:color w:val="000000"/>
          <w:sz w:val="24"/>
          <w:szCs w:val="24"/>
        </w:rPr>
        <w:t xml:space="preserve">CLO2: </w:t>
      </w:r>
      <w:r>
        <w:rPr>
          <w:color w:val="000000"/>
          <w:sz w:val="24"/>
          <w:szCs w:val="24"/>
        </w:rPr>
        <w:t xml:space="preserve">To discuss about the socio-religious reform movements, and social conditions. </w:t>
      </w:r>
    </w:p>
    <w:p w14:paraId="7CC5EDB8" w14:textId="0F160110" w:rsidR="000A4EF6" w:rsidRDefault="000A4EF6" w:rsidP="000A4EF6">
      <w:pPr>
        <w:pBdr>
          <w:top w:val="nil"/>
          <w:left w:val="nil"/>
          <w:bottom w:val="nil"/>
          <w:right w:val="nil"/>
          <w:between w:val="nil"/>
        </w:pBdr>
        <w:spacing w:before="233" w:line="229" w:lineRule="auto"/>
        <w:ind w:left="1134" w:right="642" w:firstLine="10"/>
        <w:rPr>
          <w:color w:val="000000"/>
          <w:sz w:val="24"/>
          <w:szCs w:val="24"/>
        </w:rPr>
      </w:pPr>
      <w:r>
        <w:rPr>
          <w:b/>
          <w:color w:val="000000"/>
          <w:sz w:val="24"/>
          <w:szCs w:val="24"/>
        </w:rPr>
        <w:t xml:space="preserve">CLO3: </w:t>
      </w:r>
      <w:r>
        <w:rPr>
          <w:color w:val="000000"/>
          <w:sz w:val="24"/>
          <w:szCs w:val="24"/>
        </w:rPr>
        <w:t xml:space="preserve">To comprehend various nationalistic movements that helped in acquiring freedom from </w:t>
      </w:r>
      <w:proofErr w:type="gramStart"/>
      <w:r>
        <w:rPr>
          <w:color w:val="000000"/>
          <w:sz w:val="24"/>
          <w:szCs w:val="24"/>
        </w:rPr>
        <w:t>colonial  rule</w:t>
      </w:r>
      <w:proofErr w:type="gramEnd"/>
      <w:r>
        <w:rPr>
          <w:color w:val="000000"/>
          <w:sz w:val="24"/>
          <w:szCs w:val="24"/>
        </w:rPr>
        <w:t xml:space="preserve">. </w:t>
      </w:r>
    </w:p>
    <w:p w14:paraId="362FA90F" w14:textId="503DA753" w:rsidR="000A4EF6" w:rsidRDefault="000A4EF6" w:rsidP="000A4EF6">
      <w:pPr>
        <w:pBdr>
          <w:top w:val="nil"/>
          <w:left w:val="nil"/>
          <w:bottom w:val="nil"/>
          <w:right w:val="nil"/>
          <w:between w:val="nil"/>
        </w:pBdr>
        <w:spacing w:before="1" w:line="230" w:lineRule="auto"/>
        <w:ind w:left="1145" w:right="936"/>
        <w:rPr>
          <w:color w:val="000000"/>
          <w:sz w:val="24"/>
          <w:szCs w:val="24"/>
        </w:rPr>
      </w:pPr>
      <w:r>
        <w:rPr>
          <w:b/>
          <w:color w:val="000000"/>
          <w:sz w:val="24"/>
          <w:szCs w:val="24"/>
        </w:rPr>
        <w:t xml:space="preserve">CLO4: </w:t>
      </w:r>
      <w:r>
        <w:rPr>
          <w:color w:val="000000"/>
          <w:sz w:val="24"/>
          <w:szCs w:val="24"/>
        </w:rPr>
        <w:t xml:space="preserve">To Evaluate constitutional development which has contributed towards shaping </w:t>
      </w:r>
      <w:proofErr w:type="gramStart"/>
      <w:r>
        <w:rPr>
          <w:color w:val="000000"/>
          <w:sz w:val="24"/>
          <w:szCs w:val="24"/>
        </w:rPr>
        <w:t>independent  India</w:t>
      </w:r>
      <w:proofErr w:type="gramEnd"/>
      <w:r>
        <w:rPr>
          <w:color w:val="000000"/>
          <w:sz w:val="24"/>
          <w:szCs w:val="24"/>
        </w:rPr>
        <w:t>.</w:t>
      </w:r>
    </w:p>
    <w:p w14:paraId="07CF37A0" w14:textId="77777777" w:rsidR="00C22790" w:rsidRDefault="00C22790" w:rsidP="000A4EF6">
      <w:pPr>
        <w:pBdr>
          <w:top w:val="nil"/>
          <w:left w:val="nil"/>
          <w:bottom w:val="nil"/>
          <w:right w:val="nil"/>
          <w:between w:val="nil"/>
        </w:pBdr>
        <w:spacing w:before="1" w:line="230" w:lineRule="auto"/>
        <w:ind w:left="1145" w:right="936"/>
        <w:rPr>
          <w:color w:val="000000"/>
          <w:sz w:val="24"/>
          <w:szCs w:val="24"/>
        </w:rPr>
      </w:pPr>
    </w:p>
    <w:tbl>
      <w:tblPr>
        <w:tblW w:w="9973" w:type="dxa"/>
        <w:tblInd w:w="101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989"/>
        <w:gridCol w:w="4984"/>
      </w:tblGrid>
      <w:tr w:rsidR="00C22790" w14:paraId="33C14F2C" w14:textId="77777777" w:rsidTr="00781109">
        <w:trPr>
          <w:trHeight w:val="772"/>
        </w:trPr>
        <w:tc>
          <w:tcPr>
            <w:tcW w:w="9973" w:type="dxa"/>
            <w:gridSpan w:val="2"/>
            <w:shd w:val="clear" w:color="auto" w:fill="auto"/>
            <w:tcMar>
              <w:top w:w="100" w:type="dxa"/>
              <w:left w:w="100" w:type="dxa"/>
              <w:bottom w:w="100" w:type="dxa"/>
              <w:right w:w="100" w:type="dxa"/>
            </w:tcMar>
          </w:tcPr>
          <w:p w14:paraId="1AE9172D" w14:textId="77777777" w:rsidR="00C22790" w:rsidRDefault="00C22790" w:rsidP="00781109">
            <w:pPr>
              <w:pBdr>
                <w:top w:val="nil"/>
                <w:left w:val="nil"/>
                <w:bottom w:val="nil"/>
                <w:right w:val="nil"/>
                <w:between w:val="nil"/>
              </w:pBdr>
              <w:ind w:left="115"/>
              <w:rPr>
                <w:b/>
                <w:color w:val="000000"/>
                <w:sz w:val="27"/>
                <w:szCs w:val="27"/>
              </w:rPr>
            </w:pPr>
            <w:r>
              <w:rPr>
                <w:b/>
                <w:color w:val="000000"/>
                <w:sz w:val="27"/>
                <w:szCs w:val="27"/>
              </w:rPr>
              <w:t xml:space="preserve">SOCIOLOGY OF LAW </w:t>
            </w:r>
          </w:p>
          <w:p w14:paraId="7B2ACB2C" w14:textId="77777777" w:rsidR="00C22790" w:rsidRDefault="00C22790" w:rsidP="00781109">
            <w:pPr>
              <w:pBdr>
                <w:top w:val="nil"/>
                <w:left w:val="nil"/>
                <w:bottom w:val="nil"/>
                <w:right w:val="nil"/>
                <w:between w:val="nil"/>
              </w:pBdr>
              <w:jc w:val="center"/>
              <w:rPr>
                <w:color w:val="000000"/>
                <w:sz w:val="24"/>
                <w:szCs w:val="24"/>
              </w:rPr>
            </w:pPr>
            <w:r>
              <w:rPr>
                <w:color w:val="000000"/>
                <w:sz w:val="24"/>
                <w:szCs w:val="24"/>
              </w:rPr>
              <w:t>(Liberal Course)</w:t>
            </w:r>
          </w:p>
        </w:tc>
      </w:tr>
      <w:tr w:rsidR="00C22790" w14:paraId="20BBE9D8" w14:textId="77777777" w:rsidTr="00781109">
        <w:trPr>
          <w:trHeight w:val="287"/>
        </w:trPr>
        <w:tc>
          <w:tcPr>
            <w:tcW w:w="4989" w:type="dxa"/>
            <w:shd w:val="clear" w:color="auto" w:fill="auto"/>
            <w:tcMar>
              <w:top w:w="100" w:type="dxa"/>
              <w:left w:w="100" w:type="dxa"/>
              <w:bottom w:w="100" w:type="dxa"/>
              <w:right w:w="100" w:type="dxa"/>
            </w:tcMar>
          </w:tcPr>
          <w:p w14:paraId="1A070BF3" w14:textId="77777777" w:rsidR="00C22790" w:rsidRDefault="00C22790" w:rsidP="00781109">
            <w:pPr>
              <w:pBdr>
                <w:top w:val="nil"/>
                <w:left w:val="nil"/>
                <w:bottom w:val="nil"/>
                <w:right w:val="nil"/>
                <w:between w:val="nil"/>
              </w:pBdr>
              <w:ind w:left="126"/>
              <w:rPr>
                <w:b/>
                <w:color w:val="000000"/>
              </w:rPr>
            </w:pPr>
            <w:r>
              <w:rPr>
                <w:b/>
                <w:color w:val="000000"/>
                <w:sz w:val="24"/>
                <w:szCs w:val="24"/>
              </w:rPr>
              <w:t xml:space="preserve">Course Code: </w:t>
            </w:r>
            <w:r>
              <w:rPr>
                <w:b/>
                <w:color w:val="000000"/>
              </w:rPr>
              <w:t xml:space="preserve">23BL303B </w:t>
            </w:r>
          </w:p>
        </w:tc>
        <w:tc>
          <w:tcPr>
            <w:tcW w:w="4984" w:type="dxa"/>
            <w:shd w:val="clear" w:color="auto" w:fill="auto"/>
            <w:tcMar>
              <w:top w:w="100" w:type="dxa"/>
              <w:left w:w="100" w:type="dxa"/>
              <w:bottom w:w="100" w:type="dxa"/>
              <w:right w:w="100" w:type="dxa"/>
            </w:tcMar>
          </w:tcPr>
          <w:p w14:paraId="1B622F43" w14:textId="77777777" w:rsidR="00C22790" w:rsidRDefault="00C22790" w:rsidP="00781109">
            <w:pPr>
              <w:pBdr>
                <w:top w:val="nil"/>
                <w:left w:val="nil"/>
                <w:bottom w:val="nil"/>
                <w:right w:val="nil"/>
                <w:between w:val="nil"/>
              </w:pBdr>
              <w:ind w:left="123"/>
              <w:rPr>
                <w:color w:val="000000"/>
                <w:sz w:val="24"/>
                <w:szCs w:val="24"/>
              </w:rPr>
            </w:pPr>
            <w:r>
              <w:rPr>
                <w:color w:val="000000"/>
                <w:sz w:val="24"/>
                <w:szCs w:val="24"/>
              </w:rPr>
              <w:t xml:space="preserve">Continuous Evaluation: …………… 40 Marks </w:t>
            </w:r>
          </w:p>
        </w:tc>
      </w:tr>
      <w:tr w:rsidR="00C22790" w14:paraId="6ACF3B67" w14:textId="77777777" w:rsidTr="00781109">
        <w:trPr>
          <w:trHeight w:val="307"/>
        </w:trPr>
        <w:tc>
          <w:tcPr>
            <w:tcW w:w="4989" w:type="dxa"/>
            <w:shd w:val="clear" w:color="auto" w:fill="auto"/>
            <w:tcMar>
              <w:top w:w="100" w:type="dxa"/>
              <w:left w:w="100" w:type="dxa"/>
              <w:bottom w:w="100" w:type="dxa"/>
              <w:right w:w="100" w:type="dxa"/>
            </w:tcMar>
          </w:tcPr>
          <w:p w14:paraId="6406C867" w14:textId="77777777" w:rsidR="00C22790" w:rsidRDefault="00C22790" w:rsidP="00781109">
            <w:pPr>
              <w:pBdr>
                <w:top w:val="nil"/>
                <w:left w:val="nil"/>
                <w:bottom w:val="nil"/>
                <w:right w:val="nil"/>
                <w:between w:val="nil"/>
              </w:pBdr>
              <w:ind w:left="126"/>
              <w:rPr>
                <w:b/>
                <w:color w:val="000000"/>
                <w:sz w:val="24"/>
                <w:szCs w:val="24"/>
              </w:rPr>
            </w:pPr>
            <w:r>
              <w:rPr>
                <w:b/>
                <w:color w:val="000000"/>
                <w:sz w:val="24"/>
                <w:szCs w:val="24"/>
              </w:rPr>
              <w:t xml:space="preserve">Credits: 3 </w:t>
            </w:r>
          </w:p>
        </w:tc>
        <w:tc>
          <w:tcPr>
            <w:tcW w:w="4984" w:type="dxa"/>
            <w:shd w:val="clear" w:color="auto" w:fill="auto"/>
            <w:tcMar>
              <w:top w:w="100" w:type="dxa"/>
              <w:left w:w="100" w:type="dxa"/>
              <w:bottom w:w="100" w:type="dxa"/>
              <w:right w:w="100" w:type="dxa"/>
            </w:tcMar>
          </w:tcPr>
          <w:p w14:paraId="7342F573" w14:textId="77777777" w:rsidR="00C22790" w:rsidRDefault="00C22790" w:rsidP="00781109">
            <w:pPr>
              <w:pBdr>
                <w:top w:val="nil"/>
                <w:left w:val="nil"/>
                <w:bottom w:val="nil"/>
                <w:right w:val="nil"/>
                <w:between w:val="nil"/>
              </w:pBdr>
              <w:ind w:left="120"/>
              <w:rPr>
                <w:color w:val="000000"/>
                <w:sz w:val="24"/>
                <w:szCs w:val="24"/>
              </w:rPr>
            </w:pPr>
            <w:r>
              <w:rPr>
                <w:color w:val="000000"/>
                <w:sz w:val="24"/>
                <w:szCs w:val="24"/>
              </w:rPr>
              <w:t>End Semester Examination: ……</w:t>
            </w:r>
            <w:proofErr w:type="gramStart"/>
            <w:r>
              <w:rPr>
                <w:color w:val="000000"/>
                <w:sz w:val="24"/>
                <w:szCs w:val="24"/>
              </w:rPr>
              <w:t>…..</w:t>
            </w:r>
            <w:proofErr w:type="gramEnd"/>
            <w:r>
              <w:rPr>
                <w:color w:val="000000"/>
                <w:sz w:val="24"/>
                <w:szCs w:val="24"/>
              </w:rPr>
              <w:t xml:space="preserve">60 Marks </w:t>
            </w:r>
          </w:p>
        </w:tc>
      </w:tr>
      <w:tr w:rsidR="00C22790" w14:paraId="720BA3E5" w14:textId="77777777" w:rsidTr="00781109">
        <w:trPr>
          <w:trHeight w:val="283"/>
        </w:trPr>
        <w:tc>
          <w:tcPr>
            <w:tcW w:w="4989" w:type="dxa"/>
            <w:shd w:val="clear" w:color="auto" w:fill="auto"/>
            <w:tcMar>
              <w:top w:w="100" w:type="dxa"/>
              <w:left w:w="100" w:type="dxa"/>
              <w:bottom w:w="100" w:type="dxa"/>
              <w:right w:w="100" w:type="dxa"/>
            </w:tcMar>
          </w:tcPr>
          <w:p w14:paraId="2B26DDB9" w14:textId="77777777" w:rsidR="00C22790" w:rsidRDefault="00C22790" w:rsidP="00781109">
            <w:pPr>
              <w:pBdr>
                <w:top w:val="nil"/>
                <w:left w:val="nil"/>
                <w:bottom w:val="nil"/>
                <w:right w:val="nil"/>
                <w:between w:val="nil"/>
              </w:pBdr>
              <w:ind w:left="119"/>
              <w:rPr>
                <w:b/>
                <w:color w:val="000000"/>
                <w:sz w:val="24"/>
                <w:szCs w:val="24"/>
              </w:rPr>
            </w:pPr>
            <w:r>
              <w:rPr>
                <w:b/>
                <w:color w:val="000000"/>
                <w:sz w:val="24"/>
                <w:szCs w:val="24"/>
              </w:rPr>
              <w:t>L T P: 3 0 0</w:t>
            </w:r>
          </w:p>
        </w:tc>
        <w:tc>
          <w:tcPr>
            <w:tcW w:w="4984" w:type="dxa"/>
            <w:shd w:val="clear" w:color="auto" w:fill="auto"/>
            <w:tcMar>
              <w:top w:w="100" w:type="dxa"/>
              <w:left w:w="100" w:type="dxa"/>
              <w:bottom w:w="100" w:type="dxa"/>
              <w:right w:w="100" w:type="dxa"/>
            </w:tcMar>
          </w:tcPr>
          <w:p w14:paraId="0D14CD10" w14:textId="77777777" w:rsidR="00C22790" w:rsidRDefault="00C22790" w:rsidP="00781109">
            <w:pPr>
              <w:pBdr>
                <w:top w:val="nil"/>
                <w:left w:val="nil"/>
                <w:bottom w:val="nil"/>
                <w:right w:val="nil"/>
                <w:between w:val="nil"/>
              </w:pBdr>
              <w:rPr>
                <w:b/>
                <w:color w:val="000000"/>
                <w:sz w:val="24"/>
                <w:szCs w:val="24"/>
              </w:rPr>
            </w:pPr>
          </w:p>
        </w:tc>
      </w:tr>
      <w:tr w:rsidR="00C22790" w14:paraId="2CBF6691" w14:textId="77777777" w:rsidTr="00781109">
        <w:trPr>
          <w:trHeight w:val="302"/>
        </w:trPr>
        <w:tc>
          <w:tcPr>
            <w:tcW w:w="4989" w:type="dxa"/>
            <w:shd w:val="clear" w:color="auto" w:fill="auto"/>
            <w:tcMar>
              <w:top w:w="100" w:type="dxa"/>
              <w:left w:w="100" w:type="dxa"/>
              <w:bottom w:w="100" w:type="dxa"/>
              <w:right w:w="100" w:type="dxa"/>
            </w:tcMar>
          </w:tcPr>
          <w:p w14:paraId="439B742A" w14:textId="77777777" w:rsidR="00C22790" w:rsidRDefault="00C22790" w:rsidP="00781109">
            <w:pPr>
              <w:pBdr>
                <w:top w:val="nil"/>
                <w:left w:val="nil"/>
                <w:bottom w:val="nil"/>
                <w:right w:val="nil"/>
                <w:between w:val="nil"/>
              </w:pBdr>
              <w:ind w:left="119"/>
              <w:rPr>
                <w:color w:val="000000"/>
                <w:sz w:val="24"/>
                <w:szCs w:val="24"/>
              </w:rPr>
            </w:pPr>
            <w:r>
              <w:rPr>
                <w:b/>
                <w:color w:val="000000"/>
                <w:sz w:val="24"/>
                <w:szCs w:val="24"/>
              </w:rPr>
              <w:t xml:space="preserve">Prerequisite: </w:t>
            </w:r>
            <w:r>
              <w:rPr>
                <w:color w:val="000000"/>
                <w:sz w:val="24"/>
                <w:szCs w:val="24"/>
              </w:rPr>
              <w:t>Knowledge about Indian Society</w:t>
            </w:r>
          </w:p>
        </w:tc>
        <w:tc>
          <w:tcPr>
            <w:tcW w:w="4984" w:type="dxa"/>
            <w:shd w:val="clear" w:color="auto" w:fill="auto"/>
            <w:tcMar>
              <w:top w:w="100" w:type="dxa"/>
              <w:left w:w="100" w:type="dxa"/>
              <w:bottom w:w="100" w:type="dxa"/>
              <w:right w:w="100" w:type="dxa"/>
            </w:tcMar>
          </w:tcPr>
          <w:p w14:paraId="3DC43F5B" w14:textId="77777777" w:rsidR="00C22790" w:rsidRDefault="00C22790" w:rsidP="00781109">
            <w:pPr>
              <w:pBdr>
                <w:top w:val="nil"/>
                <w:left w:val="nil"/>
                <w:bottom w:val="nil"/>
                <w:right w:val="nil"/>
                <w:between w:val="nil"/>
              </w:pBdr>
              <w:rPr>
                <w:color w:val="000000"/>
                <w:sz w:val="24"/>
                <w:szCs w:val="24"/>
              </w:rPr>
            </w:pPr>
          </w:p>
        </w:tc>
      </w:tr>
    </w:tbl>
    <w:p w14:paraId="0C9BFE03" w14:textId="77777777" w:rsidR="00647349" w:rsidRDefault="00647349" w:rsidP="000A4EF6">
      <w:pPr>
        <w:pBdr>
          <w:top w:val="nil"/>
          <w:left w:val="nil"/>
          <w:bottom w:val="nil"/>
          <w:right w:val="nil"/>
          <w:between w:val="nil"/>
        </w:pBdr>
        <w:spacing w:before="1" w:line="230" w:lineRule="auto"/>
        <w:ind w:left="1145" w:right="936"/>
        <w:rPr>
          <w:color w:val="000000"/>
          <w:sz w:val="24"/>
          <w:szCs w:val="24"/>
        </w:rPr>
      </w:pPr>
    </w:p>
    <w:p w14:paraId="2604BC49" w14:textId="77777777" w:rsidR="00297F28" w:rsidRDefault="00297F28" w:rsidP="000A4EF6">
      <w:pPr>
        <w:pBdr>
          <w:top w:val="nil"/>
          <w:left w:val="nil"/>
          <w:bottom w:val="nil"/>
          <w:right w:val="nil"/>
          <w:between w:val="nil"/>
        </w:pBdr>
        <w:spacing w:before="1" w:line="230" w:lineRule="auto"/>
        <w:ind w:left="1145" w:right="936"/>
        <w:rPr>
          <w:color w:val="000000"/>
          <w:sz w:val="24"/>
          <w:szCs w:val="24"/>
        </w:rPr>
      </w:pPr>
    </w:p>
    <w:p w14:paraId="27C4ADDC" w14:textId="77777777" w:rsidR="00152A55" w:rsidRDefault="00152A55" w:rsidP="00152A55">
      <w:pPr>
        <w:pBdr>
          <w:top w:val="nil"/>
          <w:left w:val="nil"/>
          <w:bottom w:val="nil"/>
          <w:right w:val="nil"/>
          <w:between w:val="nil"/>
        </w:pBdr>
        <w:spacing w:before="282"/>
        <w:ind w:left="1145"/>
        <w:rPr>
          <w:b/>
          <w:color w:val="000000"/>
          <w:sz w:val="24"/>
          <w:szCs w:val="24"/>
        </w:rPr>
      </w:pPr>
      <w:r>
        <w:rPr>
          <w:b/>
          <w:color w:val="000000"/>
          <w:sz w:val="24"/>
          <w:szCs w:val="24"/>
        </w:rPr>
        <w:t xml:space="preserve">COURSE LEARNING OUTCOMES (CLOs):  </w:t>
      </w:r>
    </w:p>
    <w:p w14:paraId="3F4E9256" w14:textId="77777777" w:rsidR="00152A55" w:rsidRDefault="00152A55" w:rsidP="00152A55">
      <w:pPr>
        <w:pBdr>
          <w:top w:val="nil"/>
          <w:left w:val="nil"/>
          <w:bottom w:val="nil"/>
          <w:right w:val="nil"/>
          <w:between w:val="nil"/>
        </w:pBdr>
        <w:spacing w:before="271"/>
        <w:ind w:left="1136"/>
        <w:rPr>
          <w:color w:val="000000"/>
          <w:sz w:val="24"/>
          <w:szCs w:val="24"/>
        </w:rPr>
      </w:pPr>
      <w:r>
        <w:rPr>
          <w:color w:val="000000"/>
          <w:sz w:val="24"/>
          <w:szCs w:val="24"/>
        </w:rPr>
        <w:t xml:space="preserve">After the successful completion of the course, the students will have the ability to:  </w:t>
      </w:r>
    </w:p>
    <w:p w14:paraId="4450B6AC" w14:textId="77777777" w:rsidR="00152A55" w:rsidRDefault="00152A55" w:rsidP="00152A55">
      <w:pPr>
        <w:pBdr>
          <w:top w:val="nil"/>
          <w:left w:val="nil"/>
          <w:bottom w:val="nil"/>
          <w:right w:val="nil"/>
          <w:between w:val="nil"/>
        </w:pBdr>
        <w:spacing w:before="272"/>
        <w:ind w:left="1145"/>
        <w:rPr>
          <w:color w:val="000000"/>
          <w:sz w:val="24"/>
          <w:szCs w:val="24"/>
        </w:rPr>
      </w:pPr>
      <w:r>
        <w:rPr>
          <w:b/>
          <w:color w:val="000000"/>
          <w:sz w:val="24"/>
          <w:szCs w:val="24"/>
        </w:rPr>
        <w:t>CLO1</w:t>
      </w:r>
      <w:r>
        <w:rPr>
          <w:color w:val="000000"/>
          <w:sz w:val="24"/>
          <w:szCs w:val="24"/>
        </w:rPr>
        <w:t xml:space="preserve">: Identify the integral relationship between society and law. </w:t>
      </w:r>
    </w:p>
    <w:p w14:paraId="677CBE9F" w14:textId="77777777" w:rsidR="00152A55" w:rsidRDefault="00152A55" w:rsidP="00152A55">
      <w:pPr>
        <w:pBdr>
          <w:top w:val="nil"/>
          <w:left w:val="nil"/>
          <w:bottom w:val="nil"/>
          <w:right w:val="nil"/>
          <w:between w:val="nil"/>
        </w:pBdr>
        <w:ind w:left="1145"/>
        <w:rPr>
          <w:color w:val="000000"/>
          <w:sz w:val="24"/>
          <w:szCs w:val="24"/>
        </w:rPr>
      </w:pPr>
      <w:r>
        <w:rPr>
          <w:b/>
          <w:color w:val="000000"/>
          <w:sz w:val="24"/>
          <w:szCs w:val="24"/>
        </w:rPr>
        <w:t>CLO2</w:t>
      </w:r>
      <w:r>
        <w:rPr>
          <w:color w:val="000000"/>
          <w:sz w:val="24"/>
          <w:szCs w:val="24"/>
        </w:rPr>
        <w:t xml:space="preserve">: Understand the historical legal systems in India. </w:t>
      </w:r>
    </w:p>
    <w:p w14:paraId="37A9C74F" w14:textId="77777777" w:rsidR="00152A55" w:rsidRDefault="00152A55" w:rsidP="00152A55">
      <w:pPr>
        <w:pBdr>
          <w:top w:val="nil"/>
          <w:left w:val="nil"/>
          <w:bottom w:val="nil"/>
          <w:right w:val="nil"/>
          <w:between w:val="nil"/>
        </w:pBdr>
        <w:spacing w:line="231" w:lineRule="auto"/>
        <w:ind w:left="1145" w:right="1282"/>
        <w:rPr>
          <w:color w:val="000000"/>
          <w:sz w:val="24"/>
          <w:szCs w:val="24"/>
        </w:rPr>
      </w:pPr>
      <w:r>
        <w:rPr>
          <w:b/>
          <w:color w:val="000000"/>
          <w:sz w:val="24"/>
          <w:szCs w:val="24"/>
        </w:rPr>
        <w:t>CLO3</w:t>
      </w:r>
      <w:r>
        <w:rPr>
          <w:color w:val="000000"/>
          <w:sz w:val="24"/>
          <w:szCs w:val="24"/>
        </w:rPr>
        <w:t xml:space="preserve">: Comprehend the societal structure information essential to understand legal institutions. </w:t>
      </w:r>
      <w:r>
        <w:rPr>
          <w:b/>
          <w:color w:val="000000"/>
          <w:sz w:val="24"/>
          <w:szCs w:val="24"/>
        </w:rPr>
        <w:t>CLO4</w:t>
      </w:r>
      <w:r>
        <w:rPr>
          <w:color w:val="000000"/>
          <w:sz w:val="24"/>
          <w:szCs w:val="24"/>
        </w:rPr>
        <w:t xml:space="preserve">: Examine the analytical concepts of social organization and legal profession </w:t>
      </w:r>
    </w:p>
    <w:p w14:paraId="08494163" w14:textId="77777777" w:rsidR="00297F28" w:rsidRDefault="00297F28" w:rsidP="000A4EF6">
      <w:pPr>
        <w:pBdr>
          <w:top w:val="nil"/>
          <w:left w:val="nil"/>
          <w:bottom w:val="nil"/>
          <w:right w:val="nil"/>
          <w:between w:val="nil"/>
        </w:pBdr>
        <w:spacing w:before="1" w:line="230" w:lineRule="auto"/>
        <w:ind w:left="1145" w:right="936"/>
        <w:rPr>
          <w:color w:val="000000"/>
          <w:sz w:val="24"/>
          <w:szCs w:val="24"/>
        </w:rPr>
      </w:pPr>
    </w:p>
    <w:tbl>
      <w:tblPr>
        <w:tblW w:w="9800" w:type="dxa"/>
        <w:tblInd w:w="1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5099"/>
        <w:gridCol w:w="4701"/>
      </w:tblGrid>
      <w:tr w:rsidR="008F7B3D" w14:paraId="536A82D3" w14:textId="77777777" w:rsidTr="00781109">
        <w:trPr>
          <w:trHeight w:val="782"/>
        </w:trPr>
        <w:tc>
          <w:tcPr>
            <w:tcW w:w="9800" w:type="dxa"/>
            <w:gridSpan w:val="2"/>
            <w:shd w:val="clear" w:color="auto" w:fill="auto"/>
            <w:tcMar>
              <w:top w:w="100" w:type="dxa"/>
              <w:left w:w="100" w:type="dxa"/>
              <w:bottom w:w="100" w:type="dxa"/>
              <w:right w:w="100" w:type="dxa"/>
            </w:tcMar>
          </w:tcPr>
          <w:p w14:paraId="6C758446" w14:textId="77777777" w:rsidR="008F7B3D" w:rsidRDefault="008F7B3D" w:rsidP="00781109">
            <w:pPr>
              <w:pBdr>
                <w:top w:val="nil"/>
                <w:left w:val="nil"/>
                <w:bottom w:val="nil"/>
                <w:right w:val="nil"/>
                <w:between w:val="nil"/>
              </w:pBdr>
              <w:jc w:val="center"/>
              <w:rPr>
                <w:b/>
                <w:color w:val="000000"/>
                <w:sz w:val="27"/>
                <w:szCs w:val="27"/>
              </w:rPr>
            </w:pPr>
            <w:r>
              <w:rPr>
                <w:b/>
                <w:color w:val="000000"/>
                <w:sz w:val="27"/>
                <w:szCs w:val="27"/>
                <w:highlight w:val="white"/>
              </w:rPr>
              <w:t>FAMILY LAW I</w:t>
            </w:r>
            <w:r>
              <w:rPr>
                <w:b/>
                <w:color w:val="000000"/>
                <w:sz w:val="27"/>
                <w:szCs w:val="27"/>
              </w:rPr>
              <w:t xml:space="preserve"> </w:t>
            </w:r>
          </w:p>
          <w:p w14:paraId="736060B2" w14:textId="77777777" w:rsidR="008F7B3D" w:rsidRDefault="008F7B3D" w:rsidP="00781109">
            <w:pPr>
              <w:pBdr>
                <w:top w:val="nil"/>
                <w:left w:val="nil"/>
                <w:bottom w:val="nil"/>
                <w:right w:val="nil"/>
                <w:between w:val="nil"/>
              </w:pBdr>
              <w:spacing w:before="49"/>
              <w:jc w:val="center"/>
              <w:rPr>
                <w:color w:val="000000"/>
                <w:sz w:val="24"/>
                <w:szCs w:val="24"/>
                <w:highlight w:val="white"/>
              </w:rPr>
            </w:pPr>
            <w:r>
              <w:rPr>
                <w:color w:val="000000"/>
                <w:sz w:val="24"/>
                <w:szCs w:val="24"/>
                <w:highlight w:val="white"/>
              </w:rPr>
              <w:t>(Law Compulsory Course)</w:t>
            </w:r>
          </w:p>
        </w:tc>
      </w:tr>
      <w:tr w:rsidR="008F7B3D" w14:paraId="6C9DDAA7" w14:textId="77777777" w:rsidTr="00781109">
        <w:trPr>
          <w:trHeight w:val="293"/>
        </w:trPr>
        <w:tc>
          <w:tcPr>
            <w:tcW w:w="5099" w:type="dxa"/>
            <w:shd w:val="clear" w:color="auto" w:fill="auto"/>
            <w:tcMar>
              <w:top w:w="100" w:type="dxa"/>
              <w:left w:w="100" w:type="dxa"/>
              <w:bottom w:w="100" w:type="dxa"/>
              <w:right w:w="100" w:type="dxa"/>
            </w:tcMar>
          </w:tcPr>
          <w:p w14:paraId="3829C3BA" w14:textId="77777777" w:rsidR="008F7B3D" w:rsidRDefault="008F7B3D" w:rsidP="00781109">
            <w:pPr>
              <w:pBdr>
                <w:top w:val="nil"/>
                <w:left w:val="nil"/>
                <w:bottom w:val="nil"/>
                <w:right w:val="nil"/>
                <w:between w:val="nil"/>
              </w:pBdr>
              <w:ind w:left="126"/>
              <w:rPr>
                <w:b/>
                <w:color w:val="000000"/>
                <w:sz w:val="24"/>
                <w:szCs w:val="24"/>
                <w:highlight w:val="white"/>
              </w:rPr>
            </w:pPr>
            <w:r>
              <w:rPr>
                <w:b/>
                <w:color w:val="000000"/>
                <w:sz w:val="24"/>
                <w:szCs w:val="24"/>
                <w:highlight w:val="white"/>
              </w:rPr>
              <w:t xml:space="preserve">Course Code: 23LCC304 </w:t>
            </w:r>
          </w:p>
        </w:tc>
        <w:tc>
          <w:tcPr>
            <w:tcW w:w="4701" w:type="dxa"/>
            <w:shd w:val="clear" w:color="auto" w:fill="auto"/>
            <w:tcMar>
              <w:top w:w="100" w:type="dxa"/>
              <w:left w:w="100" w:type="dxa"/>
              <w:bottom w:w="100" w:type="dxa"/>
              <w:right w:w="100" w:type="dxa"/>
            </w:tcMar>
          </w:tcPr>
          <w:p w14:paraId="35467FB4" w14:textId="77777777" w:rsidR="008F7B3D" w:rsidRDefault="008F7B3D" w:rsidP="00781109">
            <w:pPr>
              <w:pBdr>
                <w:top w:val="nil"/>
                <w:left w:val="nil"/>
                <w:bottom w:val="nil"/>
                <w:right w:val="nil"/>
                <w:between w:val="nil"/>
              </w:pBdr>
              <w:ind w:left="121"/>
              <w:rPr>
                <w:color w:val="000000"/>
                <w:sz w:val="24"/>
                <w:szCs w:val="24"/>
                <w:highlight w:val="white"/>
              </w:rPr>
            </w:pPr>
            <w:r>
              <w:rPr>
                <w:color w:val="000000"/>
                <w:sz w:val="24"/>
                <w:szCs w:val="24"/>
                <w:highlight w:val="white"/>
              </w:rPr>
              <w:t xml:space="preserve">Continuous Evaluation: 40 Marks </w:t>
            </w:r>
          </w:p>
        </w:tc>
      </w:tr>
      <w:tr w:rsidR="008F7B3D" w14:paraId="569497F3" w14:textId="77777777" w:rsidTr="00781109">
        <w:trPr>
          <w:trHeight w:val="316"/>
        </w:trPr>
        <w:tc>
          <w:tcPr>
            <w:tcW w:w="5099" w:type="dxa"/>
            <w:shd w:val="clear" w:color="auto" w:fill="auto"/>
            <w:tcMar>
              <w:top w:w="100" w:type="dxa"/>
              <w:left w:w="100" w:type="dxa"/>
              <w:bottom w:w="100" w:type="dxa"/>
              <w:right w:w="100" w:type="dxa"/>
            </w:tcMar>
          </w:tcPr>
          <w:p w14:paraId="7EDA36B2" w14:textId="77777777" w:rsidR="008F7B3D" w:rsidRDefault="008F7B3D" w:rsidP="00781109">
            <w:pPr>
              <w:pBdr>
                <w:top w:val="nil"/>
                <w:left w:val="nil"/>
                <w:bottom w:val="nil"/>
                <w:right w:val="nil"/>
                <w:between w:val="nil"/>
              </w:pBdr>
              <w:ind w:left="126"/>
              <w:rPr>
                <w:b/>
                <w:color w:val="000000"/>
                <w:sz w:val="24"/>
                <w:szCs w:val="24"/>
                <w:highlight w:val="white"/>
              </w:rPr>
            </w:pPr>
            <w:r>
              <w:rPr>
                <w:b/>
                <w:color w:val="000000"/>
                <w:sz w:val="24"/>
                <w:szCs w:val="24"/>
                <w:highlight w:val="white"/>
              </w:rPr>
              <w:t xml:space="preserve">Credits: 4 </w:t>
            </w:r>
          </w:p>
        </w:tc>
        <w:tc>
          <w:tcPr>
            <w:tcW w:w="4701" w:type="dxa"/>
            <w:shd w:val="clear" w:color="auto" w:fill="auto"/>
            <w:tcMar>
              <w:top w:w="100" w:type="dxa"/>
              <w:left w:w="100" w:type="dxa"/>
              <w:bottom w:w="100" w:type="dxa"/>
              <w:right w:w="100" w:type="dxa"/>
            </w:tcMar>
          </w:tcPr>
          <w:p w14:paraId="14713896" w14:textId="77777777" w:rsidR="008F7B3D" w:rsidRDefault="008F7B3D" w:rsidP="00781109">
            <w:pPr>
              <w:pBdr>
                <w:top w:val="nil"/>
                <w:left w:val="nil"/>
                <w:bottom w:val="nil"/>
                <w:right w:val="nil"/>
                <w:between w:val="nil"/>
              </w:pBdr>
              <w:ind w:left="118"/>
              <w:rPr>
                <w:color w:val="000000"/>
                <w:sz w:val="24"/>
                <w:szCs w:val="24"/>
                <w:highlight w:val="white"/>
              </w:rPr>
            </w:pPr>
            <w:r>
              <w:rPr>
                <w:color w:val="000000"/>
                <w:sz w:val="24"/>
                <w:szCs w:val="24"/>
                <w:highlight w:val="white"/>
              </w:rPr>
              <w:t xml:space="preserve">End Semester Examination: 60 Marks </w:t>
            </w:r>
          </w:p>
        </w:tc>
      </w:tr>
      <w:tr w:rsidR="008F7B3D" w14:paraId="32B0CA1C" w14:textId="77777777" w:rsidTr="00781109">
        <w:trPr>
          <w:trHeight w:val="283"/>
        </w:trPr>
        <w:tc>
          <w:tcPr>
            <w:tcW w:w="5099" w:type="dxa"/>
            <w:shd w:val="clear" w:color="auto" w:fill="auto"/>
            <w:tcMar>
              <w:top w:w="100" w:type="dxa"/>
              <w:left w:w="100" w:type="dxa"/>
              <w:bottom w:w="100" w:type="dxa"/>
              <w:right w:w="100" w:type="dxa"/>
            </w:tcMar>
          </w:tcPr>
          <w:p w14:paraId="1D962DBB" w14:textId="77777777" w:rsidR="008F7B3D" w:rsidRDefault="008F7B3D" w:rsidP="00781109">
            <w:pPr>
              <w:pBdr>
                <w:top w:val="nil"/>
                <w:left w:val="nil"/>
                <w:bottom w:val="nil"/>
                <w:right w:val="nil"/>
                <w:between w:val="nil"/>
              </w:pBdr>
              <w:ind w:left="119"/>
              <w:rPr>
                <w:b/>
                <w:color w:val="000000"/>
                <w:sz w:val="24"/>
                <w:szCs w:val="24"/>
                <w:highlight w:val="white"/>
              </w:rPr>
            </w:pPr>
            <w:r>
              <w:rPr>
                <w:b/>
                <w:color w:val="000000"/>
                <w:sz w:val="24"/>
                <w:szCs w:val="24"/>
                <w:highlight w:val="white"/>
              </w:rPr>
              <w:t xml:space="preserve">L T P: 4 1 0 </w:t>
            </w:r>
          </w:p>
        </w:tc>
        <w:tc>
          <w:tcPr>
            <w:tcW w:w="4701" w:type="dxa"/>
            <w:shd w:val="clear" w:color="auto" w:fill="auto"/>
            <w:tcMar>
              <w:top w:w="100" w:type="dxa"/>
              <w:left w:w="100" w:type="dxa"/>
              <w:bottom w:w="100" w:type="dxa"/>
              <w:right w:w="100" w:type="dxa"/>
            </w:tcMar>
          </w:tcPr>
          <w:p w14:paraId="25651A5B" w14:textId="77777777" w:rsidR="008F7B3D" w:rsidRDefault="008F7B3D" w:rsidP="00781109">
            <w:pPr>
              <w:pBdr>
                <w:top w:val="nil"/>
                <w:left w:val="nil"/>
                <w:bottom w:val="nil"/>
                <w:right w:val="nil"/>
                <w:between w:val="nil"/>
              </w:pBdr>
              <w:rPr>
                <w:b/>
                <w:color w:val="000000"/>
                <w:sz w:val="24"/>
                <w:szCs w:val="24"/>
                <w:highlight w:val="white"/>
              </w:rPr>
            </w:pPr>
          </w:p>
        </w:tc>
      </w:tr>
      <w:tr w:rsidR="008F7B3D" w14:paraId="7DACD524" w14:textId="77777777" w:rsidTr="00781109">
        <w:trPr>
          <w:trHeight w:val="302"/>
        </w:trPr>
        <w:tc>
          <w:tcPr>
            <w:tcW w:w="9800" w:type="dxa"/>
            <w:gridSpan w:val="2"/>
            <w:shd w:val="clear" w:color="auto" w:fill="auto"/>
            <w:tcMar>
              <w:top w:w="100" w:type="dxa"/>
              <w:left w:w="100" w:type="dxa"/>
              <w:bottom w:w="100" w:type="dxa"/>
              <w:right w:w="100" w:type="dxa"/>
            </w:tcMar>
          </w:tcPr>
          <w:p w14:paraId="43465EBA" w14:textId="77777777" w:rsidR="008F7B3D" w:rsidRDefault="008F7B3D" w:rsidP="00781109">
            <w:pPr>
              <w:pBdr>
                <w:top w:val="nil"/>
                <w:left w:val="nil"/>
                <w:bottom w:val="nil"/>
                <w:right w:val="nil"/>
                <w:between w:val="nil"/>
              </w:pBdr>
              <w:ind w:left="119"/>
              <w:rPr>
                <w:color w:val="000000"/>
                <w:sz w:val="24"/>
                <w:szCs w:val="24"/>
                <w:highlight w:val="white"/>
              </w:rPr>
            </w:pPr>
            <w:r>
              <w:rPr>
                <w:b/>
                <w:color w:val="000000"/>
                <w:sz w:val="24"/>
                <w:szCs w:val="24"/>
                <w:highlight w:val="white"/>
              </w:rPr>
              <w:t xml:space="preserve">Prerequisite: </w:t>
            </w:r>
            <w:r>
              <w:rPr>
                <w:color w:val="000000"/>
                <w:sz w:val="24"/>
                <w:szCs w:val="24"/>
                <w:highlight w:val="white"/>
              </w:rPr>
              <w:t>NIL</w:t>
            </w:r>
          </w:p>
        </w:tc>
      </w:tr>
    </w:tbl>
    <w:p w14:paraId="4A752B80" w14:textId="77777777" w:rsidR="00152A55" w:rsidRDefault="00152A55" w:rsidP="000A4EF6">
      <w:pPr>
        <w:pBdr>
          <w:top w:val="nil"/>
          <w:left w:val="nil"/>
          <w:bottom w:val="nil"/>
          <w:right w:val="nil"/>
          <w:between w:val="nil"/>
        </w:pBdr>
        <w:spacing w:before="1" w:line="230" w:lineRule="auto"/>
        <w:ind w:left="1145" w:right="936"/>
        <w:rPr>
          <w:color w:val="000000"/>
          <w:sz w:val="24"/>
          <w:szCs w:val="24"/>
        </w:rPr>
      </w:pPr>
    </w:p>
    <w:p w14:paraId="6618BE54" w14:textId="77777777" w:rsidR="000877FD" w:rsidRDefault="000877FD" w:rsidP="000877FD">
      <w:pPr>
        <w:pBdr>
          <w:top w:val="nil"/>
          <w:left w:val="nil"/>
          <w:bottom w:val="nil"/>
          <w:right w:val="nil"/>
          <w:between w:val="nil"/>
        </w:pBdr>
        <w:spacing w:before="271"/>
        <w:ind w:left="1145"/>
        <w:rPr>
          <w:b/>
          <w:color w:val="000000"/>
          <w:sz w:val="24"/>
          <w:szCs w:val="24"/>
        </w:rPr>
      </w:pPr>
      <w:r>
        <w:rPr>
          <w:b/>
          <w:color w:val="000000"/>
          <w:sz w:val="24"/>
          <w:szCs w:val="24"/>
          <w:highlight w:val="white"/>
        </w:rPr>
        <w:t>COURSE LEARNING OUTCOMES (CLOs):</w:t>
      </w:r>
      <w:r>
        <w:rPr>
          <w:b/>
          <w:color w:val="000000"/>
          <w:sz w:val="24"/>
          <w:szCs w:val="24"/>
        </w:rPr>
        <w:t xml:space="preserve"> </w:t>
      </w:r>
    </w:p>
    <w:p w14:paraId="5E4A9B11" w14:textId="77777777" w:rsidR="000877FD" w:rsidRDefault="000877FD" w:rsidP="000877FD">
      <w:pPr>
        <w:pBdr>
          <w:top w:val="nil"/>
          <w:left w:val="nil"/>
          <w:bottom w:val="nil"/>
          <w:right w:val="nil"/>
          <w:between w:val="nil"/>
        </w:pBdr>
        <w:ind w:left="1136"/>
        <w:rPr>
          <w:color w:val="000000"/>
          <w:sz w:val="24"/>
          <w:szCs w:val="24"/>
        </w:rPr>
      </w:pPr>
      <w:r>
        <w:rPr>
          <w:color w:val="000000"/>
          <w:sz w:val="24"/>
          <w:szCs w:val="24"/>
        </w:rPr>
        <w:t xml:space="preserve">After the successful completion of this </w:t>
      </w:r>
      <w:proofErr w:type="spellStart"/>
      <w:proofErr w:type="gramStart"/>
      <w:r>
        <w:rPr>
          <w:color w:val="000000"/>
          <w:sz w:val="24"/>
          <w:szCs w:val="24"/>
        </w:rPr>
        <w:t>Course,the</w:t>
      </w:r>
      <w:proofErr w:type="spellEnd"/>
      <w:proofErr w:type="gramEnd"/>
      <w:r>
        <w:rPr>
          <w:color w:val="000000"/>
          <w:sz w:val="24"/>
          <w:szCs w:val="24"/>
        </w:rPr>
        <w:t xml:space="preserve"> student shall be able to </w:t>
      </w:r>
    </w:p>
    <w:p w14:paraId="6252B7F5" w14:textId="77777777" w:rsidR="000877FD" w:rsidRDefault="000877FD" w:rsidP="000877FD">
      <w:pPr>
        <w:pBdr>
          <w:top w:val="nil"/>
          <w:left w:val="nil"/>
          <w:bottom w:val="nil"/>
          <w:right w:val="nil"/>
          <w:between w:val="nil"/>
        </w:pBdr>
        <w:spacing w:before="272" w:line="229" w:lineRule="auto"/>
        <w:ind w:left="1137" w:right="641" w:firstLine="7"/>
        <w:rPr>
          <w:color w:val="000000"/>
          <w:sz w:val="24"/>
          <w:szCs w:val="24"/>
        </w:rPr>
      </w:pPr>
      <w:r>
        <w:rPr>
          <w:b/>
          <w:color w:val="000000"/>
          <w:sz w:val="24"/>
          <w:szCs w:val="24"/>
        </w:rPr>
        <w:t xml:space="preserve">CLO1: </w:t>
      </w:r>
      <w:r>
        <w:rPr>
          <w:color w:val="000000"/>
          <w:sz w:val="24"/>
          <w:szCs w:val="24"/>
        </w:rPr>
        <w:t>Comprehend the legal principles and framework governing family relations and domestic issues</w:t>
      </w:r>
    </w:p>
    <w:p w14:paraId="2624FD6D" w14:textId="77777777" w:rsidR="000877FD" w:rsidRDefault="000877FD" w:rsidP="000877FD">
      <w:pPr>
        <w:pBdr>
          <w:top w:val="nil"/>
          <w:left w:val="nil"/>
          <w:bottom w:val="nil"/>
          <w:right w:val="nil"/>
          <w:between w:val="nil"/>
        </w:pBdr>
        <w:spacing w:before="272" w:line="229" w:lineRule="auto"/>
        <w:ind w:left="1137" w:right="641" w:firstLine="7"/>
        <w:rPr>
          <w:color w:val="000000"/>
          <w:sz w:val="24"/>
          <w:szCs w:val="24"/>
        </w:rPr>
      </w:pPr>
    </w:p>
    <w:p w14:paraId="4A552299" w14:textId="77777777" w:rsidR="000877FD" w:rsidRDefault="000877FD" w:rsidP="000877FD">
      <w:pPr>
        <w:pBdr>
          <w:top w:val="nil"/>
          <w:left w:val="nil"/>
          <w:bottom w:val="nil"/>
          <w:right w:val="nil"/>
          <w:between w:val="nil"/>
        </w:pBdr>
        <w:spacing w:before="272" w:line="229" w:lineRule="auto"/>
        <w:ind w:left="1137" w:right="641" w:firstLine="7"/>
        <w:rPr>
          <w:color w:val="000000"/>
          <w:sz w:val="24"/>
          <w:szCs w:val="24"/>
        </w:rPr>
      </w:pPr>
    </w:p>
    <w:p w14:paraId="6F2BD35C" w14:textId="741AFC7C" w:rsidR="000877FD" w:rsidRDefault="000877FD" w:rsidP="000877FD">
      <w:pPr>
        <w:pBdr>
          <w:top w:val="nil"/>
          <w:left w:val="nil"/>
          <w:bottom w:val="nil"/>
          <w:right w:val="nil"/>
          <w:between w:val="nil"/>
        </w:pBdr>
        <w:spacing w:before="272" w:line="229" w:lineRule="auto"/>
        <w:ind w:left="1137" w:right="641" w:firstLine="7"/>
        <w:rPr>
          <w:color w:val="000000"/>
          <w:sz w:val="24"/>
          <w:szCs w:val="24"/>
        </w:rPr>
      </w:pPr>
      <w:r>
        <w:rPr>
          <w:color w:val="000000"/>
          <w:sz w:val="24"/>
          <w:szCs w:val="24"/>
        </w:rPr>
        <w:t xml:space="preserve"> </w:t>
      </w:r>
      <w:r>
        <w:rPr>
          <w:b/>
          <w:color w:val="000000"/>
          <w:sz w:val="24"/>
          <w:szCs w:val="24"/>
        </w:rPr>
        <w:t xml:space="preserve">CLO2: </w:t>
      </w:r>
      <w:r>
        <w:rPr>
          <w:color w:val="000000"/>
          <w:sz w:val="24"/>
          <w:szCs w:val="24"/>
        </w:rPr>
        <w:t xml:space="preserve">Analyze and critically understand the laws relating to various types of family law </w:t>
      </w:r>
      <w:proofErr w:type="gramStart"/>
      <w:r>
        <w:rPr>
          <w:color w:val="000000"/>
          <w:sz w:val="24"/>
          <w:szCs w:val="24"/>
        </w:rPr>
        <w:t>disputes,  including</w:t>
      </w:r>
      <w:proofErr w:type="gramEnd"/>
      <w:r>
        <w:rPr>
          <w:color w:val="000000"/>
          <w:sz w:val="24"/>
          <w:szCs w:val="24"/>
        </w:rPr>
        <w:t xml:space="preserve"> divorce and child custody </w:t>
      </w:r>
    </w:p>
    <w:p w14:paraId="4F8B33B9" w14:textId="5D34EF64" w:rsidR="008F7B3D" w:rsidRDefault="000877FD" w:rsidP="000877FD">
      <w:pPr>
        <w:pBdr>
          <w:top w:val="nil"/>
          <w:left w:val="nil"/>
          <w:bottom w:val="nil"/>
          <w:right w:val="nil"/>
          <w:between w:val="nil"/>
        </w:pBdr>
        <w:spacing w:before="3" w:line="231" w:lineRule="auto"/>
        <w:ind w:left="1139" w:right="644" w:firstLine="5"/>
        <w:rPr>
          <w:color w:val="000000"/>
          <w:sz w:val="24"/>
          <w:szCs w:val="24"/>
        </w:rPr>
      </w:pPr>
      <w:r>
        <w:rPr>
          <w:b/>
          <w:color w:val="000000"/>
          <w:sz w:val="24"/>
          <w:szCs w:val="24"/>
        </w:rPr>
        <w:t xml:space="preserve">CLO3: </w:t>
      </w:r>
      <w:r>
        <w:rPr>
          <w:color w:val="000000"/>
          <w:sz w:val="24"/>
          <w:szCs w:val="24"/>
        </w:rPr>
        <w:t xml:space="preserve">Evaluate the differences in the various personal laws and explain the reasons, merits </w:t>
      </w:r>
      <w:proofErr w:type="gramStart"/>
      <w:r>
        <w:rPr>
          <w:color w:val="000000"/>
          <w:sz w:val="24"/>
          <w:szCs w:val="24"/>
        </w:rPr>
        <w:t>and  demerits</w:t>
      </w:r>
      <w:proofErr w:type="gramEnd"/>
      <w:r>
        <w:rPr>
          <w:color w:val="000000"/>
          <w:sz w:val="24"/>
          <w:szCs w:val="24"/>
        </w:rPr>
        <w:t xml:space="preserve"> of the various provisions  </w:t>
      </w:r>
    </w:p>
    <w:p w14:paraId="29E848F1" w14:textId="77777777" w:rsidR="000877FD" w:rsidRDefault="000877FD" w:rsidP="000877FD">
      <w:pPr>
        <w:pBdr>
          <w:top w:val="nil"/>
          <w:left w:val="nil"/>
          <w:bottom w:val="nil"/>
          <w:right w:val="nil"/>
          <w:between w:val="nil"/>
        </w:pBdr>
        <w:spacing w:before="3" w:line="231" w:lineRule="auto"/>
        <w:ind w:left="1139" w:right="644" w:firstLine="5"/>
        <w:rPr>
          <w:color w:val="000000"/>
          <w:sz w:val="24"/>
          <w:szCs w:val="24"/>
        </w:rPr>
      </w:pPr>
    </w:p>
    <w:tbl>
      <w:tblPr>
        <w:tblW w:w="9675" w:type="dxa"/>
        <w:tblInd w:w="124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5502"/>
        <w:gridCol w:w="4173"/>
      </w:tblGrid>
      <w:tr w:rsidR="00F850DC" w14:paraId="2A3B4A37" w14:textId="77777777" w:rsidTr="00781109">
        <w:trPr>
          <w:trHeight w:val="633"/>
        </w:trPr>
        <w:tc>
          <w:tcPr>
            <w:tcW w:w="9675" w:type="dxa"/>
            <w:gridSpan w:val="2"/>
            <w:shd w:val="clear" w:color="auto" w:fill="auto"/>
            <w:tcMar>
              <w:top w:w="100" w:type="dxa"/>
              <w:left w:w="100" w:type="dxa"/>
              <w:bottom w:w="100" w:type="dxa"/>
              <w:right w:w="100" w:type="dxa"/>
            </w:tcMar>
          </w:tcPr>
          <w:p w14:paraId="2F1BDF54" w14:textId="77777777" w:rsidR="00F850DC" w:rsidRDefault="00F850DC" w:rsidP="00781109">
            <w:pPr>
              <w:pBdr>
                <w:top w:val="nil"/>
                <w:left w:val="nil"/>
                <w:bottom w:val="nil"/>
                <w:right w:val="nil"/>
                <w:between w:val="nil"/>
              </w:pBdr>
              <w:jc w:val="center"/>
              <w:rPr>
                <w:b/>
                <w:color w:val="000000"/>
                <w:sz w:val="27"/>
                <w:szCs w:val="27"/>
              </w:rPr>
            </w:pPr>
            <w:r>
              <w:rPr>
                <w:b/>
                <w:color w:val="000000"/>
                <w:sz w:val="27"/>
                <w:szCs w:val="27"/>
              </w:rPr>
              <w:t xml:space="preserve">CONSTITUTIONAL LAW-I </w:t>
            </w:r>
          </w:p>
          <w:p w14:paraId="5B536AF6" w14:textId="77777777" w:rsidR="00F850DC" w:rsidRDefault="00F850DC" w:rsidP="00781109">
            <w:pPr>
              <w:pBdr>
                <w:top w:val="nil"/>
                <w:left w:val="nil"/>
                <w:bottom w:val="nil"/>
                <w:right w:val="nil"/>
                <w:between w:val="nil"/>
              </w:pBdr>
              <w:jc w:val="center"/>
              <w:rPr>
                <w:color w:val="000000"/>
                <w:sz w:val="24"/>
                <w:szCs w:val="24"/>
              </w:rPr>
            </w:pPr>
            <w:r>
              <w:rPr>
                <w:color w:val="000000"/>
                <w:sz w:val="24"/>
                <w:szCs w:val="24"/>
              </w:rPr>
              <w:t>(Law Compulsory Course)</w:t>
            </w:r>
          </w:p>
        </w:tc>
      </w:tr>
      <w:tr w:rsidR="00F850DC" w14:paraId="7D60DFA9" w14:textId="77777777" w:rsidTr="00781109">
        <w:trPr>
          <w:trHeight w:val="288"/>
        </w:trPr>
        <w:tc>
          <w:tcPr>
            <w:tcW w:w="5502" w:type="dxa"/>
            <w:shd w:val="clear" w:color="auto" w:fill="auto"/>
            <w:tcMar>
              <w:top w:w="100" w:type="dxa"/>
              <w:left w:w="100" w:type="dxa"/>
              <w:bottom w:w="100" w:type="dxa"/>
              <w:right w:w="100" w:type="dxa"/>
            </w:tcMar>
          </w:tcPr>
          <w:p w14:paraId="3F9AFA92" w14:textId="77777777" w:rsidR="00F850DC" w:rsidRDefault="00F850DC" w:rsidP="00781109">
            <w:pPr>
              <w:pBdr>
                <w:top w:val="nil"/>
                <w:left w:val="nil"/>
                <w:bottom w:val="nil"/>
                <w:right w:val="nil"/>
                <w:between w:val="nil"/>
              </w:pBdr>
              <w:ind w:left="122"/>
              <w:rPr>
                <w:b/>
                <w:color w:val="000000"/>
                <w:sz w:val="24"/>
                <w:szCs w:val="24"/>
              </w:rPr>
            </w:pPr>
            <w:r>
              <w:rPr>
                <w:b/>
                <w:color w:val="000000"/>
                <w:sz w:val="24"/>
                <w:szCs w:val="24"/>
              </w:rPr>
              <w:t xml:space="preserve">Course Code: 23LCC305 </w:t>
            </w:r>
          </w:p>
        </w:tc>
        <w:tc>
          <w:tcPr>
            <w:tcW w:w="4173" w:type="dxa"/>
            <w:shd w:val="clear" w:color="auto" w:fill="auto"/>
            <w:tcMar>
              <w:top w:w="100" w:type="dxa"/>
              <w:left w:w="100" w:type="dxa"/>
              <w:bottom w:w="100" w:type="dxa"/>
              <w:right w:w="100" w:type="dxa"/>
            </w:tcMar>
          </w:tcPr>
          <w:p w14:paraId="378B7DAB" w14:textId="77777777" w:rsidR="00F850DC" w:rsidRDefault="00F850DC" w:rsidP="00781109">
            <w:pPr>
              <w:pBdr>
                <w:top w:val="nil"/>
                <w:left w:val="nil"/>
                <w:bottom w:val="nil"/>
                <w:right w:val="nil"/>
                <w:between w:val="nil"/>
              </w:pBdr>
              <w:ind w:left="124"/>
              <w:rPr>
                <w:color w:val="000000"/>
                <w:sz w:val="24"/>
                <w:szCs w:val="24"/>
              </w:rPr>
            </w:pPr>
            <w:r>
              <w:rPr>
                <w:color w:val="000000"/>
                <w:sz w:val="24"/>
                <w:szCs w:val="24"/>
              </w:rPr>
              <w:t xml:space="preserve">Continuous </w:t>
            </w:r>
            <w:proofErr w:type="gramStart"/>
            <w:r>
              <w:rPr>
                <w:color w:val="000000"/>
                <w:sz w:val="24"/>
                <w:szCs w:val="24"/>
              </w:rPr>
              <w:t>Evaluation:…</w:t>
            </w:r>
            <w:proofErr w:type="gramEnd"/>
            <w:r>
              <w:rPr>
                <w:color w:val="000000"/>
                <w:sz w:val="24"/>
                <w:szCs w:val="24"/>
              </w:rPr>
              <w:t>…40..Marks</w:t>
            </w:r>
          </w:p>
        </w:tc>
      </w:tr>
      <w:tr w:rsidR="00F850DC" w14:paraId="020BD13B" w14:textId="77777777" w:rsidTr="00781109">
        <w:trPr>
          <w:trHeight w:val="293"/>
        </w:trPr>
        <w:tc>
          <w:tcPr>
            <w:tcW w:w="5502" w:type="dxa"/>
            <w:shd w:val="clear" w:color="auto" w:fill="auto"/>
            <w:tcMar>
              <w:top w:w="100" w:type="dxa"/>
              <w:left w:w="100" w:type="dxa"/>
              <w:bottom w:w="100" w:type="dxa"/>
              <w:right w:w="100" w:type="dxa"/>
            </w:tcMar>
          </w:tcPr>
          <w:p w14:paraId="08714EBC" w14:textId="77777777" w:rsidR="00F850DC" w:rsidRDefault="00F850DC" w:rsidP="00781109">
            <w:pPr>
              <w:pBdr>
                <w:top w:val="nil"/>
                <w:left w:val="nil"/>
                <w:bottom w:val="nil"/>
                <w:right w:val="nil"/>
                <w:between w:val="nil"/>
              </w:pBdr>
              <w:ind w:left="122"/>
              <w:rPr>
                <w:b/>
                <w:color w:val="000000"/>
                <w:sz w:val="24"/>
                <w:szCs w:val="24"/>
              </w:rPr>
            </w:pPr>
            <w:r>
              <w:rPr>
                <w:b/>
                <w:color w:val="000000"/>
                <w:sz w:val="24"/>
                <w:szCs w:val="24"/>
              </w:rPr>
              <w:t xml:space="preserve">Credits: 4 </w:t>
            </w:r>
          </w:p>
        </w:tc>
        <w:tc>
          <w:tcPr>
            <w:tcW w:w="4173" w:type="dxa"/>
            <w:shd w:val="clear" w:color="auto" w:fill="auto"/>
            <w:tcMar>
              <w:top w:w="100" w:type="dxa"/>
              <w:left w:w="100" w:type="dxa"/>
              <w:bottom w:w="100" w:type="dxa"/>
              <w:right w:w="100" w:type="dxa"/>
            </w:tcMar>
          </w:tcPr>
          <w:p w14:paraId="7DE62AFB" w14:textId="77777777" w:rsidR="00F850DC" w:rsidRDefault="00F850DC" w:rsidP="00781109">
            <w:pPr>
              <w:pBdr>
                <w:top w:val="nil"/>
                <w:left w:val="nil"/>
                <w:bottom w:val="nil"/>
                <w:right w:val="nil"/>
                <w:between w:val="nil"/>
              </w:pBdr>
              <w:ind w:left="118"/>
              <w:rPr>
                <w:color w:val="000000"/>
                <w:sz w:val="24"/>
                <w:szCs w:val="24"/>
              </w:rPr>
            </w:pPr>
            <w:r>
              <w:rPr>
                <w:color w:val="000000"/>
                <w:sz w:val="24"/>
                <w:szCs w:val="24"/>
              </w:rPr>
              <w:t>End Semester Examination:.60 Marks</w:t>
            </w:r>
          </w:p>
        </w:tc>
      </w:tr>
      <w:tr w:rsidR="00F850DC" w14:paraId="56BCA4FE" w14:textId="77777777" w:rsidTr="00781109">
        <w:trPr>
          <w:trHeight w:val="288"/>
        </w:trPr>
        <w:tc>
          <w:tcPr>
            <w:tcW w:w="5502" w:type="dxa"/>
            <w:shd w:val="clear" w:color="auto" w:fill="auto"/>
            <w:tcMar>
              <w:top w:w="100" w:type="dxa"/>
              <w:left w:w="100" w:type="dxa"/>
              <w:bottom w:w="100" w:type="dxa"/>
              <w:right w:w="100" w:type="dxa"/>
            </w:tcMar>
          </w:tcPr>
          <w:p w14:paraId="1A66633B" w14:textId="77777777" w:rsidR="00F850DC" w:rsidRDefault="00F850DC" w:rsidP="00781109">
            <w:pPr>
              <w:pBdr>
                <w:top w:val="nil"/>
                <w:left w:val="nil"/>
                <w:bottom w:val="nil"/>
                <w:right w:val="nil"/>
                <w:between w:val="nil"/>
              </w:pBdr>
              <w:ind w:left="114"/>
              <w:rPr>
                <w:b/>
                <w:color w:val="000000"/>
                <w:sz w:val="24"/>
                <w:szCs w:val="24"/>
              </w:rPr>
            </w:pPr>
            <w:r>
              <w:rPr>
                <w:b/>
                <w:color w:val="000000"/>
                <w:sz w:val="24"/>
                <w:szCs w:val="24"/>
              </w:rPr>
              <w:t>L T P: 4 1 0</w:t>
            </w:r>
          </w:p>
        </w:tc>
        <w:tc>
          <w:tcPr>
            <w:tcW w:w="4173" w:type="dxa"/>
            <w:shd w:val="clear" w:color="auto" w:fill="auto"/>
            <w:tcMar>
              <w:top w:w="100" w:type="dxa"/>
              <w:left w:w="100" w:type="dxa"/>
              <w:bottom w:w="100" w:type="dxa"/>
              <w:right w:w="100" w:type="dxa"/>
            </w:tcMar>
          </w:tcPr>
          <w:p w14:paraId="64F99B03" w14:textId="77777777" w:rsidR="00F850DC" w:rsidRDefault="00F850DC" w:rsidP="00781109">
            <w:pPr>
              <w:pBdr>
                <w:top w:val="nil"/>
                <w:left w:val="nil"/>
                <w:bottom w:val="nil"/>
                <w:right w:val="nil"/>
                <w:between w:val="nil"/>
              </w:pBdr>
              <w:rPr>
                <w:b/>
                <w:color w:val="000000"/>
                <w:sz w:val="24"/>
                <w:szCs w:val="24"/>
              </w:rPr>
            </w:pPr>
          </w:p>
        </w:tc>
      </w:tr>
      <w:tr w:rsidR="00F850DC" w14:paraId="1DEA1FC9" w14:textId="77777777" w:rsidTr="00781109">
        <w:trPr>
          <w:trHeight w:val="585"/>
        </w:trPr>
        <w:tc>
          <w:tcPr>
            <w:tcW w:w="5502" w:type="dxa"/>
            <w:shd w:val="clear" w:color="auto" w:fill="auto"/>
            <w:tcMar>
              <w:top w:w="100" w:type="dxa"/>
              <w:left w:w="100" w:type="dxa"/>
              <w:bottom w:w="100" w:type="dxa"/>
              <w:right w:w="100" w:type="dxa"/>
            </w:tcMar>
          </w:tcPr>
          <w:p w14:paraId="1E129B7D" w14:textId="77777777" w:rsidR="00F850DC" w:rsidRDefault="00F850DC" w:rsidP="00781109">
            <w:pPr>
              <w:pBdr>
                <w:top w:val="nil"/>
                <w:left w:val="nil"/>
                <w:bottom w:val="nil"/>
                <w:right w:val="nil"/>
                <w:between w:val="nil"/>
              </w:pBdr>
              <w:spacing w:line="227" w:lineRule="auto"/>
              <w:ind w:left="120" w:right="468" w:hanging="6"/>
              <w:rPr>
                <w:color w:val="000000"/>
                <w:sz w:val="24"/>
                <w:szCs w:val="24"/>
              </w:rPr>
            </w:pPr>
            <w:r>
              <w:rPr>
                <w:b/>
                <w:color w:val="000000"/>
                <w:sz w:val="24"/>
                <w:szCs w:val="24"/>
              </w:rPr>
              <w:t xml:space="preserve">Prerequisite: </w:t>
            </w:r>
            <w:r>
              <w:rPr>
                <w:color w:val="000000"/>
                <w:sz w:val="24"/>
                <w:szCs w:val="24"/>
              </w:rPr>
              <w:t xml:space="preserve">Basic understanding of </w:t>
            </w:r>
            <w:proofErr w:type="gramStart"/>
            <w:r>
              <w:rPr>
                <w:color w:val="000000"/>
                <w:sz w:val="24"/>
                <w:szCs w:val="24"/>
              </w:rPr>
              <w:t>Government  Structure</w:t>
            </w:r>
            <w:proofErr w:type="gramEnd"/>
            <w:r>
              <w:rPr>
                <w:color w:val="000000"/>
                <w:sz w:val="24"/>
                <w:szCs w:val="24"/>
              </w:rPr>
              <w:t xml:space="preserve"> and Components of Democracy </w:t>
            </w:r>
          </w:p>
        </w:tc>
        <w:tc>
          <w:tcPr>
            <w:tcW w:w="4173" w:type="dxa"/>
            <w:shd w:val="clear" w:color="auto" w:fill="auto"/>
            <w:tcMar>
              <w:top w:w="100" w:type="dxa"/>
              <w:left w:w="100" w:type="dxa"/>
              <w:bottom w:w="100" w:type="dxa"/>
              <w:right w:w="100" w:type="dxa"/>
            </w:tcMar>
          </w:tcPr>
          <w:p w14:paraId="4AE3BD83" w14:textId="77777777" w:rsidR="00F850DC" w:rsidRDefault="00F850DC" w:rsidP="00781109">
            <w:pPr>
              <w:pBdr>
                <w:top w:val="nil"/>
                <w:left w:val="nil"/>
                <w:bottom w:val="nil"/>
                <w:right w:val="nil"/>
                <w:between w:val="nil"/>
              </w:pBdr>
              <w:rPr>
                <w:color w:val="000000"/>
                <w:sz w:val="24"/>
                <w:szCs w:val="24"/>
              </w:rPr>
            </w:pPr>
          </w:p>
        </w:tc>
      </w:tr>
    </w:tbl>
    <w:p w14:paraId="5A5D906D" w14:textId="77777777" w:rsidR="000877FD" w:rsidRDefault="000877FD" w:rsidP="000877FD">
      <w:pPr>
        <w:pBdr>
          <w:top w:val="nil"/>
          <w:left w:val="nil"/>
          <w:bottom w:val="nil"/>
          <w:right w:val="nil"/>
          <w:between w:val="nil"/>
        </w:pBdr>
        <w:spacing w:before="3" w:line="231" w:lineRule="auto"/>
        <w:ind w:left="1139" w:right="644" w:firstLine="5"/>
        <w:rPr>
          <w:color w:val="000000"/>
          <w:sz w:val="24"/>
          <w:szCs w:val="24"/>
        </w:rPr>
      </w:pPr>
    </w:p>
    <w:p w14:paraId="295A59E7" w14:textId="77777777" w:rsidR="00CE1150" w:rsidRDefault="00CE1150" w:rsidP="00CE1150">
      <w:pPr>
        <w:pBdr>
          <w:top w:val="nil"/>
          <w:left w:val="nil"/>
          <w:bottom w:val="nil"/>
          <w:right w:val="nil"/>
          <w:between w:val="nil"/>
        </w:pBdr>
        <w:spacing w:before="284"/>
        <w:ind w:left="1145"/>
        <w:rPr>
          <w:b/>
          <w:color w:val="000000"/>
          <w:sz w:val="24"/>
          <w:szCs w:val="24"/>
        </w:rPr>
      </w:pPr>
      <w:r>
        <w:rPr>
          <w:b/>
          <w:color w:val="000000"/>
          <w:sz w:val="24"/>
          <w:szCs w:val="24"/>
        </w:rPr>
        <w:t xml:space="preserve">COURSE LEARNING OUTCOMES (CLOs):  </w:t>
      </w:r>
    </w:p>
    <w:p w14:paraId="0A37B8FB" w14:textId="77777777" w:rsidR="00CE1150" w:rsidRDefault="00CE1150" w:rsidP="00CE1150">
      <w:pPr>
        <w:pBdr>
          <w:top w:val="nil"/>
          <w:left w:val="nil"/>
          <w:bottom w:val="nil"/>
          <w:right w:val="nil"/>
          <w:between w:val="nil"/>
        </w:pBdr>
        <w:spacing w:before="272"/>
        <w:ind w:left="1136"/>
        <w:rPr>
          <w:color w:val="000000"/>
          <w:sz w:val="24"/>
          <w:szCs w:val="24"/>
        </w:rPr>
      </w:pPr>
      <w:r>
        <w:rPr>
          <w:color w:val="000000"/>
          <w:sz w:val="24"/>
          <w:szCs w:val="24"/>
        </w:rPr>
        <w:t xml:space="preserve">After the successful completion of the course curriculum, the students will have the ability to: </w:t>
      </w:r>
    </w:p>
    <w:p w14:paraId="16C0224B" w14:textId="77777777" w:rsidR="00CE1150" w:rsidRDefault="00CE1150" w:rsidP="00CE1150">
      <w:pPr>
        <w:pBdr>
          <w:top w:val="nil"/>
          <w:left w:val="nil"/>
          <w:bottom w:val="nil"/>
          <w:right w:val="nil"/>
          <w:between w:val="nil"/>
        </w:pBdr>
        <w:spacing w:before="271" w:line="231" w:lineRule="auto"/>
        <w:ind w:left="2129" w:right="636" w:hanging="984"/>
        <w:rPr>
          <w:color w:val="000000"/>
          <w:sz w:val="24"/>
          <w:szCs w:val="24"/>
        </w:rPr>
      </w:pPr>
      <w:r>
        <w:rPr>
          <w:b/>
          <w:color w:val="000000"/>
          <w:sz w:val="24"/>
          <w:szCs w:val="24"/>
        </w:rPr>
        <w:t xml:space="preserve">CLO1: </w:t>
      </w:r>
      <w:r>
        <w:rPr>
          <w:color w:val="000000"/>
          <w:sz w:val="24"/>
          <w:szCs w:val="24"/>
        </w:rPr>
        <w:t xml:space="preserve">Outline the concept of Constitutionalism and importance of the Constitution as supreme </w:t>
      </w:r>
      <w:proofErr w:type="gramStart"/>
      <w:r>
        <w:rPr>
          <w:color w:val="000000"/>
          <w:sz w:val="24"/>
          <w:szCs w:val="24"/>
        </w:rPr>
        <w:t>Law  of</w:t>
      </w:r>
      <w:proofErr w:type="gramEnd"/>
      <w:r>
        <w:rPr>
          <w:color w:val="000000"/>
          <w:sz w:val="24"/>
          <w:szCs w:val="24"/>
        </w:rPr>
        <w:t xml:space="preserve"> the land. </w:t>
      </w:r>
    </w:p>
    <w:p w14:paraId="63F0580F" w14:textId="77777777" w:rsidR="00CE1150" w:rsidRDefault="00CE1150" w:rsidP="00CE1150">
      <w:pPr>
        <w:pBdr>
          <w:top w:val="nil"/>
          <w:left w:val="nil"/>
          <w:bottom w:val="nil"/>
          <w:right w:val="nil"/>
          <w:between w:val="nil"/>
        </w:pBdr>
        <w:spacing w:before="1" w:line="232" w:lineRule="auto"/>
        <w:ind w:left="2126" w:right="639" w:hanging="981"/>
        <w:rPr>
          <w:color w:val="000000"/>
          <w:sz w:val="24"/>
          <w:szCs w:val="24"/>
        </w:rPr>
      </w:pPr>
      <w:r>
        <w:rPr>
          <w:b/>
          <w:color w:val="000000"/>
          <w:sz w:val="24"/>
          <w:szCs w:val="24"/>
        </w:rPr>
        <w:t xml:space="preserve">CLO2: </w:t>
      </w:r>
      <w:r>
        <w:rPr>
          <w:color w:val="000000"/>
          <w:sz w:val="24"/>
          <w:szCs w:val="24"/>
        </w:rPr>
        <w:t xml:space="preserve">Exemplify the Guiding Principles of the Indian Constitution along with the doctrines </w:t>
      </w:r>
      <w:proofErr w:type="gramStart"/>
      <w:r>
        <w:rPr>
          <w:color w:val="000000"/>
          <w:sz w:val="24"/>
          <w:szCs w:val="24"/>
        </w:rPr>
        <w:t>evolved  in</w:t>
      </w:r>
      <w:proofErr w:type="gramEnd"/>
      <w:r>
        <w:rPr>
          <w:color w:val="000000"/>
          <w:sz w:val="24"/>
          <w:szCs w:val="24"/>
        </w:rPr>
        <w:t xml:space="preserve"> the course of its application. </w:t>
      </w:r>
    </w:p>
    <w:p w14:paraId="166F15DD" w14:textId="77777777" w:rsidR="00CE1150" w:rsidRDefault="00CE1150" w:rsidP="00CE1150">
      <w:pPr>
        <w:pBdr>
          <w:top w:val="nil"/>
          <w:left w:val="nil"/>
          <w:bottom w:val="nil"/>
          <w:right w:val="nil"/>
          <w:between w:val="nil"/>
        </w:pBdr>
        <w:spacing w:before="1" w:line="231" w:lineRule="auto"/>
        <w:ind w:left="2126" w:right="642" w:hanging="981"/>
        <w:rPr>
          <w:color w:val="000000"/>
          <w:sz w:val="24"/>
          <w:szCs w:val="24"/>
        </w:rPr>
      </w:pPr>
      <w:r>
        <w:rPr>
          <w:b/>
          <w:color w:val="000000"/>
          <w:sz w:val="24"/>
          <w:szCs w:val="24"/>
        </w:rPr>
        <w:t>CLO3</w:t>
      </w:r>
      <w:r>
        <w:rPr>
          <w:color w:val="000000"/>
          <w:sz w:val="24"/>
          <w:szCs w:val="24"/>
        </w:rPr>
        <w:t xml:space="preserve">: Sketch the concepts of limited Government in light of the Fundamental Rights, </w:t>
      </w:r>
      <w:proofErr w:type="gramStart"/>
      <w:r>
        <w:rPr>
          <w:color w:val="000000"/>
          <w:sz w:val="24"/>
          <w:szCs w:val="24"/>
        </w:rPr>
        <w:t>Directive  Principles</w:t>
      </w:r>
      <w:proofErr w:type="gramEnd"/>
      <w:r>
        <w:rPr>
          <w:color w:val="000000"/>
          <w:sz w:val="24"/>
          <w:szCs w:val="24"/>
        </w:rPr>
        <w:t xml:space="preserve"> of the State Policies and the Fundamental Duties. </w:t>
      </w:r>
    </w:p>
    <w:p w14:paraId="74DC9B99" w14:textId="77777777" w:rsidR="00CE1150" w:rsidRDefault="00CE1150" w:rsidP="00CE1150">
      <w:pPr>
        <w:pBdr>
          <w:top w:val="nil"/>
          <w:left w:val="nil"/>
          <w:bottom w:val="nil"/>
          <w:right w:val="nil"/>
          <w:between w:val="nil"/>
        </w:pBdr>
        <w:spacing w:before="1" w:line="229" w:lineRule="auto"/>
        <w:ind w:left="1145" w:right="644"/>
        <w:rPr>
          <w:color w:val="000000"/>
          <w:sz w:val="24"/>
          <w:szCs w:val="24"/>
        </w:rPr>
      </w:pPr>
      <w:r>
        <w:rPr>
          <w:b/>
          <w:color w:val="000000"/>
          <w:sz w:val="24"/>
          <w:szCs w:val="24"/>
        </w:rPr>
        <w:t xml:space="preserve">CLO4: </w:t>
      </w:r>
      <w:r>
        <w:rPr>
          <w:color w:val="000000"/>
          <w:sz w:val="24"/>
          <w:szCs w:val="24"/>
        </w:rPr>
        <w:t xml:space="preserve">Appraise, conceptualize and analyze the contemporary constitutional issues. </w:t>
      </w:r>
    </w:p>
    <w:p w14:paraId="73C02139" w14:textId="77777777" w:rsidR="004473A2" w:rsidRDefault="00CE1150" w:rsidP="00CE1150">
      <w:pPr>
        <w:pBdr>
          <w:top w:val="nil"/>
          <w:left w:val="nil"/>
          <w:bottom w:val="nil"/>
          <w:right w:val="nil"/>
          <w:between w:val="nil"/>
        </w:pBdr>
        <w:spacing w:before="1" w:line="229" w:lineRule="auto"/>
        <w:ind w:left="1145" w:right="644"/>
        <w:rPr>
          <w:color w:val="000000"/>
          <w:sz w:val="24"/>
          <w:szCs w:val="24"/>
        </w:rPr>
      </w:pPr>
      <w:r>
        <w:rPr>
          <w:b/>
          <w:color w:val="000000"/>
          <w:sz w:val="24"/>
          <w:szCs w:val="24"/>
        </w:rPr>
        <w:t xml:space="preserve">CLO5: </w:t>
      </w:r>
      <w:proofErr w:type="spellStart"/>
      <w:r>
        <w:rPr>
          <w:color w:val="000000"/>
          <w:sz w:val="24"/>
          <w:szCs w:val="24"/>
        </w:rPr>
        <w:t>Debateon</w:t>
      </w:r>
      <w:proofErr w:type="spellEnd"/>
      <w:r>
        <w:rPr>
          <w:color w:val="000000"/>
          <w:sz w:val="24"/>
          <w:szCs w:val="24"/>
        </w:rPr>
        <w:t xml:space="preserve"> the role of state in ensuring the fundamental principles of the constitution </w:t>
      </w:r>
      <w:proofErr w:type="gramStart"/>
      <w:r>
        <w:rPr>
          <w:color w:val="000000"/>
          <w:sz w:val="24"/>
          <w:szCs w:val="24"/>
        </w:rPr>
        <w:t>reflects  in</w:t>
      </w:r>
      <w:proofErr w:type="gramEnd"/>
      <w:r>
        <w:rPr>
          <w:color w:val="000000"/>
          <w:sz w:val="24"/>
          <w:szCs w:val="24"/>
        </w:rPr>
        <w:t xml:space="preserve"> the preamble of the Indian Constitution. </w:t>
      </w:r>
    </w:p>
    <w:p w14:paraId="7E3FC12E" w14:textId="77777777" w:rsidR="004473A2" w:rsidRDefault="004473A2" w:rsidP="00CE1150">
      <w:pPr>
        <w:pBdr>
          <w:top w:val="nil"/>
          <w:left w:val="nil"/>
          <w:bottom w:val="nil"/>
          <w:right w:val="nil"/>
          <w:between w:val="nil"/>
        </w:pBdr>
        <w:spacing w:before="1" w:line="229" w:lineRule="auto"/>
        <w:ind w:left="1145" w:right="644"/>
        <w:rPr>
          <w:color w:val="000000"/>
          <w:sz w:val="24"/>
          <w:szCs w:val="24"/>
        </w:rPr>
      </w:pPr>
    </w:p>
    <w:p w14:paraId="046EFA3B" w14:textId="77777777" w:rsidR="0001456E" w:rsidRDefault="0001456E" w:rsidP="0001456E">
      <w:pPr>
        <w:pBdr>
          <w:top w:val="nil"/>
          <w:left w:val="nil"/>
          <w:bottom w:val="nil"/>
          <w:right w:val="nil"/>
          <w:between w:val="nil"/>
        </w:pBdr>
        <w:spacing w:before="8"/>
        <w:ind w:left="1210"/>
        <w:rPr>
          <w:color w:val="000000"/>
          <w:sz w:val="24"/>
          <w:szCs w:val="24"/>
        </w:rPr>
      </w:pPr>
    </w:p>
    <w:tbl>
      <w:tblPr>
        <w:tblW w:w="10074" w:type="dxa"/>
        <w:tblInd w:w="101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5239"/>
        <w:gridCol w:w="4835"/>
      </w:tblGrid>
      <w:tr w:rsidR="0001456E" w14:paraId="482E9E5B" w14:textId="77777777" w:rsidTr="00781109">
        <w:trPr>
          <w:trHeight w:val="773"/>
        </w:trPr>
        <w:tc>
          <w:tcPr>
            <w:tcW w:w="10073" w:type="dxa"/>
            <w:gridSpan w:val="2"/>
            <w:shd w:val="clear" w:color="auto" w:fill="auto"/>
            <w:tcMar>
              <w:top w:w="100" w:type="dxa"/>
              <w:left w:w="100" w:type="dxa"/>
              <w:bottom w:w="100" w:type="dxa"/>
              <w:right w:w="100" w:type="dxa"/>
            </w:tcMar>
          </w:tcPr>
          <w:p w14:paraId="30826F0B" w14:textId="77777777" w:rsidR="0001456E" w:rsidRDefault="0001456E" w:rsidP="00781109">
            <w:pPr>
              <w:pBdr>
                <w:top w:val="nil"/>
                <w:left w:val="nil"/>
                <w:bottom w:val="nil"/>
                <w:right w:val="nil"/>
                <w:between w:val="nil"/>
              </w:pBdr>
              <w:jc w:val="center"/>
              <w:rPr>
                <w:b/>
                <w:color w:val="000000"/>
                <w:sz w:val="27"/>
                <w:szCs w:val="27"/>
              </w:rPr>
            </w:pPr>
            <w:r>
              <w:rPr>
                <w:b/>
                <w:color w:val="000000"/>
                <w:sz w:val="27"/>
                <w:szCs w:val="27"/>
              </w:rPr>
              <w:t xml:space="preserve">ADMINISTRATIVE LAW </w:t>
            </w:r>
          </w:p>
          <w:p w14:paraId="16EAC906" w14:textId="77777777" w:rsidR="0001456E" w:rsidRDefault="0001456E" w:rsidP="00781109">
            <w:pPr>
              <w:pBdr>
                <w:top w:val="nil"/>
                <w:left w:val="nil"/>
                <w:bottom w:val="nil"/>
                <w:right w:val="nil"/>
                <w:between w:val="nil"/>
              </w:pBdr>
              <w:spacing w:before="1"/>
              <w:jc w:val="center"/>
              <w:rPr>
                <w:color w:val="000000"/>
                <w:sz w:val="24"/>
                <w:szCs w:val="24"/>
                <w:highlight w:val="white"/>
              </w:rPr>
            </w:pPr>
            <w:r>
              <w:rPr>
                <w:color w:val="000000"/>
                <w:sz w:val="24"/>
                <w:szCs w:val="24"/>
                <w:highlight w:val="white"/>
              </w:rPr>
              <w:t>(Law Compulsory Course)</w:t>
            </w:r>
          </w:p>
        </w:tc>
      </w:tr>
      <w:tr w:rsidR="0001456E" w14:paraId="42505412" w14:textId="77777777" w:rsidTr="00781109">
        <w:trPr>
          <w:trHeight w:val="292"/>
        </w:trPr>
        <w:tc>
          <w:tcPr>
            <w:tcW w:w="5238" w:type="dxa"/>
            <w:shd w:val="clear" w:color="auto" w:fill="auto"/>
            <w:tcMar>
              <w:top w:w="100" w:type="dxa"/>
              <w:left w:w="100" w:type="dxa"/>
              <w:bottom w:w="100" w:type="dxa"/>
              <w:right w:w="100" w:type="dxa"/>
            </w:tcMar>
          </w:tcPr>
          <w:p w14:paraId="3F7DE539" w14:textId="77777777" w:rsidR="0001456E" w:rsidRDefault="0001456E" w:rsidP="00781109">
            <w:pPr>
              <w:pBdr>
                <w:top w:val="nil"/>
                <w:left w:val="nil"/>
                <w:bottom w:val="nil"/>
                <w:right w:val="nil"/>
                <w:between w:val="nil"/>
              </w:pBdr>
              <w:ind w:left="126"/>
              <w:rPr>
                <w:b/>
                <w:color w:val="000000"/>
                <w:sz w:val="24"/>
                <w:szCs w:val="24"/>
                <w:highlight w:val="white"/>
              </w:rPr>
            </w:pPr>
            <w:r>
              <w:rPr>
                <w:b/>
                <w:color w:val="000000"/>
                <w:sz w:val="24"/>
                <w:szCs w:val="24"/>
                <w:highlight w:val="white"/>
              </w:rPr>
              <w:t xml:space="preserve">Course Code: 23LCC306 </w:t>
            </w:r>
          </w:p>
        </w:tc>
        <w:tc>
          <w:tcPr>
            <w:tcW w:w="4835" w:type="dxa"/>
            <w:shd w:val="clear" w:color="auto" w:fill="auto"/>
            <w:tcMar>
              <w:top w:w="100" w:type="dxa"/>
              <w:left w:w="100" w:type="dxa"/>
              <w:bottom w:w="100" w:type="dxa"/>
              <w:right w:w="100" w:type="dxa"/>
            </w:tcMar>
          </w:tcPr>
          <w:p w14:paraId="5BCF7F37" w14:textId="77777777" w:rsidR="0001456E" w:rsidRDefault="0001456E" w:rsidP="00781109">
            <w:pPr>
              <w:pBdr>
                <w:top w:val="nil"/>
                <w:left w:val="nil"/>
                <w:bottom w:val="nil"/>
                <w:right w:val="nil"/>
                <w:between w:val="nil"/>
              </w:pBdr>
              <w:ind w:left="121"/>
              <w:rPr>
                <w:color w:val="000000"/>
                <w:sz w:val="24"/>
                <w:szCs w:val="24"/>
                <w:highlight w:val="white"/>
              </w:rPr>
            </w:pPr>
            <w:r>
              <w:rPr>
                <w:color w:val="000000"/>
                <w:sz w:val="24"/>
                <w:szCs w:val="24"/>
                <w:highlight w:val="white"/>
              </w:rPr>
              <w:t xml:space="preserve">Continuous Evaluation: 40 Marks </w:t>
            </w:r>
          </w:p>
        </w:tc>
      </w:tr>
      <w:tr w:rsidR="0001456E" w14:paraId="7A3E0608" w14:textId="77777777" w:rsidTr="00781109">
        <w:trPr>
          <w:trHeight w:val="312"/>
        </w:trPr>
        <w:tc>
          <w:tcPr>
            <w:tcW w:w="5238" w:type="dxa"/>
            <w:shd w:val="clear" w:color="auto" w:fill="auto"/>
            <w:tcMar>
              <w:top w:w="100" w:type="dxa"/>
              <w:left w:w="100" w:type="dxa"/>
              <w:bottom w:w="100" w:type="dxa"/>
              <w:right w:w="100" w:type="dxa"/>
            </w:tcMar>
          </w:tcPr>
          <w:p w14:paraId="1EB61061" w14:textId="77777777" w:rsidR="0001456E" w:rsidRDefault="0001456E" w:rsidP="00781109">
            <w:pPr>
              <w:pBdr>
                <w:top w:val="nil"/>
                <w:left w:val="nil"/>
                <w:bottom w:val="nil"/>
                <w:right w:val="nil"/>
                <w:between w:val="nil"/>
              </w:pBdr>
              <w:ind w:left="126"/>
              <w:rPr>
                <w:b/>
                <w:color w:val="000000"/>
                <w:sz w:val="24"/>
                <w:szCs w:val="24"/>
                <w:highlight w:val="white"/>
              </w:rPr>
            </w:pPr>
            <w:r>
              <w:rPr>
                <w:b/>
                <w:color w:val="000000"/>
                <w:sz w:val="24"/>
                <w:szCs w:val="24"/>
                <w:highlight w:val="white"/>
              </w:rPr>
              <w:t xml:space="preserve">Credits: 4 </w:t>
            </w:r>
          </w:p>
        </w:tc>
        <w:tc>
          <w:tcPr>
            <w:tcW w:w="4835" w:type="dxa"/>
            <w:shd w:val="clear" w:color="auto" w:fill="auto"/>
            <w:tcMar>
              <w:top w:w="100" w:type="dxa"/>
              <w:left w:w="100" w:type="dxa"/>
              <w:bottom w:w="100" w:type="dxa"/>
              <w:right w:w="100" w:type="dxa"/>
            </w:tcMar>
          </w:tcPr>
          <w:p w14:paraId="499F2AE9" w14:textId="77777777" w:rsidR="0001456E" w:rsidRDefault="0001456E" w:rsidP="00781109">
            <w:pPr>
              <w:pBdr>
                <w:top w:val="nil"/>
                <w:left w:val="nil"/>
                <w:bottom w:val="nil"/>
                <w:right w:val="nil"/>
                <w:between w:val="nil"/>
              </w:pBdr>
              <w:ind w:left="118"/>
              <w:rPr>
                <w:color w:val="000000"/>
                <w:sz w:val="24"/>
                <w:szCs w:val="24"/>
                <w:highlight w:val="white"/>
              </w:rPr>
            </w:pPr>
            <w:r>
              <w:rPr>
                <w:color w:val="000000"/>
                <w:sz w:val="24"/>
                <w:szCs w:val="24"/>
                <w:highlight w:val="white"/>
              </w:rPr>
              <w:t xml:space="preserve">End Semester Examination: 60 Marks </w:t>
            </w:r>
          </w:p>
        </w:tc>
      </w:tr>
      <w:tr w:rsidR="0001456E" w14:paraId="42DE5ACE" w14:textId="77777777" w:rsidTr="00781109">
        <w:trPr>
          <w:trHeight w:val="283"/>
        </w:trPr>
        <w:tc>
          <w:tcPr>
            <w:tcW w:w="5238" w:type="dxa"/>
            <w:shd w:val="clear" w:color="auto" w:fill="auto"/>
            <w:tcMar>
              <w:top w:w="100" w:type="dxa"/>
              <w:left w:w="100" w:type="dxa"/>
              <w:bottom w:w="100" w:type="dxa"/>
              <w:right w:w="100" w:type="dxa"/>
            </w:tcMar>
          </w:tcPr>
          <w:p w14:paraId="387A557F" w14:textId="77777777" w:rsidR="0001456E" w:rsidRDefault="0001456E" w:rsidP="00781109">
            <w:pPr>
              <w:pBdr>
                <w:top w:val="nil"/>
                <w:left w:val="nil"/>
                <w:bottom w:val="nil"/>
                <w:right w:val="nil"/>
                <w:between w:val="nil"/>
              </w:pBdr>
              <w:ind w:left="119"/>
              <w:rPr>
                <w:b/>
                <w:color w:val="000000"/>
                <w:sz w:val="24"/>
                <w:szCs w:val="24"/>
                <w:highlight w:val="white"/>
              </w:rPr>
            </w:pPr>
            <w:r>
              <w:rPr>
                <w:b/>
                <w:color w:val="000000"/>
                <w:sz w:val="24"/>
                <w:szCs w:val="24"/>
                <w:highlight w:val="white"/>
              </w:rPr>
              <w:t xml:space="preserve">L T P: 4 1 0 </w:t>
            </w:r>
          </w:p>
        </w:tc>
        <w:tc>
          <w:tcPr>
            <w:tcW w:w="4835" w:type="dxa"/>
            <w:shd w:val="clear" w:color="auto" w:fill="auto"/>
            <w:tcMar>
              <w:top w:w="100" w:type="dxa"/>
              <w:left w:w="100" w:type="dxa"/>
              <w:bottom w:w="100" w:type="dxa"/>
              <w:right w:w="100" w:type="dxa"/>
            </w:tcMar>
          </w:tcPr>
          <w:p w14:paraId="482EB4E4" w14:textId="77777777" w:rsidR="0001456E" w:rsidRDefault="0001456E" w:rsidP="00781109">
            <w:pPr>
              <w:pBdr>
                <w:top w:val="nil"/>
                <w:left w:val="nil"/>
                <w:bottom w:val="nil"/>
                <w:right w:val="nil"/>
                <w:between w:val="nil"/>
              </w:pBdr>
              <w:rPr>
                <w:b/>
                <w:color w:val="000000"/>
                <w:sz w:val="24"/>
                <w:szCs w:val="24"/>
                <w:highlight w:val="white"/>
              </w:rPr>
            </w:pPr>
          </w:p>
        </w:tc>
      </w:tr>
      <w:tr w:rsidR="0001456E" w14:paraId="476D745D" w14:textId="77777777" w:rsidTr="00781109">
        <w:trPr>
          <w:trHeight w:val="302"/>
        </w:trPr>
        <w:tc>
          <w:tcPr>
            <w:tcW w:w="10073" w:type="dxa"/>
            <w:gridSpan w:val="2"/>
            <w:shd w:val="clear" w:color="auto" w:fill="auto"/>
            <w:tcMar>
              <w:top w:w="100" w:type="dxa"/>
              <w:left w:w="100" w:type="dxa"/>
              <w:bottom w:w="100" w:type="dxa"/>
              <w:right w:w="100" w:type="dxa"/>
            </w:tcMar>
          </w:tcPr>
          <w:p w14:paraId="674E71B7" w14:textId="77777777" w:rsidR="0001456E" w:rsidRDefault="0001456E" w:rsidP="00781109">
            <w:pPr>
              <w:pBdr>
                <w:top w:val="nil"/>
                <w:left w:val="nil"/>
                <w:bottom w:val="nil"/>
                <w:right w:val="nil"/>
                <w:between w:val="nil"/>
              </w:pBdr>
              <w:ind w:left="119"/>
              <w:rPr>
                <w:color w:val="000000"/>
                <w:sz w:val="24"/>
                <w:szCs w:val="24"/>
                <w:highlight w:val="white"/>
              </w:rPr>
            </w:pPr>
            <w:r>
              <w:rPr>
                <w:b/>
                <w:color w:val="000000"/>
                <w:sz w:val="24"/>
                <w:szCs w:val="24"/>
                <w:highlight w:val="white"/>
              </w:rPr>
              <w:t xml:space="preserve">Prerequisite: </w:t>
            </w:r>
            <w:r>
              <w:rPr>
                <w:color w:val="000000"/>
                <w:sz w:val="24"/>
                <w:szCs w:val="24"/>
                <w:highlight w:val="white"/>
              </w:rPr>
              <w:t xml:space="preserve">Basic Knowledge of Constitutional law. </w:t>
            </w:r>
          </w:p>
        </w:tc>
      </w:tr>
    </w:tbl>
    <w:p w14:paraId="4D15E96D" w14:textId="77777777" w:rsidR="0001456E" w:rsidRDefault="0001456E" w:rsidP="0001456E">
      <w:pPr>
        <w:pBdr>
          <w:top w:val="nil"/>
          <w:left w:val="nil"/>
          <w:bottom w:val="nil"/>
          <w:right w:val="nil"/>
          <w:between w:val="nil"/>
        </w:pBdr>
        <w:rPr>
          <w:color w:val="000000"/>
        </w:rPr>
      </w:pPr>
    </w:p>
    <w:p w14:paraId="32D198E9" w14:textId="77777777" w:rsidR="0001456E" w:rsidRDefault="0001456E" w:rsidP="00CE1150">
      <w:pPr>
        <w:pBdr>
          <w:top w:val="nil"/>
          <w:left w:val="nil"/>
          <w:bottom w:val="nil"/>
          <w:right w:val="nil"/>
          <w:between w:val="nil"/>
        </w:pBdr>
        <w:spacing w:before="1" w:line="229" w:lineRule="auto"/>
        <w:ind w:left="1145" w:right="644"/>
        <w:rPr>
          <w:color w:val="000000"/>
          <w:sz w:val="24"/>
          <w:szCs w:val="24"/>
        </w:rPr>
      </w:pPr>
    </w:p>
    <w:p w14:paraId="1D06C1FB" w14:textId="77777777" w:rsidR="0001456E" w:rsidRDefault="0001456E" w:rsidP="00CE1150">
      <w:pPr>
        <w:pBdr>
          <w:top w:val="nil"/>
          <w:left w:val="nil"/>
          <w:bottom w:val="nil"/>
          <w:right w:val="nil"/>
          <w:between w:val="nil"/>
        </w:pBdr>
        <w:spacing w:before="1" w:line="229" w:lineRule="auto"/>
        <w:ind w:left="1145" w:right="644"/>
        <w:rPr>
          <w:color w:val="000000"/>
          <w:sz w:val="24"/>
          <w:szCs w:val="24"/>
        </w:rPr>
      </w:pPr>
    </w:p>
    <w:p w14:paraId="3DE91219" w14:textId="77777777" w:rsidR="0001456E" w:rsidRDefault="0001456E" w:rsidP="00CE1150">
      <w:pPr>
        <w:pBdr>
          <w:top w:val="nil"/>
          <w:left w:val="nil"/>
          <w:bottom w:val="nil"/>
          <w:right w:val="nil"/>
          <w:between w:val="nil"/>
        </w:pBdr>
        <w:spacing w:before="1" w:line="229" w:lineRule="auto"/>
        <w:ind w:left="1145" w:right="644"/>
        <w:rPr>
          <w:color w:val="000000"/>
          <w:sz w:val="24"/>
          <w:szCs w:val="24"/>
        </w:rPr>
      </w:pPr>
    </w:p>
    <w:p w14:paraId="7FFCECD7" w14:textId="77777777" w:rsidR="0001456E" w:rsidRDefault="0001456E" w:rsidP="00CE1150">
      <w:pPr>
        <w:pBdr>
          <w:top w:val="nil"/>
          <w:left w:val="nil"/>
          <w:bottom w:val="nil"/>
          <w:right w:val="nil"/>
          <w:between w:val="nil"/>
        </w:pBdr>
        <w:spacing w:before="1" w:line="229" w:lineRule="auto"/>
        <w:ind w:left="1145" w:right="644"/>
        <w:rPr>
          <w:color w:val="000000"/>
          <w:sz w:val="24"/>
          <w:szCs w:val="24"/>
        </w:rPr>
      </w:pPr>
    </w:p>
    <w:p w14:paraId="795472B9" w14:textId="77777777" w:rsidR="0001456E" w:rsidRDefault="0001456E" w:rsidP="00CE1150">
      <w:pPr>
        <w:pBdr>
          <w:top w:val="nil"/>
          <w:left w:val="nil"/>
          <w:bottom w:val="nil"/>
          <w:right w:val="nil"/>
          <w:between w:val="nil"/>
        </w:pBdr>
        <w:spacing w:before="1" w:line="229" w:lineRule="auto"/>
        <w:ind w:left="1145" w:right="644"/>
        <w:rPr>
          <w:color w:val="000000"/>
          <w:sz w:val="24"/>
          <w:szCs w:val="24"/>
        </w:rPr>
      </w:pPr>
    </w:p>
    <w:p w14:paraId="2DA4672B" w14:textId="77777777" w:rsidR="0001456E" w:rsidRDefault="0001456E" w:rsidP="00CE1150">
      <w:pPr>
        <w:pBdr>
          <w:top w:val="nil"/>
          <w:left w:val="nil"/>
          <w:bottom w:val="nil"/>
          <w:right w:val="nil"/>
          <w:between w:val="nil"/>
        </w:pBdr>
        <w:spacing w:before="1" w:line="229" w:lineRule="auto"/>
        <w:ind w:left="1145" w:right="644"/>
        <w:rPr>
          <w:color w:val="000000"/>
          <w:sz w:val="24"/>
          <w:szCs w:val="24"/>
        </w:rPr>
      </w:pPr>
    </w:p>
    <w:p w14:paraId="58A874FC" w14:textId="77777777" w:rsidR="0001456E" w:rsidRDefault="0001456E" w:rsidP="00CE1150">
      <w:pPr>
        <w:pBdr>
          <w:top w:val="nil"/>
          <w:left w:val="nil"/>
          <w:bottom w:val="nil"/>
          <w:right w:val="nil"/>
          <w:between w:val="nil"/>
        </w:pBdr>
        <w:spacing w:before="1" w:line="229" w:lineRule="auto"/>
        <w:ind w:left="1145" w:right="644"/>
        <w:rPr>
          <w:color w:val="000000"/>
          <w:sz w:val="24"/>
          <w:szCs w:val="24"/>
        </w:rPr>
      </w:pPr>
    </w:p>
    <w:p w14:paraId="06ED168B" w14:textId="77777777" w:rsidR="0001456E" w:rsidRDefault="0001456E" w:rsidP="00CE1150">
      <w:pPr>
        <w:pBdr>
          <w:top w:val="nil"/>
          <w:left w:val="nil"/>
          <w:bottom w:val="nil"/>
          <w:right w:val="nil"/>
          <w:between w:val="nil"/>
        </w:pBdr>
        <w:spacing w:before="1" w:line="229" w:lineRule="auto"/>
        <w:ind w:left="1145" w:right="644"/>
        <w:rPr>
          <w:color w:val="000000"/>
          <w:sz w:val="24"/>
          <w:szCs w:val="24"/>
        </w:rPr>
      </w:pPr>
    </w:p>
    <w:p w14:paraId="556980A2" w14:textId="77777777" w:rsidR="0001456E" w:rsidRDefault="0001456E" w:rsidP="00CE1150">
      <w:pPr>
        <w:pBdr>
          <w:top w:val="nil"/>
          <w:left w:val="nil"/>
          <w:bottom w:val="nil"/>
          <w:right w:val="nil"/>
          <w:between w:val="nil"/>
        </w:pBdr>
        <w:spacing w:before="1" w:line="229" w:lineRule="auto"/>
        <w:ind w:left="1145" w:right="644"/>
        <w:rPr>
          <w:color w:val="000000"/>
          <w:sz w:val="24"/>
          <w:szCs w:val="24"/>
        </w:rPr>
      </w:pPr>
    </w:p>
    <w:p w14:paraId="71542E75" w14:textId="77777777" w:rsidR="0001456E" w:rsidRDefault="0001456E" w:rsidP="00CE1150">
      <w:pPr>
        <w:pBdr>
          <w:top w:val="nil"/>
          <w:left w:val="nil"/>
          <w:bottom w:val="nil"/>
          <w:right w:val="nil"/>
          <w:between w:val="nil"/>
        </w:pBdr>
        <w:spacing w:before="1" w:line="229" w:lineRule="auto"/>
        <w:ind w:left="1145" w:right="644"/>
        <w:rPr>
          <w:color w:val="000000"/>
          <w:sz w:val="24"/>
          <w:szCs w:val="24"/>
        </w:rPr>
      </w:pPr>
    </w:p>
    <w:p w14:paraId="79FDF7A1" w14:textId="77777777" w:rsidR="006B374F" w:rsidRDefault="006B374F" w:rsidP="006B374F">
      <w:pPr>
        <w:pBdr>
          <w:top w:val="nil"/>
          <w:left w:val="nil"/>
          <w:bottom w:val="nil"/>
          <w:right w:val="nil"/>
          <w:between w:val="nil"/>
        </w:pBdr>
        <w:spacing w:before="276"/>
        <w:ind w:left="1145"/>
        <w:rPr>
          <w:b/>
          <w:color w:val="000000"/>
          <w:sz w:val="24"/>
          <w:szCs w:val="24"/>
        </w:rPr>
      </w:pPr>
      <w:r>
        <w:rPr>
          <w:b/>
          <w:color w:val="000000"/>
          <w:sz w:val="24"/>
          <w:szCs w:val="24"/>
        </w:rPr>
        <w:t xml:space="preserve">COURSE LEARNING OUTCOMES (CLOs): </w:t>
      </w:r>
    </w:p>
    <w:p w14:paraId="1F11DFF7" w14:textId="77777777" w:rsidR="006B374F" w:rsidRDefault="006B374F" w:rsidP="006B374F">
      <w:pPr>
        <w:pBdr>
          <w:top w:val="nil"/>
          <w:left w:val="nil"/>
          <w:bottom w:val="nil"/>
          <w:right w:val="nil"/>
          <w:between w:val="nil"/>
        </w:pBdr>
        <w:spacing w:before="32"/>
        <w:ind w:left="1136"/>
        <w:rPr>
          <w:color w:val="000000"/>
          <w:sz w:val="24"/>
          <w:szCs w:val="24"/>
        </w:rPr>
      </w:pPr>
      <w:r>
        <w:rPr>
          <w:color w:val="000000"/>
          <w:sz w:val="24"/>
          <w:szCs w:val="24"/>
        </w:rPr>
        <w:t xml:space="preserve">After the successful completion of the Course Curriculum, a student would have the ability to: </w:t>
      </w:r>
    </w:p>
    <w:p w14:paraId="0BC9BF9B" w14:textId="77777777" w:rsidR="006B374F" w:rsidRDefault="006B374F" w:rsidP="006B374F">
      <w:pPr>
        <w:pBdr>
          <w:top w:val="nil"/>
          <w:left w:val="nil"/>
          <w:bottom w:val="nil"/>
          <w:right w:val="nil"/>
          <w:between w:val="nil"/>
        </w:pBdr>
        <w:spacing w:before="238" w:line="229" w:lineRule="auto"/>
        <w:ind w:left="1138" w:right="640" w:firstLine="6"/>
        <w:rPr>
          <w:color w:val="000000"/>
          <w:sz w:val="24"/>
          <w:szCs w:val="24"/>
        </w:rPr>
      </w:pPr>
      <w:r>
        <w:rPr>
          <w:b/>
          <w:color w:val="000000"/>
          <w:sz w:val="24"/>
          <w:szCs w:val="24"/>
          <w:shd w:val="clear" w:color="auto" w:fill="FDFDFD"/>
        </w:rPr>
        <w:t xml:space="preserve">CLO1: </w:t>
      </w:r>
      <w:r>
        <w:rPr>
          <w:color w:val="000000"/>
          <w:sz w:val="24"/>
          <w:szCs w:val="24"/>
          <w:shd w:val="clear" w:color="auto" w:fill="FDFDFD"/>
        </w:rPr>
        <w:t>Understand the fundamental principles and doctrines that govern the administrative law.</w:t>
      </w:r>
      <w:r>
        <w:rPr>
          <w:color w:val="000000"/>
          <w:sz w:val="24"/>
          <w:szCs w:val="24"/>
        </w:rPr>
        <w:t xml:space="preserve"> </w:t>
      </w:r>
      <w:r>
        <w:rPr>
          <w:b/>
          <w:color w:val="000000"/>
          <w:sz w:val="24"/>
          <w:szCs w:val="24"/>
          <w:shd w:val="clear" w:color="auto" w:fill="FDFDFD"/>
        </w:rPr>
        <w:t xml:space="preserve">CLO2: </w:t>
      </w:r>
      <w:r>
        <w:rPr>
          <w:color w:val="000000"/>
          <w:sz w:val="24"/>
          <w:szCs w:val="24"/>
          <w:shd w:val="clear" w:color="auto" w:fill="FDFDFD"/>
        </w:rPr>
        <w:t xml:space="preserve">Evaluate the constitutional and statutory basis for administrative agencies and their </w:t>
      </w:r>
      <w:proofErr w:type="gramStart"/>
      <w:r>
        <w:rPr>
          <w:color w:val="000000"/>
          <w:sz w:val="24"/>
          <w:szCs w:val="24"/>
          <w:shd w:val="clear" w:color="auto" w:fill="FDFDFD"/>
        </w:rPr>
        <w:t xml:space="preserve">relationship </w:t>
      </w:r>
      <w:r>
        <w:rPr>
          <w:color w:val="000000"/>
          <w:sz w:val="24"/>
          <w:szCs w:val="24"/>
        </w:rPr>
        <w:t xml:space="preserve"> </w:t>
      </w:r>
      <w:r>
        <w:rPr>
          <w:color w:val="000000"/>
          <w:sz w:val="24"/>
          <w:szCs w:val="24"/>
          <w:shd w:val="clear" w:color="auto" w:fill="FDFDFD"/>
        </w:rPr>
        <w:t>with</w:t>
      </w:r>
      <w:proofErr w:type="gramEnd"/>
      <w:r>
        <w:rPr>
          <w:color w:val="000000"/>
          <w:sz w:val="24"/>
          <w:szCs w:val="24"/>
          <w:shd w:val="clear" w:color="auto" w:fill="FDFDFD"/>
        </w:rPr>
        <w:t xml:space="preserve"> other branches of government.</w:t>
      </w:r>
      <w:r>
        <w:rPr>
          <w:color w:val="000000"/>
          <w:sz w:val="24"/>
          <w:szCs w:val="24"/>
        </w:rPr>
        <w:t xml:space="preserve"> </w:t>
      </w:r>
    </w:p>
    <w:p w14:paraId="55C84B9D" w14:textId="77777777" w:rsidR="006B374F" w:rsidRDefault="006B374F" w:rsidP="006B374F">
      <w:pPr>
        <w:pBdr>
          <w:top w:val="nil"/>
          <w:left w:val="nil"/>
          <w:bottom w:val="nil"/>
          <w:right w:val="nil"/>
          <w:between w:val="nil"/>
        </w:pBdr>
        <w:spacing w:before="3" w:line="230" w:lineRule="auto"/>
        <w:ind w:left="1138" w:right="639" w:firstLine="6"/>
        <w:rPr>
          <w:color w:val="000000"/>
          <w:sz w:val="24"/>
          <w:szCs w:val="24"/>
        </w:rPr>
      </w:pPr>
      <w:r>
        <w:rPr>
          <w:b/>
          <w:color w:val="000000"/>
          <w:sz w:val="24"/>
          <w:szCs w:val="24"/>
          <w:shd w:val="clear" w:color="auto" w:fill="FDFDFD"/>
        </w:rPr>
        <w:t xml:space="preserve">CLO3: </w:t>
      </w:r>
      <w:r>
        <w:rPr>
          <w:color w:val="000000"/>
          <w:sz w:val="24"/>
          <w:szCs w:val="24"/>
          <w:shd w:val="clear" w:color="auto" w:fill="FDFDFD"/>
        </w:rPr>
        <w:t>Analyze and apply the principles of administrative law to different scenarios and legal issues.</w:t>
      </w:r>
      <w:r>
        <w:rPr>
          <w:color w:val="000000"/>
          <w:sz w:val="24"/>
          <w:szCs w:val="24"/>
        </w:rPr>
        <w:t xml:space="preserve"> </w:t>
      </w:r>
      <w:r>
        <w:rPr>
          <w:b/>
          <w:color w:val="000000"/>
          <w:sz w:val="24"/>
          <w:szCs w:val="24"/>
          <w:shd w:val="clear" w:color="auto" w:fill="FDFDFD"/>
        </w:rPr>
        <w:t xml:space="preserve">CLO4: </w:t>
      </w:r>
      <w:r>
        <w:rPr>
          <w:color w:val="000000"/>
          <w:sz w:val="24"/>
          <w:szCs w:val="24"/>
          <w:shd w:val="clear" w:color="auto" w:fill="FDFDFD"/>
        </w:rPr>
        <w:t xml:space="preserve">Demonstrate the ability to analyze administrative decisions, assess the legality and </w:t>
      </w:r>
      <w:proofErr w:type="gramStart"/>
      <w:r>
        <w:rPr>
          <w:color w:val="000000"/>
          <w:sz w:val="24"/>
          <w:szCs w:val="24"/>
          <w:shd w:val="clear" w:color="auto" w:fill="FDFDFD"/>
        </w:rPr>
        <w:t xml:space="preserve">procedural </w:t>
      </w:r>
      <w:r>
        <w:rPr>
          <w:color w:val="000000"/>
          <w:sz w:val="24"/>
          <w:szCs w:val="24"/>
        </w:rPr>
        <w:t xml:space="preserve"> </w:t>
      </w:r>
      <w:r>
        <w:rPr>
          <w:color w:val="000000"/>
          <w:sz w:val="24"/>
          <w:szCs w:val="24"/>
          <w:shd w:val="clear" w:color="auto" w:fill="FDFDFD"/>
        </w:rPr>
        <w:t>fairness</w:t>
      </w:r>
      <w:proofErr w:type="gramEnd"/>
      <w:r>
        <w:rPr>
          <w:color w:val="000000"/>
          <w:sz w:val="24"/>
          <w:szCs w:val="24"/>
          <w:shd w:val="clear" w:color="auto" w:fill="FDFDFD"/>
        </w:rPr>
        <w:t xml:space="preserve"> of administrative actions.</w:t>
      </w:r>
      <w:r>
        <w:rPr>
          <w:color w:val="000000"/>
          <w:sz w:val="24"/>
          <w:szCs w:val="24"/>
        </w:rPr>
        <w:t xml:space="preserve"> </w:t>
      </w:r>
    </w:p>
    <w:p w14:paraId="0009A99E" w14:textId="77777777" w:rsidR="006B374F" w:rsidRDefault="006B374F" w:rsidP="006B374F">
      <w:pPr>
        <w:pBdr>
          <w:top w:val="nil"/>
          <w:left w:val="nil"/>
          <w:bottom w:val="nil"/>
          <w:right w:val="nil"/>
          <w:between w:val="nil"/>
        </w:pBdr>
        <w:spacing w:before="3"/>
        <w:ind w:left="1145"/>
        <w:rPr>
          <w:color w:val="000000"/>
          <w:sz w:val="24"/>
          <w:szCs w:val="24"/>
          <w:shd w:val="clear" w:color="auto" w:fill="FDFDFD"/>
        </w:rPr>
      </w:pPr>
      <w:r>
        <w:rPr>
          <w:b/>
          <w:color w:val="000000"/>
          <w:sz w:val="24"/>
          <w:szCs w:val="24"/>
          <w:shd w:val="clear" w:color="auto" w:fill="FDFDFD"/>
        </w:rPr>
        <w:t xml:space="preserve">CLO5: </w:t>
      </w:r>
      <w:r>
        <w:rPr>
          <w:color w:val="000000"/>
          <w:sz w:val="24"/>
          <w:szCs w:val="24"/>
          <w:shd w:val="clear" w:color="auto" w:fill="FDFDFD"/>
        </w:rPr>
        <w:t>Apply the administrative law principles to real-world scenarios and case studies.</w:t>
      </w:r>
    </w:p>
    <w:p w14:paraId="3B38A092" w14:textId="77777777" w:rsidR="006B374F" w:rsidRDefault="006B374F" w:rsidP="00CE1150">
      <w:pPr>
        <w:pBdr>
          <w:top w:val="nil"/>
          <w:left w:val="nil"/>
          <w:bottom w:val="nil"/>
          <w:right w:val="nil"/>
          <w:between w:val="nil"/>
        </w:pBdr>
        <w:spacing w:before="1" w:line="229" w:lineRule="auto"/>
        <w:ind w:left="1145" w:right="644"/>
        <w:rPr>
          <w:color w:val="000000"/>
          <w:sz w:val="24"/>
          <w:szCs w:val="24"/>
        </w:rPr>
      </w:pPr>
    </w:p>
    <w:p w14:paraId="4B964011" w14:textId="77777777" w:rsidR="006B374F" w:rsidRDefault="006B374F" w:rsidP="00CE1150">
      <w:pPr>
        <w:pBdr>
          <w:top w:val="nil"/>
          <w:left w:val="nil"/>
          <w:bottom w:val="nil"/>
          <w:right w:val="nil"/>
          <w:between w:val="nil"/>
        </w:pBdr>
        <w:spacing w:before="1" w:line="229" w:lineRule="auto"/>
        <w:ind w:left="1145" w:right="644"/>
        <w:rPr>
          <w:color w:val="000000"/>
          <w:sz w:val="24"/>
          <w:szCs w:val="24"/>
        </w:rPr>
      </w:pPr>
    </w:p>
    <w:tbl>
      <w:tblPr>
        <w:tblW w:w="9017" w:type="dxa"/>
        <w:tblInd w:w="154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691"/>
        <w:gridCol w:w="4326"/>
      </w:tblGrid>
      <w:tr w:rsidR="000F32FA" w14:paraId="30364004" w14:textId="77777777" w:rsidTr="00781109">
        <w:trPr>
          <w:trHeight w:val="749"/>
        </w:trPr>
        <w:tc>
          <w:tcPr>
            <w:tcW w:w="9017" w:type="dxa"/>
            <w:gridSpan w:val="2"/>
            <w:shd w:val="clear" w:color="auto" w:fill="auto"/>
            <w:tcMar>
              <w:top w:w="100" w:type="dxa"/>
              <w:left w:w="100" w:type="dxa"/>
              <w:bottom w:w="100" w:type="dxa"/>
              <w:right w:w="100" w:type="dxa"/>
            </w:tcMar>
          </w:tcPr>
          <w:p w14:paraId="50D0CA2E" w14:textId="77777777" w:rsidR="000F32FA" w:rsidRDefault="000F32FA" w:rsidP="00781109">
            <w:pPr>
              <w:pBdr>
                <w:top w:val="nil"/>
                <w:left w:val="nil"/>
                <w:bottom w:val="nil"/>
                <w:right w:val="nil"/>
                <w:between w:val="nil"/>
              </w:pBdr>
              <w:jc w:val="center"/>
              <w:rPr>
                <w:b/>
                <w:color w:val="000000"/>
                <w:sz w:val="24"/>
                <w:szCs w:val="24"/>
              </w:rPr>
            </w:pPr>
            <w:r>
              <w:rPr>
                <w:b/>
                <w:color w:val="000000"/>
                <w:sz w:val="24"/>
                <w:szCs w:val="24"/>
                <w:highlight w:val="white"/>
              </w:rPr>
              <w:t>TEAMWORK &amp; INTERPERSONAL SKILLS</w:t>
            </w:r>
            <w:r>
              <w:rPr>
                <w:b/>
                <w:color w:val="000000"/>
                <w:sz w:val="24"/>
                <w:szCs w:val="24"/>
              </w:rPr>
              <w:t xml:space="preserve"> </w:t>
            </w:r>
          </w:p>
          <w:p w14:paraId="74E92B7D" w14:textId="77777777" w:rsidR="000F32FA" w:rsidRDefault="000F32FA" w:rsidP="00781109">
            <w:pPr>
              <w:pBdr>
                <w:top w:val="nil"/>
                <w:left w:val="nil"/>
                <w:bottom w:val="nil"/>
                <w:right w:val="nil"/>
                <w:between w:val="nil"/>
              </w:pBdr>
              <w:spacing w:before="37"/>
              <w:jc w:val="center"/>
              <w:rPr>
                <w:color w:val="000000"/>
                <w:sz w:val="24"/>
                <w:szCs w:val="24"/>
                <w:highlight w:val="white"/>
              </w:rPr>
            </w:pPr>
            <w:r>
              <w:rPr>
                <w:color w:val="000000"/>
                <w:sz w:val="24"/>
                <w:szCs w:val="24"/>
                <w:highlight w:val="white"/>
              </w:rPr>
              <w:t>(Skill Enhancement Course)</w:t>
            </w:r>
          </w:p>
        </w:tc>
      </w:tr>
      <w:tr w:rsidR="000F32FA" w14:paraId="043ECBE2" w14:textId="77777777" w:rsidTr="00781109">
        <w:trPr>
          <w:trHeight w:val="960"/>
        </w:trPr>
        <w:tc>
          <w:tcPr>
            <w:tcW w:w="4691" w:type="dxa"/>
            <w:shd w:val="clear" w:color="auto" w:fill="auto"/>
            <w:tcMar>
              <w:top w:w="100" w:type="dxa"/>
              <w:left w:w="100" w:type="dxa"/>
              <w:bottom w:w="100" w:type="dxa"/>
              <w:right w:w="100" w:type="dxa"/>
            </w:tcMar>
          </w:tcPr>
          <w:p w14:paraId="2C42989F" w14:textId="77777777" w:rsidR="000F32FA" w:rsidRDefault="000F32FA" w:rsidP="00781109">
            <w:pPr>
              <w:pBdr>
                <w:top w:val="nil"/>
                <w:left w:val="nil"/>
                <w:bottom w:val="nil"/>
                <w:right w:val="nil"/>
                <w:between w:val="nil"/>
              </w:pBdr>
              <w:ind w:left="122"/>
              <w:rPr>
                <w:b/>
                <w:color w:val="000000"/>
                <w:sz w:val="24"/>
                <w:szCs w:val="24"/>
              </w:rPr>
            </w:pPr>
            <w:r>
              <w:rPr>
                <w:b/>
                <w:color w:val="000000"/>
                <w:sz w:val="24"/>
                <w:szCs w:val="24"/>
                <w:highlight w:val="white"/>
              </w:rPr>
              <w:t>Course Code: 23SEC307</w:t>
            </w:r>
            <w:r>
              <w:rPr>
                <w:b/>
                <w:color w:val="000000"/>
                <w:sz w:val="24"/>
                <w:szCs w:val="24"/>
              </w:rPr>
              <w:t xml:space="preserve"> </w:t>
            </w:r>
          </w:p>
          <w:p w14:paraId="11E5C3F6" w14:textId="77777777" w:rsidR="000F32FA" w:rsidRDefault="000F32FA" w:rsidP="00781109">
            <w:pPr>
              <w:pBdr>
                <w:top w:val="nil"/>
                <w:left w:val="nil"/>
                <w:bottom w:val="nil"/>
                <w:right w:val="nil"/>
                <w:between w:val="nil"/>
              </w:pBdr>
              <w:spacing w:before="36" w:line="263" w:lineRule="auto"/>
              <w:ind w:left="104" w:right="275" w:firstLine="17"/>
              <w:rPr>
                <w:b/>
                <w:color w:val="000000"/>
                <w:sz w:val="24"/>
                <w:szCs w:val="24"/>
                <w:highlight w:val="white"/>
              </w:rPr>
            </w:pPr>
            <w:r>
              <w:rPr>
                <w:b/>
                <w:color w:val="000000"/>
                <w:sz w:val="24"/>
                <w:szCs w:val="24"/>
                <w:highlight w:val="white"/>
              </w:rPr>
              <w:t>(</w:t>
            </w:r>
            <w:r>
              <w:rPr>
                <w:b/>
                <w:i/>
                <w:color w:val="000000"/>
                <w:sz w:val="24"/>
                <w:szCs w:val="24"/>
                <w:highlight w:val="white"/>
              </w:rPr>
              <w:t xml:space="preserve">incorporates a component from 23SS352 </w:t>
            </w:r>
            <w:proofErr w:type="gramStart"/>
            <w:r>
              <w:rPr>
                <w:b/>
                <w:i/>
                <w:color w:val="000000"/>
                <w:sz w:val="24"/>
                <w:szCs w:val="24"/>
                <w:highlight w:val="white"/>
              </w:rPr>
              <w:t xml:space="preserve">/ </w:t>
            </w:r>
            <w:r>
              <w:rPr>
                <w:b/>
                <w:i/>
                <w:color w:val="000000"/>
                <w:sz w:val="24"/>
                <w:szCs w:val="24"/>
              </w:rPr>
              <w:t xml:space="preserve"> </w:t>
            </w:r>
            <w:r>
              <w:rPr>
                <w:b/>
                <w:i/>
                <w:color w:val="000000"/>
                <w:sz w:val="24"/>
                <w:szCs w:val="24"/>
                <w:highlight w:val="white"/>
              </w:rPr>
              <w:t>23</w:t>
            </w:r>
            <w:proofErr w:type="gramEnd"/>
            <w:r>
              <w:rPr>
                <w:b/>
                <w:i/>
                <w:color w:val="000000"/>
                <w:sz w:val="24"/>
                <w:szCs w:val="24"/>
                <w:highlight w:val="white"/>
              </w:rPr>
              <w:t>SS152</w:t>
            </w:r>
            <w:r>
              <w:rPr>
                <w:b/>
                <w:color w:val="000000"/>
                <w:sz w:val="24"/>
                <w:szCs w:val="24"/>
                <w:highlight w:val="white"/>
              </w:rPr>
              <w:t>)</w:t>
            </w:r>
          </w:p>
        </w:tc>
        <w:tc>
          <w:tcPr>
            <w:tcW w:w="4326" w:type="dxa"/>
            <w:shd w:val="clear" w:color="auto" w:fill="auto"/>
            <w:tcMar>
              <w:top w:w="100" w:type="dxa"/>
              <w:left w:w="100" w:type="dxa"/>
              <w:bottom w:w="100" w:type="dxa"/>
              <w:right w:w="100" w:type="dxa"/>
            </w:tcMar>
          </w:tcPr>
          <w:p w14:paraId="369B70AF" w14:textId="77777777" w:rsidR="000F32FA" w:rsidRDefault="000F32FA" w:rsidP="00781109">
            <w:pPr>
              <w:pBdr>
                <w:top w:val="nil"/>
                <w:left w:val="nil"/>
                <w:bottom w:val="nil"/>
                <w:right w:val="nil"/>
                <w:between w:val="nil"/>
              </w:pBdr>
              <w:ind w:left="117"/>
              <w:rPr>
                <w:color w:val="000000"/>
                <w:sz w:val="24"/>
                <w:szCs w:val="24"/>
                <w:highlight w:val="white"/>
              </w:rPr>
            </w:pPr>
            <w:r>
              <w:rPr>
                <w:color w:val="000000"/>
                <w:sz w:val="24"/>
                <w:szCs w:val="24"/>
                <w:highlight w:val="white"/>
              </w:rPr>
              <w:t xml:space="preserve">Continuous Evaluation: 70 Marks </w:t>
            </w:r>
          </w:p>
        </w:tc>
      </w:tr>
      <w:tr w:rsidR="000F32FA" w14:paraId="711F43BB" w14:textId="77777777" w:rsidTr="00781109">
        <w:trPr>
          <w:trHeight w:val="331"/>
        </w:trPr>
        <w:tc>
          <w:tcPr>
            <w:tcW w:w="4691" w:type="dxa"/>
            <w:shd w:val="clear" w:color="auto" w:fill="auto"/>
            <w:tcMar>
              <w:top w:w="100" w:type="dxa"/>
              <w:left w:w="100" w:type="dxa"/>
              <w:bottom w:w="100" w:type="dxa"/>
              <w:right w:w="100" w:type="dxa"/>
            </w:tcMar>
          </w:tcPr>
          <w:p w14:paraId="78205C90" w14:textId="77777777" w:rsidR="000F32FA" w:rsidRDefault="000F32FA" w:rsidP="00781109">
            <w:pPr>
              <w:pBdr>
                <w:top w:val="nil"/>
                <w:left w:val="nil"/>
                <w:bottom w:val="nil"/>
                <w:right w:val="nil"/>
                <w:between w:val="nil"/>
              </w:pBdr>
              <w:ind w:left="122"/>
              <w:rPr>
                <w:b/>
                <w:color w:val="000000"/>
                <w:sz w:val="24"/>
                <w:szCs w:val="24"/>
                <w:highlight w:val="white"/>
              </w:rPr>
            </w:pPr>
            <w:r>
              <w:rPr>
                <w:b/>
                <w:color w:val="000000"/>
                <w:sz w:val="24"/>
                <w:szCs w:val="24"/>
                <w:highlight w:val="white"/>
              </w:rPr>
              <w:t xml:space="preserve">Credits: 2 </w:t>
            </w:r>
          </w:p>
        </w:tc>
        <w:tc>
          <w:tcPr>
            <w:tcW w:w="4326" w:type="dxa"/>
            <w:shd w:val="clear" w:color="auto" w:fill="auto"/>
            <w:tcMar>
              <w:top w:w="100" w:type="dxa"/>
              <w:left w:w="100" w:type="dxa"/>
              <w:bottom w:w="100" w:type="dxa"/>
              <w:right w:w="100" w:type="dxa"/>
            </w:tcMar>
          </w:tcPr>
          <w:p w14:paraId="0C8BFAC0" w14:textId="77777777" w:rsidR="000F32FA" w:rsidRDefault="000F32FA" w:rsidP="00781109">
            <w:pPr>
              <w:pBdr>
                <w:top w:val="nil"/>
                <w:left w:val="nil"/>
                <w:bottom w:val="nil"/>
                <w:right w:val="nil"/>
                <w:between w:val="nil"/>
              </w:pBdr>
              <w:ind w:left="113"/>
              <w:rPr>
                <w:color w:val="000000"/>
                <w:sz w:val="24"/>
                <w:szCs w:val="24"/>
                <w:highlight w:val="white"/>
              </w:rPr>
            </w:pPr>
            <w:r>
              <w:rPr>
                <w:color w:val="000000"/>
                <w:sz w:val="24"/>
                <w:szCs w:val="24"/>
                <w:highlight w:val="white"/>
              </w:rPr>
              <w:t xml:space="preserve">End Semester Examination: 30 Marks </w:t>
            </w:r>
          </w:p>
        </w:tc>
      </w:tr>
      <w:tr w:rsidR="000F32FA" w14:paraId="6D936F32" w14:textId="77777777" w:rsidTr="00781109">
        <w:trPr>
          <w:trHeight w:val="326"/>
        </w:trPr>
        <w:tc>
          <w:tcPr>
            <w:tcW w:w="4691" w:type="dxa"/>
            <w:shd w:val="clear" w:color="auto" w:fill="auto"/>
            <w:tcMar>
              <w:top w:w="100" w:type="dxa"/>
              <w:left w:w="100" w:type="dxa"/>
              <w:bottom w:w="100" w:type="dxa"/>
              <w:right w:w="100" w:type="dxa"/>
            </w:tcMar>
          </w:tcPr>
          <w:p w14:paraId="57764EAC" w14:textId="77777777" w:rsidR="000F32FA" w:rsidRDefault="000F32FA" w:rsidP="00781109">
            <w:pPr>
              <w:pBdr>
                <w:top w:val="nil"/>
                <w:left w:val="nil"/>
                <w:bottom w:val="nil"/>
                <w:right w:val="nil"/>
                <w:between w:val="nil"/>
              </w:pBdr>
              <w:ind w:left="114"/>
              <w:rPr>
                <w:b/>
                <w:color w:val="000000"/>
                <w:sz w:val="24"/>
                <w:szCs w:val="24"/>
                <w:highlight w:val="white"/>
              </w:rPr>
            </w:pPr>
            <w:r>
              <w:rPr>
                <w:b/>
                <w:color w:val="000000"/>
                <w:sz w:val="24"/>
                <w:szCs w:val="24"/>
                <w:highlight w:val="white"/>
              </w:rPr>
              <w:t>L T P: 0 0 4</w:t>
            </w:r>
          </w:p>
        </w:tc>
        <w:tc>
          <w:tcPr>
            <w:tcW w:w="4326" w:type="dxa"/>
            <w:shd w:val="clear" w:color="auto" w:fill="auto"/>
            <w:tcMar>
              <w:top w:w="100" w:type="dxa"/>
              <w:left w:w="100" w:type="dxa"/>
              <w:bottom w:w="100" w:type="dxa"/>
              <w:right w:w="100" w:type="dxa"/>
            </w:tcMar>
          </w:tcPr>
          <w:p w14:paraId="70B5127E" w14:textId="77777777" w:rsidR="000F32FA" w:rsidRDefault="000F32FA" w:rsidP="00781109">
            <w:pPr>
              <w:pBdr>
                <w:top w:val="nil"/>
                <w:left w:val="nil"/>
                <w:bottom w:val="nil"/>
                <w:right w:val="nil"/>
                <w:between w:val="nil"/>
              </w:pBdr>
              <w:rPr>
                <w:b/>
                <w:color w:val="000000"/>
                <w:sz w:val="24"/>
                <w:szCs w:val="24"/>
                <w:highlight w:val="white"/>
              </w:rPr>
            </w:pPr>
          </w:p>
        </w:tc>
      </w:tr>
      <w:tr w:rsidR="000F32FA" w14:paraId="2CAB6F47" w14:textId="77777777" w:rsidTr="00781109">
        <w:trPr>
          <w:trHeight w:val="643"/>
        </w:trPr>
        <w:tc>
          <w:tcPr>
            <w:tcW w:w="9017" w:type="dxa"/>
            <w:gridSpan w:val="2"/>
            <w:shd w:val="clear" w:color="auto" w:fill="auto"/>
            <w:tcMar>
              <w:top w:w="100" w:type="dxa"/>
              <w:left w:w="100" w:type="dxa"/>
              <w:bottom w:w="100" w:type="dxa"/>
              <w:right w:w="100" w:type="dxa"/>
            </w:tcMar>
          </w:tcPr>
          <w:p w14:paraId="4C1DC215" w14:textId="77777777" w:rsidR="000F32FA" w:rsidRDefault="000F32FA" w:rsidP="00781109">
            <w:pPr>
              <w:pBdr>
                <w:top w:val="nil"/>
                <w:left w:val="nil"/>
                <w:bottom w:val="nil"/>
                <w:right w:val="nil"/>
                <w:between w:val="nil"/>
              </w:pBdr>
              <w:spacing w:line="263" w:lineRule="auto"/>
              <w:ind w:left="114" w:right="700"/>
              <w:rPr>
                <w:color w:val="000000"/>
                <w:sz w:val="24"/>
                <w:szCs w:val="24"/>
                <w:highlight w:val="white"/>
              </w:rPr>
            </w:pPr>
            <w:r>
              <w:rPr>
                <w:b/>
                <w:color w:val="000000"/>
                <w:sz w:val="24"/>
                <w:szCs w:val="24"/>
                <w:highlight w:val="white"/>
              </w:rPr>
              <w:t xml:space="preserve">Prerequisite: </w:t>
            </w:r>
            <w:r>
              <w:rPr>
                <w:color w:val="000000"/>
                <w:sz w:val="24"/>
                <w:szCs w:val="24"/>
                <w:highlight w:val="white"/>
              </w:rPr>
              <w:t xml:space="preserve">Basic writing skills and construction. Understanding of importance </w:t>
            </w:r>
            <w:proofErr w:type="gramStart"/>
            <w:r>
              <w:rPr>
                <w:color w:val="000000"/>
                <w:sz w:val="24"/>
                <w:szCs w:val="24"/>
                <w:highlight w:val="white"/>
              </w:rPr>
              <w:t xml:space="preserve">of </w:t>
            </w:r>
            <w:r>
              <w:rPr>
                <w:color w:val="000000"/>
                <w:sz w:val="24"/>
                <w:szCs w:val="24"/>
              </w:rPr>
              <w:t xml:space="preserve"> </w:t>
            </w:r>
            <w:r>
              <w:rPr>
                <w:color w:val="000000"/>
                <w:sz w:val="24"/>
                <w:szCs w:val="24"/>
                <w:highlight w:val="white"/>
              </w:rPr>
              <w:t>interpersonal</w:t>
            </w:r>
            <w:proofErr w:type="gramEnd"/>
            <w:r>
              <w:rPr>
                <w:color w:val="000000"/>
                <w:sz w:val="24"/>
                <w:szCs w:val="24"/>
                <w:highlight w:val="white"/>
              </w:rPr>
              <w:t xml:space="preserve"> skills.</w:t>
            </w:r>
          </w:p>
        </w:tc>
      </w:tr>
    </w:tbl>
    <w:p w14:paraId="6BF4E542" w14:textId="77777777" w:rsidR="000F32FA" w:rsidRDefault="000F32FA" w:rsidP="00CE1150">
      <w:pPr>
        <w:pBdr>
          <w:top w:val="nil"/>
          <w:left w:val="nil"/>
          <w:bottom w:val="nil"/>
          <w:right w:val="nil"/>
          <w:between w:val="nil"/>
        </w:pBdr>
        <w:spacing w:before="1" w:line="229" w:lineRule="auto"/>
        <w:ind w:left="1145" w:right="644"/>
        <w:rPr>
          <w:color w:val="000000"/>
          <w:sz w:val="24"/>
          <w:szCs w:val="24"/>
        </w:rPr>
      </w:pPr>
    </w:p>
    <w:p w14:paraId="3FAD0477" w14:textId="77777777" w:rsidR="000F32FA" w:rsidRDefault="000F32FA" w:rsidP="00CE1150">
      <w:pPr>
        <w:pBdr>
          <w:top w:val="nil"/>
          <w:left w:val="nil"/>
          <w:bottom w:val="nil"/>
          <w:right w:val="nil"/>
          <w:between w:val="nil"/>
        </w:pBdr>
        <w:spacing w:before="1" w:line="229" w:lineRule="auto"/>
        <w:ind w:left="1145" w:right="644"/>
        <w:rPr>
          <w:color w:val="000000"/>
          <w:sz w:val="24"/>
          <w:szCs w:val="24"/>
        </w:rPr>
      </w:pPr>
    </w:p>
    <w:p w14:paraId="79088911" w14:textId="77777777" w:rsidR="009357F2" w:rsidRDefault="009357F2" w:rsidP="009357F2">
      <w:pPr>
        <w:pBdr>
          <w:top w:val="nil"/>
          <w:left w:val="nil"/>
          <w:bottom w:val="nil"/>
          <w:right w:val="nil"/>
          <w:between w:val="nil"/>
        </w:pBdr>
        <w:spacing w:before="203"/>
        <w:ind w:left="1140"/>
        <w:rPr>
          <w:b/>
          <w:color w:val="000000"/>
          <w:sz w:val="24"/>
          <w:szCs w:val="24"/>
        </w:rPr>
      </w:pPr>
      <w:r>
        <w:rPr>
          <w:b/>
          <w:color w:val="000000"/>
          <w:sz w:val="24"/>
          <w:szCs w:val="24"/>
        </w:rPr>
        <w:t xml:space="preserve">TRAINING LEARNING OUTCOMES (TLO): - </w:t>
      </w:r>
    </w:p>
    <w:p w14:paraId="577F5A5E" w14:textId="77777777" w:rsidR="009357F2" w:rsidRDefault="009357F2" w:rsidP="009357F2">
      <w:pPr>
        <w:pBdr>
          <w:top w:val="nil"/>
          <w:left w:val="nil"/>
          <w:bottom w:val="nil"/>
          <w:right w:val="nil"/>
          <w:between w:val="nil"/>
        </w:pBdr>
        <w:spacing w:before="238"/>
        <w:ind w:left="1136"/>
        <w:rPr>
          <w:color w:val="000000"/>
          <w:sz w:val="24"/>
          <w:szCs w:val="24"/>
        </w:rPr>
      </w:pPr>
      <w:r>
        <w:rPr>
          <w:color w:val="000000"/>
          <w:sz w:val="24"/>
          <w:szCs w:val="24"/>
        </w:rPr>
        <w:t xml:space="preserve">After the completion of the training, the student will have ability: </w:t>
      </w:r>
    </w:p>
    <w:p w14:paraId="4BBAB877" w14:textId="77777777" w:rsidR="009357F2" w:rsidRDefault="009357F2" w:rsidP="009357F2">
      <w:pPr>
        <w:pBdr>
          <w:top w:val="nil"/>
          <w:left w:val="nil"/>
          <w:bottom w:val="nil"/>
          <w:right w:val="nil"/>
          <w:between w:val="nil"/>
        </w:pBdr>
        <w:spacing w:before="252"/>
        <w:ind w:left="1505"/>
        <w:rPr>
          <w:color w:val="000000"/>
          <w:sz w:val="24"/>
          <w:szCs w:val="24"/>
        </w:rPr>
      </w:pPr>
      <w:r>
        <w:rPr>
          <w:rFonts w:ascii="Noto Sans Symbols" w:eastAsia="Noto Sans Symbols" w:hAnsi="Noto Sans Symbols" w:cs="Noto Sans Symbols"/>
          <w:color w:val="000000"/>
          <w:sz w:val="24"/>
          <w:szCs w:val="24"/>
        </w:rPr>
        <w:t xml:space="preserve">• </w:t>
      </w:r>
      <w:r>
        <w:rPr>
          <w:b/>
          <w:color w:val="000000"/>
          <w:sz w:val="24"/>
          <w:szCs w:val="24"/>
        </w:rPr>
        <w:t xml:space="preserve">TLO1: </w:t>
      </w:r>
      <w:r>
        <w:rPr>
          <w:color w:val="000000"/>
          <w:sz w:val="24"/>
          <w:szCs w:val="24"/>
        </w:rPr>
        <w:t xml:space="preserve">To be confident working in a team and leading it as well. </w:t>
      </w:r>
    </w:p>
    <w:p w14:paraId="554391C9" w14:textId="77777777" w:rsidR="009357F2" w:rsidRDefault="009357F2" w:rsidP="009357F2">
      <w:pPr>
        <w:pBdr>
          <w:top w:val="nil"/>
          <w:left w:val="nil"/>
          <w:bottom w:val="nil"/>
          <w:right w:val="nil"/>
          <w:between w:val="nil"/>
        </w:pBdr>
        <w:spacing w:before="12" w:line="229" w:lineRule="auto"/>
        <w:ind w:left="1505" w:right="635" w:hanging="348"/>
        <w:rPr>
          <w:color w:val="000000"/>
          <w:sz w:val="24"/>
          <w:szCs w:val="24"/>
        </w:rPr>
      </w:pPr>
      <w:r>
        <w:rPr>
          <w:rFonts w:ascii="Noto Sans Symbols" w:eastAsia="Noto Sans Symbols" w:hAnsi="Noto Sans Symbols" w:cs="Noto Sans Symbols"/>
          <w:color w:val="000000"/>
          <w:sz w:val="24"/>
          <w:szCs w:val="24"/>
        </w:rPr>
        <w:t xml:space="preserve">• </w:t>
      </w:r>
      <w:r>
        <w:rPr>
          <w:b/>
          <w:color w:val="000000"/>
          <w:sz w:val="24"/>
          <w:szCs w:val="24"/>
        </w:rPr>
        <w:t>TLO</w:t>
      </w:r>
      <w:proofErr w:type="gramStart"/>
      <w:r>
        <w:rPr>
          <w:b/>
          <w:color w:val="000000"/>
          <w:sz w:val="24"/>
          <w:szCs w:val="24"/>
        </w:rPr>
        <w:t>2:</w:t>
      </w:r>
      <w:r>
        <w:rPr>
          <w:color w:val="000000"/>
          <w:sz w:val="24"/>
          <w:szCs w:val="24"/>
        </w:rPr>
        <w:t>To</w:t>
      </w:r>
      <w:proofErr w:type="gramEnd"/>
      <w:r>
        <w:rPr>
          <w:color w:val="000000"/>
          <w:sz w:val="24"/>
          <w:szCs w:val="24"/>
        </w:rPr>
        <w:t xml:space="preserve"> categories the work and achieve expected performance within the time frame &amp;will  be able to adapt himself to work under various kinds of stress and re-energies himself to  bounce back from such situations. </w:t>
      </w:r>
    </w:p>
    <w:p w14:paraId="1C3C9CB8" w14:textId="77777777" w:rsidR="009357F2" w:rsidRDefault="009357F2" w:rsidP="009357F2">
      <w:pPr>
        <w:pBdr>
          <w:top w:val="nil"/>
          <w:left w:val="nil"/>
          <w:bottom w:val="nil"/>
          <w:right w:val="nil"/>
          <w:between w:val="nil"/>
        </w:pBdr>
        <w:spacing w:before="23" w:line="227" w:lineRule="auto"/>
        <w:ind w:left="2575" w:right="644" w:hanging="1069"/>
        <w:rPr>
          <w:color w:val="000000"/>
          <w:sz w:val="24"/>
          <w:szCs w:val="24"/>
        </w:rPr>
      </w:pPr>
      <w:r>
        <w:rPr>
          <w:rFonts w:ascii="Noto Sans Symbols" w:eastAsia="Noto Sans Symbols" w:hAnsi="Noto Sans Symbols" w:cs="Noto Sans Symbols"/>
          <w:color w:val="000000"/>
          <w:sz w:val="24"/>
          <w:szCs w:val="24"/>
        </w:rPr>
        <w:t xml:space="preserve">• </w:t>
      </w:r>
      <w:r>
        <w:rPr>
          <w:b/>
          <w:color w:val="000000"/>
          <w:sz w:val="24"/>
          <w:szCs w:val="24"/>
        </w:rPr>
        <w:t>TLO3</w:t>
      </w:r>
      <w:r>
        <w:rPr>
          <w:color w:val="000000"/>
          <w:sz w:val="24"/>
          <w:szCs w:val="24"/>
        </w:rPr>
        <w:t xml:space="preserve">: To get benefitted from Emotional Quotient in building stronger </w:t>
      </w:r>
      <w:proofErr w:type="gramStart"/>
      <w:r>
        <w:rPr>
          <w:color w:val="000000"/>
          <w:sz w:val="24"/>
          <w:szCs w:val="24"/>
        </w:rPr>
        <w:t>professional  relationships</w:t>
      </w:r>
      <w:proofErr w:type="gramEnd"/>
      <w:r>
        <w:rPr>
          <w:color w:val="000000"/>
          <w:sz w:val="24"/>
          <w:szCs w:val="24"/>
        </w:rPr>
        <w:t xml:space="preserve"> and achieving career and personal goals. </w:t>
      </w:r>
    </w:p>
    <w:p w14:paraId="5C550A5F" w14:textId="77777777" w:rsidR="009357F2" w:rsidRDefault="009357F2" w:rsidP="009357F2">
      <w:pPr>
        <w:pBdr>
          <w:top w:val="nil"/>
          <w:left w:val="nil"/>
          <w:bottom w:val="nil"/>
          <w:right w:val="nil"/>
          <w:between w:val="nil"/>
        </w:pBdr>
        <w:spacing w:before="29" w:line="231" w:lineRule="auto"/>
        <w:ind w:left="2577" w:right="644" w:hanging="1072"/>
        <w:rPr>
          <w:color w:val="000000"/>
          <w:sz w:val="24"/>
          <w:szCs w:val="24"/>
        </w:rPr>
      </w:pPr>
      <w:r>
        <w:rPr>
          <w:rFonts w:ascii="Noto Sans Symbols" w:eastAsia="Noto Sans Symbols" w:hAnsi="Noto Sans Symbols" w:cs="Noto Sans Symbols"/>
          <w:color w:val="000000"/>
          <w:sz w:val="24"/>
          <w:szCs w:val="24"/>
        </w:rPr>
        <w:t xml:space="preserve">• </w:t>
      </w:r>
      <w:r>
        <w:rPr>
          <w:b/>
          <w:color w:val="000000"/>
          <w:sz w:val="24"/>
          <w:szCs w:val="24"/>
        </w:rPr>
        <w:t xml:space="preserve">TLO4: </w:t>
      </w:r>
      <w:r>
        <w:rPr>
          <w:color w:val="000000"/>
          <w:sz w:val="24"/>
          <w:szCs w:val="24"/>
        </w:rPr>
        <w:t xml:space="preserve">To face complex problems and effectively deal with it in the job due to </w:t>
      </w:r>
      <w:proofErr w:type="gramStart"/>
      <w:r>
        <w:rPr>
          <w:color w:val="000000"/>
          <w:sz w:val="24"/>
          <w:szCs w:val="24"/>
        </w:rPr>
        <w:t>Critical  Thinking</w:t>
      </w:r>
      <w:proofErr w:type="gramEnd"/>
      <w:r>
        <w:rPr>
          <w:color w:val="000000"/>
          <w:sz w:val="24"/>
          <w:szCs w:val="24"/>
        </w:rPr>
        <w:t xml:space="preserve"> &amp; Problem-Solving Skills. </w:t>
      </w:r>
    </w:p>
    <w:p w14:paraId="3EA66DAB" w14:textId="2D0BFB1B" w:rsidR="00CE1150" w:rsidRDefault="00CE1150" w:rsidP="00CE1150">
      <w:pPr>
        <w:pBdr>
          <w:top w:val="nil"/>
          <w:left w:val="nil"/>
          <w:bottom w:val="nil"/>
          <w:right w:val="nil"/>
          <w:between w:val="nil"/>
        </w:pBdr>
        <w:spacing w:before="1" w:line="229" w:lineRule="auto"/>
        <w:ind w:left="1145" w:right="644"/>
        <w:rPr>
          <w:color w:val="000000"/>
          <w:sz w:val="24"/>
          <w:szCs w:val="24"/>
        </w:rPr>
      </w:pPr>
      <w:r>
        <w:rPr>
          <w:color w:val="000000"/>
          <w:sz w:val="24"/>
          <w:szCs w:val="24"/>
        </w:rPr>
        <w:t xml:space="preserve"> </w:t>
      </w:r>
    </w:p>
    <w:p w14:paraId="621D223A" w14:textId="77777777" w:rsidR="009357F2" w:rsidRDefault="009357F2" w:rsidP="00CE1150">
      <w:pPr>
        <w:pBdr>
          <w:top w:val="nil"/>
          <w:left w:val="nil"/>
          <w:bottom w:val="nil"/>
          <w:right w:val="nil"/>
          <w:between w:val="nil"/>
        </w:pBdr>
        <w:spacing w:before="1" w:line="229" w:lineRule="auto"/>
        <w:ind w:left="1145" w:right="644"/>
        <w:rPr>
          <w:color w:val="000000"/>
          <w:sz w:val="24"/>
          <w:szCs w:val="24"/>
        </w:rPr>
      </w:pPr>
    </w:p>
    <w:p w14:paraId="1238799D" w14:textId="77777777" w:rsidR="009357F2" w:rsidRDefault="009357F2" w:rsidP="00CE1150">
      <w:pPr>
        <w:pBdr>
          <w:top w:val="nil"/>
          <w:left w:val="nil"/>
          <w:bottom w:val="nil"/>
          <w:right w:val="nil"/>
          <w:between w:val="nil"/>
        </w:pBdr>
        <w:spacing w:before="1" w:line="229" w:lineRule="auto"/>
        <w:ind w:left="1145" w:right="644"/>
        <w:rPr>
          <w:color w:val="000000"/>
          <w:sz w:val="24"/>
          <w:szCs w:val="24"/>
        </w:rPr>
      </w:pPr>
    </w:p>
    <w:p w14:paraId="21B941EC" w14:textId="77777777" w:rsidR="009357F2" w:rsidRDefault="009357F2" w:rsidP="00CE1150">
      <w:pPr>
        <w:pBdr>
          <w:top w:val="nil"/>
          <w:left w:val="nil"/>
          <w:bottom w:val="nil"/>
          <w:right w:val="nil"/>
          <w:between w:val="nil"/>
        </w:pBdr>
        <w:spacing w:before="1" w:line="229" w:lineRule="auto"/>
        <w:ind w:left="1145" w:right="644"/>
        <w:rPr>
          <w:color w:val="000000"/>
          <w:sz w:val="24"/>
          <w:szCs w:val="24"/>
        </w:rPr>
      </w:pPr>
    </w:p>
    <w:p w14:paraId="611F8A22" w14:textId="77777777" w:rsidR="009357F2" w:rsidRDefault="009357F2" w:rsidP="00CE1150">
      <w:pPr>
        <w:pBdr>
          <w:top w:val="nil"/>
          <w:left w:val="nil"/>
          <w:bottom w:val="nil"/>
          <w:right w:val="nil"/>
          <w:between w:val="nil"/>
        </w:pBdr>
        <w:spacing w:before="1" w:line="229" w:lineRule="auto"/>
        <w:ind w:left="1145" w:right="644"/>
        <w:rPr>
          <w:color w:val="000000"/>
          <w:sz w:val="24"/>
          <w:szCs w:val="24"/>
        </w:rPr>
      </w:pPr>
    </w:p>
    <w:p w14:paraId="1FFB95FE" w14:textId="77777777" w:rsidR="009357F2" w:rsidRDefault="009357F2" w:rsidP="00CE1150">
      <w:pPr>
        <w:pBdr>
          <w:top w:val="nil"/>
          <w:left w:val="nil"/>
          <w:bottom w:val="nil"/>
          <w:right w:val="nil"/>
          <w:between w:val="nil"/>
        </w:pBdr>
        <w:spacing w:before="1" w:line="229" w:lineRule="auto"/>
        <w:ind w:left="1145" w:right="644"/>
        <w:rPr>
          <w:color w:val="000000"/>
          <w:sz w:val="24"/>
          <w:szCs w:val="24"/>
        </w:rPr>
      </w:pPr>
    </w:p>
    <w:p w14:paraId="0F484F8C" w14:textId="77777777" w:rsidR="009357F2" w:rsidRDefault="009357F2" w:rsidP="00CE1150">
      <w:pPr>
        <w:pBdr>
          <w:top w:val="nil"/>
          <w:left w:val="nil"/>
          <w:bottom w:val="nil"/>
          <w:right w:val="nil"/>
          <w:between w:val="nil"/>
        </w:pBdr>
        <w:spacing w:before="1" w:line="229" w:lineRule="auto"/>
        <w:ind w:left="1145" w:right="644"/>
        <w:rPr>
          <w:color w:val="000000"/>
          <w:sz w:val="24"/>
          <w:szCs w:val="24"/>
        </w:rPr>
      </w:pPr>
    </w:p>
    <w:p w14:paraId="4AB5C13B" w14:textId="77777777" w:rsidR="009357F2" w:rsidRDefault="009357F2" w:rsidP="00CE1150">
      <w:pPr>
        <w:pBdr>
          <w:top w:val="nil"/>
          <w:left w:val="nil"/>
          <w:bottom w:val="nil"/>
          <w:right w:val="nil"/>
          <w:between w:val="nil"/>
        </w:pBdr>
        <w:spacing w:before="1" w:line="229" w:lineRule="auto"/>
        <w:ind w:left="1145" w:right="644"/>
        <w:rPr>
          <w:color w:val="000000"/>
          <w:sz w:val="24"/>
          <w:szCs w:val="24"/>
        </w:rPr>
      </w:pPr>
    </w:p>
    <w:p w14:paraId="0230BC71" w14:textId="77777777" w:rsidR="009357F2" w:rsidRDefault="009357F2" w:rsidP="00CE1150">
      <w:pPr>
        <w:pBdr>
          <w:top w:val="nil"/>
          <w:left w:val="nil"/>
          <w:bottom w:val="nil"/>
          <w:right w:val="nil"/>
          <w:between w:val="nil"/>
        </w:pBdr>
        <w:spacing w:before="1" w:line="229" w:lineRule="auto"/>
        <w:ind w:left="1145" w:right="644"/>
        <w:rPr>
          <w:color w:val="000000"/>
          <w:sz w:val="24"/>
          <w:szCs w:val="24"/>
        </w:rPr>
      </w:pPr>
    </w:p>
    <w:p w14:paraId="50CCF08E" w14:textId="77777777" w:rsidR="009357F2" w:rsidRDefault="009357F2" w:rsidP="00CE1150">
      <w:pPr>
        <w:pBdr>
          <w:top w:val="nil"/>
          <w:left w:val="nil"/>
          <w:bottom w:val="nil"/>
          <w:right w:val="nil"/>
          <w:between w:val="nil"/>
        </w:pBdr>
        <w:spacing w:before="1" w:line="229" w:lineRule="auto"/>
        <w:ind w:left="1145" w:right="644"/>
        <w:rPr>
          <w:color w:val="000000"/>
          <w:sz w:val="24"/>
          <w:szCs w:val="24"/>
        </w:rPr>
      </w:pPr>
    </w:p>
    <w:p w14:paraId="55FA4ED6" w14:textId="77777777" w:rsidR="009357F2" w:rsidRDefault="009357F2" w:rsidP="00CE1150">
      <w:pPr>
        <w:pBdr>
          <w:top w:val="nil"/>
          <w:left w:val="nil"/>
          <w:bottom w:val="nil"/>
          <w:right w:val="nil"/>
          <w:between w:val="nil"/>
        </w:pBdr>
        <w:spacing w:before="1" w:line="229" w:lineRule="auto"/>
        <w:ind w:left="1145" w:right="644"/>
        <w:rPr>
          <w:color w:val="000000"/>
          <w:sz w:val="24"/>
          <w:szCs w:val="24"/>
        </w:rPr>
      </w:pPr>
    </w:p>
    <w:p w14:paraId="2731233F" w14:textId="77777777" w:rsidR="009357F2" w:rsidRDefault="009357F2" w:rsidP="00CE1150">
      <w:pPr>
        <w:pBdr>
          <w:top w:val="nil"/>
          <w:left w:val="nil"/>
          <w:bottom w:val="nil"/>
          <w:right w:val="nil"/>
          <w:between w:val="nil"/>
        </w:pBdr>
        <w:spacing w:before="1" w:line="229" w:lineRule="auto"/>
        <w:ind w:left="1145" w:right="644"/>
        <w:rPr>
          <w:color w:val="000000"/>
          <w:sz w:val="24"/>
          <w:szCs w:val="24"/>
        </w:rPr>
      </w:pPr>
    </w:p>
    <w:p w14:paraId="69671CB9" w14:textId="77777777" w:rsidR="009357F2" w:rsidRDefault="009357F2" w:rsidP="00CE1150">
      <w:pPr>
        <w:pBdr>
          <w:top w:val="nil"/>
          <w:left w:val="nil"/>
          <w:bottom w:val="nil"/>
          <w:right w:val="nil"/>
          <w:between w:val="nil"/>
        </w:pBdr>
        <w:spacing w:before="1" w:line="229" w:lineRule="auto"/>
        <w:ind w:left="1145" w:right="644"/>
        <w:rPr>
          <w:color w:val="000000"/>
          <w:sz w:val="24"/>
          <w:szCs w:val="24"/>
        </w:rPr>
      </w:pPr>
    </w:p>
    <w:p w14:paraId="4A1B7D86" w14:textId="77777777" w:rsidR="009357F2" w:rsidRDefault="009357F2" w:rsidP="00CE1150">
      <w:pPr>
        <w:pBdr>
          <w:top w:val="nil"/>
          <w:left w:val="nil"/>
          <w:bottom w:val="nil"/>
          <w:right w:val="nil"/>
          <w:between w:val="nil"/>
        </w:pBdr>
        <w:spacing w:before="1" w:line="229" w:lineRule="auto"/>
        <w:ind w:left="1145" w:right="644"/>
        <w:rPr>
          <w:color w:val="000000"/>
          <w:sz w:val="24"/>
          <w:szCs w:val="24"/>
        </w:rPr>
      </w:pPr>
    </w:p>
    <w:tbl>
      <w:tblPr>
        <w:tblW w:w="9800" w:type="dxa"/>
        <w:tblInd w:w="1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5099"/>
        <w:gridCol w:w="4701"/>
      </w:tblGrid>
      <w:tr w:rsidR="000173EF" w14:paraId="78E1A030" w14:textId="77777777" w:rsidTr="00781109">
        <w:trPr>
          <w:trHeight w:val="744"/>
        </w:trPr>
        <w:tc>
          <w:tcPr>
            <w:tcW w:w="9800" w:type="dxa"/>
            <w:gridSpan w:val="2"/>
            <w:shd w:val="clear" w:color="auto" w:fill="auto"/>
            <w:tcMar>
              <w:top w:w="100" w:type="dxa"/>
              <w:left w:w="100" w:type="dxa"/>
              <w:bottom w:w="100" w:type="dxa"/>
              <w:right w:w="100" w:type="dxa"/>
            </w:tcMar>
          </w:tcPr>
          <w:p w14:paraId="56367B2A" w14:textId="77777777" w:rsidR="000173EF" w:rsidRDefault="000173EF" w:rsidP="00781109">
            <w:pPr>
              <w:pBdr>
                <w:top w:val="nil"/>
                <w:left w:val="nil"/>
                <w:bottom w:val="nil"/>
                <w:right w:val="nil"/>
                <w:between w:val="nil"/>
              </w:pBdr>
              <w:jc w:val="center"/>
              <w:rPr>
                <w:b/>
                <w:color w:val="000000"/>
                <w:sz w:val="27"/>
                <w:szCs w:val="27"/>
              </w:rPr>
            </w:pPr>
            <w:r>
              <w:rPr>
                <w:b/>
                <w:color w:val="000000"/>
                <w:sz w:val="27"/>
                <w:szCs w:val="27"/>
                <w:highlight w:val="white"/>
              </w:rPr>
              <w:t>SUMMER INTERNSHIP-I</w:t>
            </w:r>
            <w:r>
              <w:rPr>
                <w:b/>
                <w:color w:val="000000"/>
                <w:sz w:val="27"/>
                <w:szCs w:val="27"/>
              </w:rPr>
              <w:t xml:space="preserve"> </w:t>
            </w:r>
          </w:p>
          <w:p w14:paraId="031FE004" w14:textId="77777777" w:rsidR="000173EF" w:rsidRDefault="000173EF" w:rsidP="00781109">
            <w:pPr>
              <w:pBdr>
                <w:top w:val="nil"/>
                <w:left w:val="nil"/>
                <w:bottom w:val="nil"/>
                <w:right w:val="nil"/>
                <w:between w:val="nil"/>
              </w:pBdr>
              <w:spacing w:before="49"/>
              <w:jc w:val="center"/>
              <w:rPr>
                <w:color w:val="000000"/>
                <w:sz w:val="24"/>
                <w:szCs w:val="24"/>
                <w:highlight w:val="white"/>
              </w:rPr>
            </w:pPr>
            <w:r>
              <w:rPr>
                <w:color w:val="000000"/>
                <w:sz w:val="24"/>
                <w:szCs w:val="24"/>
                <w:highlight w:val="white"/>
              </w:rPr>
              <w:t>(SIP Course)</w:t>
            </w:r>
          </w:p>
        </w:tc>
      </w:tr>
      <w:tr w:rsidR="000173EF" w14:paraId="04A1A1F4" w14:textId="77777777" w:rsidTr="00781109">
        <w:trPr>
          <w:trHeight w:val="288"/>
        </w:trPr>
        <w:tc>
          <w:tcPr>
            <w:tcW w:w="5099" w:type="dxa"/>
            <w:shd w:val="clear" w:color="auto" w:fill="auto"/>
            <w:tcMar>
              <w:top w:w="100" w:type="dxa"/>
              <w:left w:w="100" w:type="dxa"/>
              <w:bottom w:w="100" w:type="dxa"/>
              <w:right w:w="100" w:type="dxa"/>
            </w:tcMar>
          </w:tcPr>
          <w:p w14:paraId="02CB4E20" w14:textId="77777777" w:rsidR="000173EF" w:rsidRDefault="000173EF" w:rsidP="00781109">
            <w:pPr>
              <w:pBdr>
                <w:top w:val="nil"/>
                <w:left w:val="nil"/>
                <w:bottom w:val="nil"/>
                <w:right w:val="nil"/>
                <w:between w:val="nil"/>
              </w:pBdr>
              <w:ind w:left="126"/>
              <w:rPr>
                <w:b/>
                <w:color w:val="000000"/>
                <w:sz w:val="24"/>
                <w:szCs w:val="24"/>
                <w:highlight w:val="white"/>
              </w:rPr>
            </w:pPr>
            <w:r>
              <w:rPr>
                <w:b/>
                <w:color w:val="000000"/>
                <w:sz w:val="24"/>
                <w:szCs w:val="24"/>
                <w:highlight w:val="white"/>
              </w:rPr>
              <w:t xml:space="preserve">Course Code: 23SIP308 </w:t>
            </w:r>
          </w:p>
        </w:tc>
        <w:tc>
          <w:tcPr>
            <w:tcW w:w="4701" w:type="dxa"/>
            <w:shd w:val="clear" w:color="auto" w:fill="auto"/>
            <w:tcMar>
              <w:top w:w="100" w:type="dxa"/>
              <w:left w:w="100" w:type="dxa"/>
              <w:bottom w:w="100" w:type="dxa"/>
              <w:right w:w="100" w:type="dxa"/>
            </w:tcMar>
          </w:tcPr>
          <w:p w14:paraId="4C80CF68" w14:textId="77777777" w:rsidR="000173EF" w:rsidRDefault="000173EF" w:rsidP="00781109">
            <w:pPr>
              <w:pBdr>
                <w:top w:val="nil"/>
                <w:left w:val="nil"/>
                <w:bottom w:val="nil"/>
                <w:right w:val="nil"/>
                <w:between w:val="nil"/>
              </w:pBdr>
              <w:ind w:left="121"/>
              <w:rPr>
                <w:color w:val="000000"/>
                <w:sz w:val="24"/>
                <w:szCs w:val="24"/>
                <w:highlight w:val="white"/>
              </w:rPr>
            </w:pPr>
            <w:r>
              <w:rPr>
                <w:color w:val="000000"/>
                <w:sz w:val="24"/>
                <w:szCs w:val="24"/>
                <w:highlight w:val="white"/>
              </w:rPr>
              <w:t xml:space="preserve">Continuous Evaluation: 90 Marks </w:t>
            </w:r>
          </w:p>
        </w:tc>
      </w:tr>
      <w:tr w:rsidR="000173EF" w14:paraId="5230CB50" w14:textId="77777777" w:rsidTr="00781109">
        <w:trPr>
          <w:trHeight w:val="297"/>
        </w:trPr>
        <w:tc>
          <w:tcPr>
            <w:tcW w:w="5099" w:type="dxa"/>
            <w:shd w:val="clear" w:color="auto" w:fill="auto"/>
            <w:tcMar>
              <w:top w:w="100" w:type="dxa"/>
              <w:left w:w="100" w:type="dxa"/>
              <w:bottom w:w="100" w:type="dxa"/>
              <w:right w:w="100" w:type="dxa"/>
            </w:tcMar>
          </w:tcPr>
          <w:p w14:paraId="47CEB79A" w14:textId="77777777" w:rsidR="000173EF" w:rsidRDefault="000173EF" w:rsidP="00781109">
            <w:pPr>
              <w:pBdr>
                <w:top w:val="nil"/>
                <w:left w:val="nil"/>
                <w:bottom w:val="nil"/>
                <w:right w:val="nil"/>
                <w:between w:val="nil"/>
              </w:pBdr>
              <w:ind w:left="126"/>
              <w:rPr>
                <w:b/>
                <w:color w:val="000000"/>
                <w:sz w:val="24"/>
                <w:szCs w:val="24"/>
                <w:highlight w:val="white"/>
              </w:rPr>
            </w:pPr>
            <w:r>
              <w:rPr>
                <w:b/>
                <w:color w:val="000000"/>
                <w:sz w:val="24"/>
                <w:szCs w:val="24"/>
                <w:highlight w:val="white"/>
              </w:rPr>
              <w:t xml:space="preserve">Credits: 1 </w:t>
            </w:r>
          </w:p>
        </w:tc>
        <w:tc>
          <w:tcPr>
            <w:tcW w:w="4701" w:type="dxa"/>
            <w:shd w:val="clear" w:color="auto" w:fill="auto"/>
            <w:tcMar>
              <w:top w:w="100" w:type="dxa"/>
              <w:left w:w="100" w:type="dxa"/>
              <w:bottom w:w="100" w:type="dxa"/>
              <w:right w:w="100" w:type="dxa"/>
            </w:tcMar>
          </w:tcPr>
          <w:p w14:paraId="60665DFE" w14:textId="77777777" w:rsidR="000173EF" w:rsidRDefault="000173EF" w:rsidP="00781109">
            <w:pPr>
              <w:pBdr>
                <w:top w:val="nil"/>
                <w:left w:val="nil"/>
                <w:bottom w:val="nil"/>
                <w:right w:val="nil"/>
                <w:between w:val="nil"/>
              </w:pBdr>
              <w:ind w:left="118"/>
              <w:rPr>
                <w:color w:val="000000"/>
                <w:sz w:val="24"/>
                <w:szCs w:val="24"/>
                <w:highlight w:val="white"/>
              </w:rPr>
            </w:pPr>
            <w:r>
              <w:rPr>
                <w:color w:val="000000"/>
                <w:sz w:val="24"/>
                <w:szCs w:val="24"/>
                <w:highlight w:val="white"/>
              </w:rPr>
              <w:t xml:space="preserve">End Semester Examination: 10 Marks </w:t>
            </w:r>
          </w:p>
        </w:tc>
      </w:tr>
      <w:tr w:rsidR="000173EF" w14:paraId="233F94AA" w14:textId="77777777" w:rsidTr="00781109">
        <w:trPr>
          <w:trHeight w:val="283"/>
        </w:trPr>
        <w:tc>
          <w:tcPr>
            <w:tcW w:w="5099" w:type="dxa"/>
            <w:shd w:val="clear" w:color="auto" w:fill="auto"/>
            <w:tcMar>
              <w:top w:w="100" w:type="dxa"/>
              <w:left w:w="100" w:type="dxa"/>
              <w:bottom w:w="100" w:type="dxa"/>
              <w:right w:w="100" w:type="dxa"/>
            </w:tcMar>
          </w:tcPr>
          <w:p w14:paraId="34F4A770" w14:textId="77777777" w:rsidR="000173EF" w:rsidRDefault="000173EF" w:rsidP="00781109">
            <w:pPr>
              <w:pBdr>
                <w:top w:val="nil"/>
                <w:left w:val="nil"/>
                <w:bottom w:val="nil"/>
                <w:right w:val="nil"/>
                <w:between w:val="nil"/>
              </w:pBdr>
              <w:ind w:left="119"/>
              <w:rPr>
                <w:b/>
                <w:color w:val="000000"/>
                <w:sz w:val="24"/>
                <w:szCs w:val="24"/>
                <w:highlight w:val="white"/>
              </w:rPr>
            </w:pPr>
            <w:r>
              <w:rPr>
                <w:b/>
                <w:color w:val="000000"/>
                <w:sz w:val="24"/>
                <w:szCs w:val="24"/>
                <w:highlight w:val="white"/>
              </w:rPr>
              <w:t>L T P: 0 0 2</w:t>
            </w:r>
          </w:p>
        </w:tc>
        <w:tc>
          <w:tcPr>
            <w:tcW w:w="4701" w:type="dxa"/>
            <w:shd w:val="clear" w:color="auto" w:fill="auto"/>
            <w:tcMar>
              <w:top w:w="100" w:type="dxa"/>
              <w:left w:w="100" w:type="dxa"/>
              <w:bottom w:w="100" w:type="dxa"/>
              <w:right w:w="100" w:type="dxa"/>
            </w:tcMar>
          </w:tcPr>
          <w:p w14:paraId="28C83254" w14:textId="77777777" w:rsidR="000173EF" w:rsidRDefault="000173EF" w:rsidP="00781109">
            <w:pPr>
              <w:pBdr>
                <w:top w:val="nil"/>
                <w:left w:val="nil"/>
                <w:bottom w:val="nil"/>
                <w:right w:val="nil"/>
                <w:between w:val="nil"/>
              </w:pBdr>
              <w:rPr>
                <w:b/>
                <w:color w:val="000000"/>
                <w:sz w:val="24"/>
                <w:szCs w:val="24"/>
                <w:highlight w:val="white"/>
              </w:rPr>
            </w:pPr>
          </w:p>
        </w:tc>
      </w:tr>
      <w:tr w:rsidR="000173EF" w14:paraId="2BB77DA2" w14:textId="77777777" w:rsidTr="00781109">
        <w:trPr>
          <w:trHeight w:val="287"/>
        </w:trPr>
        <w:tc>
          <w:tcPr>
            <w:tcW w:w="9800" w:type="dxa"/>
            <w:gridSpan w:val="2"/>
            <w:shd w:val="clear" w:color="auto" w:fill="auto"/>
            <w:tcMar>
              <w:top w:w="100" w:type="dxa"/>
              <w:left w:w="100" w:type="dxa"/>
              <w:bottom w:w="100" w:type="dxa"/>
              <w:right w:w="100" w:type="dxa"/>
            </w:tcMar>
          </w:tcPr>
          <w:p w14:paraId="5936F08F" w14:textId="77777777" w:rsidR="000173EF" w:rsidRDefault="000173EF" w:rsidP="00781109">
            <w:pPr>
              <w:pBdr>
                <w:top w:val="nil"/>
                <w:left w:val="nil"/>
                <w:bottom w:val="nil"/>
                <w:right w:val="nil"/>
                <w:between w:val="nil"/>
              </w:pBdr>
              <w:ind w:left="119"/>
              <w:rPr>
                <w:color w:val="000000"/>
                <w:sz w:val="24"/>
                <w:szCs w:val="24"/>
                <w:highlight w:val="white"/>
              </w:rPr>
            </w:pPr>
            <w:r>
              <w:rPr>
                <w:b/>
                <w:color w:val="000000"/>
                <w:sz w:val="24"/>
                <w:szCs w:val="24"/>
                <w:highlight w:val="white"/>
              </w:rPr>
              <w:t xml:space="preserve">Prerequisite: </w:t>
            </w:r>
            <w:r>
              <w:rPr>
                <w:color w:val="000000"/>
                <w:sz w:val="24"/>
                <w:szCs w:val="24"/>
                <w:highlight w:val="white"/>
              </w:rPr>
              <w:t>Basic Knowledge of Law</w:t>
            </w:r>
          </w:p>
        </w:tc>
      </w:tr>
    </w:tbl>
    <w:p w14:paraId="16CAE0AE" w14:textId="77777777" w:rsidR="009357F2" w:rsidRDefault="009357F2" w:rsidP="00CE1150">
      <w:pPr>
        <w:pBdr>
          <w:top w:val="nil"/>
          <w:left w:val="nil"/>
          <w:bottom w:val="nil"/>
          <w:right w:val="nil"/>
          <w:between w:val="nil"/>
        </w:pBdr>
        <w:spacing w:before="1" w:line="229" w:lineRule="auto"/>
        <w:ind w:left="1145" w:right="644"/>
        <w:rPr>
          <w:color w:val="000000"/>
          <w:sz w:val="24"/>
          <w:szCs w:val="24"/>
        </w:rPr>
      </w:pPr>
    </w:p>
    <w:p w14:paraId="799D57CD" w14:textId="77777777" w:rsidR="000173EF" w:rsidRDefault="000173EF" w:rsidP="00CE1150">
      <w:pPr>
        <w:pBdr>
          <w:top w:val="nil"/>
          <w:left w:val="nil"/>
          <w:bottom w:val="nil"/>
          <w:right w:val="nil"/>
          <w:between w:val="nil"/>
        </w:pBdr>
        <w:spacing w:before="1" w:line="229" w:lineRule="auto"/>
        <w:ind w:left="1145" w:right="644"/>
        <w:rPr>
          <w:color w:val="000000"/>
          <w:sz w:val="24"/>
          <w:szCs w:val="24"/>
        </w:rPr>
      </w:pPr>
    </w:p>
    <w:p w14:paraId="26EA7E59" w14:textId="77777777" w:rsidR="003A79E7" w:rsidRDefault="003A79E7" w:rsidP="003A79E7">
      <w:pPr>
        <w:pBdr>
          <w:top w:val="nil"/>
          <w:left w:val="nil"/>
          <w:bottom w:val="nil"/>
          <w:right w:val="nil"/>
          <w:between w:val="nil"/>
        </w:pBdr>
        <w:spacing w:before="284"/>
        <w:ind w:left="1145"/>
        <w:rPr>
          <w:b/>
          <w:color w:val="000000"/>
          <w:sz w:val="24"/>
          <w:szCs w:val="24"/>
        </w:rPr>
      </w:pPr>
      <w:r>
        <w:rPr>
          <w:b/>
          <w:color w:val="000000"/>
          <w:sz w:val="24"/>
          <w:szCs w:val="24"/>
        </w:rPr>
        <w:t xml:space="preserve">COURSE LEARNING OUTCOMES (CLOs):  </w:t>
      </w:r>
    </w:p>
    <w:p w14:paraId="0CFDEC95" w14:textId="77777777" w:rsidR="003A79E7" w:rsidRDefault="003A79E7" w:rsidP="003A79E7">
      <w:pPr>
        <w:pBdr>
          <w:top w:val="nil"/>
          <w:left w:val="nil"/>
          <w:bottom w:val="nil"/>
          <w:right w:val="nil"/>
          <w:between w:val="nil"/>
        </w:pBdr>
        <w:spacing w:before="272"/>
        <w:ind w:left="1136"/>
        <w:rPr>
          <w:color w:val="000000"/>
          <w:sz w:val="24"/>
          <w:szCs w:val="24"/>
        </w:rPr>
      </w:pPr>
      <w:r>
        <w:rPr>
          <w:color w:val="000000"/>
          <w:sz w:val="24"/>
          <w:szCs w:val="24"/>
        </w:rPr>
        <w:t xml:space="preserve">After completing the course student will have the ability to: </w:t>
      </w:r>
    </w:p>
    <w:p w14:paraId="0469D837" w14:textId="77777777" w:rsidR="003A79E7" w:rsidRDefault="003A79E7" w:rsidP="003A79E7">
      <w:pPr>
        <w:pBdr>
          <w:top w:val="nil"/>
          <w:left w:val="nil"/>
          <w:bottom w:val="nil"/>
          <w:right w:val="nil"/>
          <w:between w:val="nil"/>
        </w:pBdr>
        <w:spacing w:line="229" w:lineRule="auto"/>
        <w:ind w:left="1145" w:right="646"/>
        <w:rPr>
          <w:color w:val="000000"/>
          <w:sz w:val="24"/>
          <w:szCs w:val="24"/>
        </w:rPr>
      </w:pPr>
      <w:r>
        <w:rPr>
          <w:b/>
          <w:color w:val="000000"/>
          <w:sz w:val="24"/>
          <w:szCs w:val="24"/>
        </w:rPr>
        <w:t>CLO</w:t>
      </w:r>
      <w:proofErr w:type="gramStart"/>
      <w:r>
        <w:rPr>
          <w:b/>
          <w:color w:val="000000"/>
          <w:sz w:val="24"/>
          <w:szCs w:val="24"/>
        </w:rPr>
        <w:t>1:</w:t>
      </w:r>
      <w:r>
        <w:rPr>
          <w:color w:val="000000"/>
          <w:sz w:val="24"/>
          <w:szCs w:val="24"/>
        </w:rPr>
        <w:t>Articulate</w:t>
      </w:r>
      <w:proofErr w:type="gramEnd"/>
      <w:r>
        <w:rPr>
          <w:color w:val="000000"/>
          <w:sz w:val="24"/>
          <w:szCs w:val="24"/>
        </w:rPr>
        <w:t xml:space="preserve"> an awareness of the </w:t>
      </w:r>
      <w:proofErr w:type="spellStart"/>
      <w:r>
        <w:rPr>
          <w:color w:val="000000"/>
          <w:sz w:val="24"/>
          <w:szCs w:val="24"/>
        </w:rPr>
        <w:t>organisation’s</w:t>
      </w:r>
      <w:proofErr w:type="spellEnd"/>
      <w:r>
        <w:rPr>
          <w:color w:val="000000"/>
          <w:sz w:val="24"/>
          <w:szCs w:val="24"/>
        </w:rPr>
        <w:t xml:space="preserve"> role in society or the relevant industry/community </w:t>
      </w:r>
      <w:r>
        <w:rPr>
          <w:b/>
          <w:color w:val="000000"/>
          <w:sz w:val="24"/>
          <w:szCs w:val="24"/>
        </w:rPr>
        <w:t xml:space="preserve">CLO2: </w:t>
      </w:r>
      <w:r>
        <w:rPr>
          <w:color w:val="000000"/>
          <w:sz w:val="24"/>
          <w:szCs w:val="24"/>
        </w:rPr>
        <w:t xml:space="preserve">Describe a scope of work and how the student delivered work product(s) in fulfillment of that  scope of work. </w:t>
      </w:r>
    </w:p>
    <w:p w14:paraId="6B985F6A" w14:textId="77777777" w:rsidR="003A79E7" w:rsidRDefault="003A79E7" w:rsidP="003A79E7">
      <w:pPr>
        <w:pBdr>
          <w:top w:val="nil"/>
          <w:left w:val="nil"/>
          <w:bottom w:val="nil"/>
          <w:right w:val="nil"/>
          <w:between w:val="nil"/>
        </w:pBdr>
        <w:spacing w:before="3" w:line="231" w:lineRule="auto"/>
        <w:ind w:left="1858" w:right="709" w:hanging="713"/>
        <w:rPr>
          <w:color w:val="000000"/>
          <w:sz w:val="24"/>
          <w:szCs w:val="24"/>
        </w:rPr>
      </w:pPr>
      <w:r>
        <w:rPr>
          <w:b/>
          <w:color w:val="000000"/>
          <w:sz w:val="24"/>
          <w:szCs w:val="24"/>
        </w:rPr>
        <w:t xml:space="preserve">CLO3: </w:t>
      </w:r>
      <w:r>
        <w:rPr>
          <w:color w:val="000000"/>
          <w:sz w:val="24"/>
          <w:szCs w:val="24"/>
        </w:rPr>
        <w:t xml:space="preserve">Demonstrate application of principles and concepts learned in the academic program to real world contexts. </w:t>
      </w:r>
    </w:p>
    <w:p w14:paraId="4F915081" w14:textId="77777777" w:rsidR="003A79E7" w:rsidRDefault="003A79E7" w:rsidP="003A79E7">
      <w:pPr>
        <w:pBdr>
          <w:top w:val="nil"/>
          <w:left w:val="nil"/>
          <w:bottom w:val="nil"/>
          <w:right w:val="nil"/>
          <w:between w:val="nil"/>
        </w:pBdr>
        <w:spacing w:before="2" w:line="231" w:lineRule="auto"/>
        <w:ind w:left="1854" w:right="641" w:hanging="709"/>
        <w:rPr>
          <w:color w:val="000000"/>
          <w:sz w:val="24"/>
          <w:szCs w:val="24"/>
        </w:rPr>
      </w:pPr>
      <w:r>
        <w:rPr>
          <w:b/>
          <w:color w:val="000000"/>
          <w:sz w:val="24"/>
          <w:szCs w:val="24"/>
        </w:rPr>
        <w:t xml:space="preserve">CLO4: </w:t>
      </w:r>
      <w:r>
        <w:rPr>
          <w:color w:val="000000"/>
          <w:sz w:val="24"/>
          <w:szCs w:val="24"/>
        </w:rPr>
        <w:t xml:space="preserve">Learn how to apply academic learning through discussions with a professional who has a </w:t>
      </w:r>
      <w:proofErr w:type="gramStart"/>
      <w:r>
        <w:rPr>
          <w:color w:val="000000"/>
          <w:sz w:val="24"/>
          <w:szCs w:val="24"/>
        </w:rPr>
        <w:t>similar  background</w:t>
      </w:r>
      <w:proofErr w:type="gramEnd"/>
      <w:r>
        <w:rPr>
          <w:color w:val="000000"/>
          <w:sz w:val="24"/>
          <w:szCs w:val="24"/>
        </w:rPr>
        <w:t xml:space="preserve"> </w:t>
      </w:r>
    </w:p>
    <w:p w14:paraId="04091D99" w14:textId="518C6590" w:rsidR="000173EF" w:rsidRDefault="003A79E7" w:rsidP="003A79E7">
      <w:pPr>
        <w:pBdr>
          <w:top w:val="nil"/>
          <w:left w:val="nil"/>
          <w:bottom w:val="nil"/>
          <w:right w:val="nil"/>
          <w:between w:val="nil"/>
        </w:pBdr>
        <w:spacing w:before="1" w:line="229" w:lineRule="auto"/>
        <w:ind w:left="1145" w:right="644"/>
        <w:rPr>
          <w:color w:val="000000"/>
          <w:sz w:val="24"/>
          <w:szCs w:val="24"/>
        </w:rPr>
      </w:pPr>
      <w:r>
        <w:rPr>
          <w:b/>
          <w:color w:val="000000"/>
          <w:sz w:val="24"/>
          <w:szCs w:val="24"/>
        </w:rPr>
        <w:t>CLO</w:t>
      </w:r>
      <w:proofErr w:type="gramStart"/>
      <w:r>
        <w:rPr>
          <w:b/>
          <w:color w:val="000000"/>
          <w:sz w:val="24"/>
          <w:szCs w:val="24"/>
        </w:rPr>
        <w:t>5:</w:t>
      </w:r>
      <w:r>
        <w:rPr>
          <w:color w:val="000000"/>
          <w:sz w:val="24"/>
          <w:szCs w:val="24"/>
        </w:rPr>
        <w:t>Make</w:t>
      </w:r>
      <w:proofErr w:type="gramEnd"/>
      <w:r>
        <w:rPr>
          <w:color w:val="000000"/>
          <w:sz w:val="24"/>
          <w:szCs w:val="24"/>
        </w:rPr>
        <w:t xml:space="preserve"> career connections and begin establishing professional network.</w:t>
      </w:r>
    </w:p>
    <w:p w14:paraId="1C4D45FD" w14:textId="77777777" w:rsidR="003A79E7" w:rsidRDefault="003A79E7" w:rsidP="003A79E7">
      <w:pPr>
        <w:pBdr>
          <w:top w:val="nil"/>
          <w:left w:val="nil"/>
          <w:bottom w:val="nil"/>
          <w:right w:val="nil"/>
          <w:between w:val="nil"/>
        </w:pBdr>
        <w:spacing w:before="1" w:line="229" w:lineRule="auto"/>
        <w:ind w:left="1145" w:right="644"/>
        <w:rPr>
          <w:color w:val="000000"/>
          <w:sz w:val="24"/>
          <w:szCs w:val="24"/>
        </w:rPr>
      </w:pPr>
    </w:p>
    <w:p w14:paraId="411AEA1C" w14:textId="77777777" w:rsidR="003A79E7" w:rsidRDefault="003A79E7" w:rsidP="003A79E7">
      <w:pPr>
        <w:pBdr>
          <w:top w:val="nil"/>
          <w:left w:val="nil"/>
          <w:bottom w:val="nil"/>
          <w:right w:val="nil"/>
          <w:between w:val="nil"/>
        </w:pBdr>
        <w:spacing w:before="1" w:line="229" w:lineRule="auto"/>
        <w:ind w:left="1145" w:right="644"/>
        <w:rPr>
          <w:color w:val="000000"/>
          <w:sz w:val="24"/>
          <w:szCs w:val="24"/>
        </w:rPr>
      </w:pPr>
    </w:p>
    <w:tbl>
      <w:tblPr>
        <w:tblW w:w="9843" w:type="dxa"/>
        <w:tblInd w:w="1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5080"/>
        <w:gridCol w:w="4763"/>
      </w:tblGrid>
      <w:tr w:rsidR="00CA4D7A" w14:paraId="341951CF" w14:textId="77777777" w:rsidTr="00781109">
        <w:trPr>
          <w:trHeight w:val="610"/>
        </w:trPr>
        <w:tc>
          <w:tcPr>
            <w:tcW w:w="9843" w:type="dxa"/>
            <w:gridSpan w:val="2"/>
            <w:shd w:val="clear" w:color="auto" w:fill="auto"/>
            <w:tcMar>
              <w:top w:w="100" w:type="dxa"/>
              <w:left w:w="100" w:type="dxa"/>
              <w:bottom w:w="100" w:type="dxa"/>
              <w:right w:w="100" w:type="dxa"/>
            </w:tcMar>
          </w:tcPr>
          <w:p w14:paraId="56616139" w14:textId="77777777" w:rsidR="00CA4D7A" w:rsidRDefault="00CA4D7A" w:rsidP="00781109">
            <w:pPr>
              <w:pBdr>
                <w:top w:val="nil"/>
                <w:left w:val="nil"/>
                <w:bottom w:val="nil"/>
                <w:right w:val="nil"/>
                <w:between w:val="nil"/>
              </w:pBdr>
              <w:jc w:val="center"/>
              <w:rPr>
                <w:b/>
                <w:color w:val="000000"/>
                <w:sz w:val="27"/>
                <w:szCs w:val="27"/>
              </w:rPr>
            </w:pPr>
            <w:r>
              <w:rPr>
                <w:b/>
                <w:color w:val="000000"/>
                <w:sz w:val="27"/>
                <w:szCs w:val="27"/>
              </w:rPr>
              <w:t xml:space="preserve">POLITICAL THINKERS </w:t>
            </w:r>
          </w:p>
          <w:p w14:paraId="70DB9CBF" w14:textId="77777777" w:rsidR="00CA4D7A" w:rsidRDefault="00CA4D7A" w:rsidP="00781109">
            <w:pPr>
              <w:pBdr>
                <w:top w:val="nil"/>
                <w:left w:val="nil"/>
                <w:bottom w:val="nil"/>
                <w:right w:val="nil"/>
                <w:between w:val="nil"/>
              </w:pBdr>
              <w:jc w:val="center"/>
              <w:rPr>
                <w:color w:val="000000"/>
                <w:sz w:val="24"/>
                <w:szCs w:val="24"/>
              </w:rPr>
            </w:pPr>
            <w:r>
              <w:rPr>
                <w:color w:val="000000"/>
                <w:sz w:val="24"/>
                <w:szCs w:val="24"/>
              </w:rPr>
              <w:t>(Liberal Major)</w:t>
            </w:r>
          </w:p>
        </w:tc>
      </w:tr>
      <w:tr w:rsidR="00CA4D7A" w14:paraId="6D798228" w14:textId="77777777" w:rsidTr="00781109">
        <w:trPr>
          <w:trHeight w:val="283"/>
        </w:trPr>
        <w:tc>
          <w:tcPr>
            <w:tcW w:w="5080" w:type="dxa"/>
            <w:shd w:val="clear" w:color="auto" w:fill="auto"/>
            <w:tcMar>
              <w:top w:w="100" w:type="dxa"/>
              <w:left w:w="100" w:type="dxa"/>
              <w:bottom w:w="100" w:type="dxa"/>
              <w:right w:w="100" w:type="dxa"/>
            </w:tcMar>
          </w:tcPr>
          <w:p w14:paraId="4A6446F1" w14:textId="77777777" w:rsidR="00CA4D7A" w:rsidRDefault="00CA4D7A" w:rsidP="00781109">
            <w:pPr>
              <w:pBdr>
                <w:top w:val="nil"/>
                <w:left w:val="nil"/>
                <w:bottom w:val="nil"/>
                <w:right w:val="nil"/>
                <w:between w:val="nil"/>
              </w:pBdr>
              <w:ind w:left="126"/>
              <w:rPr>
                <w:b/>
                <w:color w:val="000000"/>
                <w:sz w:val="24"/>
                <w:szCs w:val="24"/>
              </w:rPr>
            </w:pPr>
            <w:r>
              <w:rPr>
                <w:b/>
                <w:color w:val="000000"/>
                <w:sz w:val="24"/>
                <w:szCs w:val="24"/>
              </w:rPr>
              <w:t xml:space="preserve">Course Code: 23BL401A </w:t>
            </w:r>
          </w:p>
        </w:tc>
        <w:tc>
          <w:tcPr>
            <w:tcW w:w="4763" w:type="dxa"/>
            <w:shd w:val="clear" w:color="auto" w:fill="auto"/>
            <w:tcMar>
              <w:top w:w="100" w:type="dxa"/>
              <w:left w:w="100" w:type="dxa"/>
              <w:bottom w:w="100" w:type="dxa"/>
              <w:right w:w="100" w:type="dxa"/>
            </w:tcMar>
          </w:tcPr>
          <w:p w14:paraId="0402761A" w14:textId="77777777" w:rsidR="00CA4D7A" w:rsidRDefault="00CA4D7A" w:rsidP="00781109">
            <w:pPr>
              <w:pBdr>
                <w:top w:val="nil"/>
                <w:left w:val="nil"/>
                <w:bottom w:val="nil"/>
                <w:right w:val="nil"/>
                <w:between w:val="nil"/>
              </w:pBdr>
              <w:ind w:left="117"/>
              <w:rPr>
                <w:color w:val="000000"/>
                <w:sz w:val="24"/>
                <w:szCs w:val="24"/>
              </w:rPr>
            </w:pPr>
            <w:r>
              <w:rPr>
                <w:color w:val="000000"/>
                <w:sz w:val="24"/>
                <w:szCs w:val="24"/>
              </w:rPr>
              <w:t xml:space="preserve">Continuous </w:t>
            </w:r>
            <w:proofErr w:type="gramStart"/>
            <w:r>
              <w:rPr>
                <w:color w:val="000000"/>
                <w:sz w:val="24"/>
                <w:szCs w:val="24"/>
              </w:rPr>
              <w:t>Evaluation :</w:t>
            </w:r>
            <w:proofErr w:type="gramEnd"/>
            <w:r>
              <w:rPr>
                <w:color w:val="000000"/>
                <w:sz w:val="24"/>
                <w:szCs w:val="24"/>
              </w:rPr>
              <w:t xml:space="preserve"> 40 Marks</w:t>
            </w:r>
          </w:p>
        </w:tc>
      </w:tr>
      <w:tr w:rsidR="00CA4D7A" w14:paraId="61AFEC9F" w14:textId="77777777" w:rsidTr="00781109">
        <w:trPr>
          <w:trHeight w:val="287"/>
        </w:trPr>
        <w:tc>
          <w:tcPr>
            <w:tcW w:w="5080" w:type="dxa"/>
            <w:shd w:val="clear" w:color="auto" w:fill="auto"/>
            <w:tcMar>
              <w:top w:w="100" w:type="dxa"/>
              <w:left w:w="100" w:type="dxa"/>
              <w:bottom w:w="100" w:type="dxa"/>
              <w:right w:w="100" w:type="dxa"/>
            </w:tcMar>
          </w:tcPr>
          <w:p w14:paraId="69833A01" w14:textId="77777777" w:rsidR="00CA4D7A" w:rsidRDefault="00CA4D7A" w:rsidP="00781109">
            <w:pPr>
              <w:pBdr>
                <w:top w:val="nil"/>
                <w:left w:val="nil"/>
                <w:bottom w:val="nil"/>
                <w:right w:val="nil"/>
                <w:between w:val="nil"/>
              </w:pBdr>
              <w:ind w:left="126"/>
              <w:rPr>
                <w:b/>
                <w:color w:val="000000"/>
                <w:sz w:val="24"/>
                <w:szCs w:val="24"/>
              </w:rPr>
            </w:pPr>
            <w:r>
              <w:rPr>
                <w:b/>
                <w:color w:val="000000"/>
                <w:sz w:val="24"/>
                <w:szCs w:val="24"/>
              </w:rPr>
              <w:t xml:space="preserve">Credits: 3 </w:t>
            </w:r>
          </w:p>
        </w:tc>
        <w:tc>
          <w:tcPr>
            <w:tcW w:w="4763" w:type="dxa"/>
            <w:shd w:val="clear" w:color="auto" w:fill="auto"/>
            <w:tcMar>
              <w:top w:w="100" w:type="dxa"/>
              <w:left w:w="100" w:type="dxa"/>
              <w:bottom w:w="100" w:type="dxa"/>
              <w:right w:w="100" w:type="dxa"/>
            </w:tcMar>
          </w:tcPr>
          <w:p w14:paraId="6A5533C5" w14:textId="77777777" w:rsidR="00CA4D7A" w:rsidRDefault="00CA4D7A" w:rsidP="00781109">
            <w:pPr>
              <w:pBdr>
                <w:top w:val="nil"/>
                <w:left w:val="nil"/>
                <w:bottom w:val="nil"/>
                <w:right w:val="nil"/>
                <w:between w:val="nil"/>
              </w:pBdr>
              <w:ind w:left="113"/>
              <w:rPr>
                <w:color w:val="000000"/>
                <w:sz w:val="24"/>
                <w:szCs w:val="24"/>
              </w:rPr>
            </w:pPr>
            <w:r>
              <w:rPr>
                <w:color w:val="000000"/>
                <w:sz w:val="24"/>
                <w:szCs w:val="24"/>
              </w:rPr>
              <w:t>End Semester Examination: 60 Marks</w:t>
            </w:r>
          </w:p>
        </w:tc>
      </w:tr>
      <w:tr w:rsidR="00CA4D7A" w14:paraId="0413FC77" w14:textId="77777777" w:rsidTr="00781109">
        <w:trPr>
          <w:trHeight w:val="288"/>
        </w:trPr>
        <w:tc>
          <w:tcPr>
            <w:tcW w:w="5080" w:type="dxa"/>
            <w:shd w:val="clear" w:color="auto" w:fill="auto"/>
            <w:tcMar>
              <w:top w:w="100" w:type="dxa"/>
              <w:left w:w="100" w:type="dxa"/>
              <w:bottom w:w="100" w:type="dxa"/>
              <w:right w:w="100" w:type="dxa"/>
            </w:tcMar>
          </w:tcPr>
          <w:p w14:paraId="35158AB8" w14:textId="77777777" w:rsidR="00CA4D7A" w:rsidRDefault="00CA4D7A" w:rsidP="00781109">
            <w:pPr>
              <w:pBdr>
                <w:top w:val="nil"/>
                <w:left w:val="nil"/>
                <w:bottom w:val="nil"/>
                <w:right w:val="nil"/>
                <w:between w:val="nil"/>
              </w:pBdr>
              <w:ind w:left="119"/>
              <w:rPr>
                <w:b/>
                <w:color w:val="000000"/>
                <w:sz w:val="24"/>
                <w:szCs w:val="24"/>
              </w:rPr>
            </w:pPr>
            <w:r>
              <w:rPr>
                <w:b/>
                <w:color w:val="000000"/>
                <w:sz w:val="24"/>
                <w:szCs w:val="24"/>
              </w:rPr>
              <w:t>L T P: 3 0 0</w:t>
            </w:r>
          </w:p>
        </w:tc>
        <w:tc>
          <w:tcPr>
            <w:tcW w:w="4763" w:type="dxa"/>
            <w:shd w:val="clear" w:color="auto" w:fill="auto"/>
            <w:tcMar>
              <w:top w:w="100" w:type="dxa"/>
              <w:left w:w="100" w:type="dxa"/>
              <w:bottom w:w="100" w:type="dxa"/>
              <w:right w:w="100" w:type="dxa"/>
            </w:tcMar>
          </w:tcPr>
          <w:p w14:paraId="16779175" w14:textId="77777777" w:rsidR="00CA4D7A" w:rsidRDefault="00CA4D7A" w:rsidP="00781109">
            <w:pPr>
              <w:pBdr>
                <w:top w:val="nil"/>
                <w:left w:val="nil"/>
                <w:bottom w:val="nil"/>
                <w:right w:val="nil"/>
                <w:between w:val="nil"/>
              </w:pBdr>
              <w:rPr>
                <w:b/>
                <w:color w:val="000000"/>
                <w:sz w:val="24"/>
                <w:szCs w:val="24"/>
              </w:rPr>
            </w:pPr>
          </w:p>
        </w:tc>
      </w:tr>
      <w:tr w:rsidR="00CA4D7A" w14:paraId="1CF75539" w14:textId="77777777" w:rsidTr="00781109">
        <w:trPr>
          <w:trHeight w:val="561"/>
        </w:trPr>
        <w:tc>
          <w:tcPr>
            <w:tcW w:w="5080" w:type="dxa"/>
            <w:shd w:val="clear" w:color="auto" w:fill="auto"/>
            <w:tcMar>
              <w:top w:w="100" w:type="dxa"/>
              <w:left w:w="100" w:type="dxa"/>
              <w:bottom w:w="100" w:type="dxa"/>
              <w:right w:w="100" w:type="dxa"/>
            </w:tcMar>
          </w:tcPr>
          <w:p w14:paraId="0DC9153C" w14:textId="77777777" w:rsidR="00CA4D7A" w:rsidRDefault="00CA4D7A" w:rsidP="00781109">
            <w:pPr>
              <w:pBdr>
                <w:top w:val="nil"/>
                <w:left w:val="nil"/>
                <w:bottom w:val="nil"/>
                <w:right w:val="nil"/>
                <w:between w:val="nil"/>
              </w:pBdr>
              <w:ind w:left="119"/>
              <w:rPr>
                <w:b/>
                <w:color w:val="000000"/>
                <w:sz w:val="24"/>
                <w:szCs w:val="24"/>
              </w:rPr>
            </w:pPr>
            <w:r>
              <w:rPr>
                <w:b/>
                <w:color w:val="000000"/>
                <w:sz w:val="24"/>
                <w:szCs w:val="24"/>
              </w:rPr>
              <w:t>Prerequisite: Basics of thoughts &amp; Theories</w:t>
            </w:r>
          </w:p>
        </w:tc>
        <w:tc>
          <w:tcPr>
            <w:tcW w:w="4763" w:type="dxa"/>
            <w:shd w:val="clear" w:color="auto" w:fill="auto"/>
            <w:tcMar>
              <w:top w:w="100" w:type="dxa"/>
              <w:left w:w="100" w:type="dxa"/>
              <w:bottom w:w="100" w:type="dxa"/>
              <w:right w:w="100" w:type="dxa"/>
            </w:tcMar>
          </w:tcPr>
          <w:p w14:paraId="76405484" w14:textId="77777777" w:rsidR="00CA4D7A" w:rsidRDefault="00CA4D7A" w:rsidP="00781109">
            <w:pPr>
              <w:pBdr>
                <w:top w:val="nil"/>
                <w:left w:val="nil"/>
                <w:bottom w:val="nil"/>
                <w:right w:val="nil"/>
                <w:between w:val="nil"/>
              </w:pBdr>
              <w:rPr>
                <w:b/>
                <w:color w:val="000000"/>
                <w:sz w:val="24"/>
                <w:szCs w:val="24"/>
              </w:rPr>
            </w:pPr>
          </w:p>
        </w:tc>
      </w:tr>
    </w:tbl>
    <w:p w14:paraId="09944A28" w14:textId="77777777" w:rsidR="003A79E7" w:rsidRDefault="003A79E7" w:rsidP="003A79E7">
      <w:pPr>
        <w:pBdr>
          <w:top w:val="nil"/>
          <w:left w:val="nil"/>
          <w:bottom w:val="nil"/>
          <w:right w:val="nil"/>
          <w:between w:val="nil"/>
        </w:pBdr>
        <w:spacing w:before="1" w:line="229" w:lineRule="auto"/>
        <w:ind w:left="1145" w:right="644"/>
        <w:rPr>
          <w:color w:val="000000"/>
          <w:sz w:val="24"/>
          <w:szCs w:val="24"/>
        </w:rPr>
      </w:pPr>
    </w:p>
    <w:p w14:paraId="48A2B440" w14:textId="77777777" w:rsidR="00CA4D7A" w:rsidRDefault="00CA4D7A" w:rsidP="003A79E7">
      <w:pPr>
        <w:pBdr>
          <w:top w:val="nil"/>
          <w:left w:val="nil"/>
          <w:bottom w:val="nil"/>
          <w:right w:val="nil"/>
          <w:between w:val="nil"/>
        </w:pBdr>
        <w:spacing w:before="1" w:line="229" w:lineRule="auto"/>
        <w:ind w:left="1145" w:right="644"/>
        <w:rPr>
          <w:color w:val="000000"/>
          <w:sz w:val="24"/>
          <w:szCs w:val="24"/>
        </w:rPr>
      </w:pPr>
    </w:p>
    <w:p w14:paraId="5EAFB600" w14:textId="77777777" w:rsidR="00B13F40" w:rsidRDefault="00B13F40" w:rsidP="00B13F40">
      <w:pPr>
        <w:pBdr>
          <w:top w:val="nil"/>
          <w:left w:val="nil"/>
          <w:bottom w:val="nil"/>
          <w:right w:val="nil"/>
          <w:between w:val="nil"/>
        </w:pBdr>
        <w:spacing w:before="320"/>
        <w:ind w:left="1145"/>
        <w:rPr>
          <w:color w:val="000000"/>
          <w:sz w:val="27"/>
          <w:szCs w:val="27"/>
        </w:rPr>
      </w:pPr>
      <w:r>
        <w:rPr>
          <w:b/>
          <w:color w:val="000000"/>
          <w:sz w:val="24"/>
          <w:szCs w:val="24"/>
        </w:rPr>
        <w:t>COURSE LEARNING OUTCOMES (CLOs)</w:t>
      </w:r>
      <w:r>
        <w:rPr>
          <w:color w:val="000000"/>
          <w:sz w:val="27"/>
          <w:szCs w:val="27"/>
        </w:rPr>
        <w:t xml:space="preserve">: </w:t>
      </w:r>
    </w:p>
    <w:p w14:paraId="15E607BA" w14:textId="77777777" w:rsidR="00B13F40" w:rsidRDefault="00B13F40" w:rsidP="00B13F40">
      <w:pPr>
        <w:pBdr>
          <w:top w:val="nil"/>
          <w:left w:val="nil"/>
          <w:bottom w:val="nil"/>
          <w:right w:val="nil"/>
          <w:between w:val="nil"/>
        </w:pBdr>
        <w:ind w:left="1136"/>
        <w:rPr>
          <w:color w:val="000000"/>
          <w:sz w:val="24"/>
          <w:szCs w:val="24"/>
        </w:rPr>
      </w:pPr>
      <w:r>
        <w:rPr>
          <w:color w:val="000000"/>
          <w:sz w:val="24"/>
          <w:szCs w:val="24"/>
        </w:rPr>
        <w:t xml:space="preserve">After the successful completion of the course, the students will have the ability to:  </w:t>
      </w:r>
    </w:p>
    <w:p w14:paraId="5B34A78C" w14:textId="77777777" w:rsidR="00B13F40" w:rsidRDefault="00B13F40" w:rsidP="00B13F40">
      <w:pPr>
        <w:pBdr>
          <w:top w:val="nil"/>
          <w:left w:val="nil"/>
          <w:bottom w:val="nil"/>
          <w:right w:val="nil"/>
          <w:between w:val="nil"/>
        </w:pBdr>
        <w:spacing w:before="271"/>
        <w:ind w:left="1145"/>
        <w:rPr>
          <w:b/>
          <w:color w:val="000000"/>
          <w:sz w:val="24"/>
          <w:szCs w:val="24"/>
        </w:rPr>
      </w:pPr>
    </w:p>
    <w:p w14:paraId="10E093ED" w14:textId="77777777" w:rsidR="00B13F40" w:rsidRDefault="00B13F40" w:rsidP="00B13F40">
      <w:pPr>
        <w:pBdr>
          <w:top w:val="nil"/>
          <w:left w:val="nil"/>
          <w:bottom w:val="nil"/>
          <w:right w:val="nil"/>
          <w:between w:val="nil"/>
        </w:pBdr>
        <w:spacing w:before="271"/>
        <w:ind w:left="1145"/>
        <w:rPr>
          <w:b/>
          <w:color w:val="000000"/>
          <w:sz w:val="24"/>
          <w:szCs w:val="24"/>
        </w:rPr>
      </w:pPr>
    </w:p>
    <w:p w14:paraId="5D270506" w14:textId="77777777" w:rsidR="00B13F40" w:rsidRDefault="00B13F40" w:rsidP="00B13F40">
      <w:pPr>
        <w:pBdr>
          <w:top w:val="nil"/>
          <w:left w:val="nil"/>
          <w:bottom w:val="nil"/>
          <w:right w:val="nil"/>
          <w:between w:val="nil"/>
        </w:pBdr>
        <w:spacing w:before="271"/>
        <w:ind w:left="1145"/>
        <w:rPr>
          <w:b/>
          <w:color w:val="000000"/>
          <w:sz w:val="24"/>
          <w:szCs w:val="24"/>
        </w:rPr>
      </w:pPr>
    </w:p>
    <w:p w14:paraId="2678C325" w14:textId="77777777" w:rsidR="00B13F40" w:rsidRDefault="00B13F40" w:rsidP="00B13F40">
      <w:pPr>
        <w:pBdr>
          <w:top w:val="nil"/>
          <w:left w:val="nil"/>
          <w:bottom w:val="nil"/>
          <w:right w:val="nil"/>
          <w:between w:val="nil"/>
        </w:pBdr>
        <w:spacing w:before="271"/>
        <w:ind w:left="1145"/>
        <w:rPr>
          <w:b/>
          <w:color w:val="000000"/>
          <w:sz w:val="24"/>
          <w:szCs w:val="24"/>
        </w:rPr>
      </w:pPr>
    </w:p>
    <w:p w14:paraId="04B7B167" w14:textId="77777777" w:rsidR="00B13F40" w:rsidRDefault="00B13F40" w:rsidP="00B13F40">
      <w:pPr>
        <w:pBdr>
          <w:top w:val="nil"/>
          <w:left w:val="nil"/>
          <w:bottom w:val="nil"/>
          <w:right w:val="nil"/>
          <w:between w:val="nil"/>
        </w:pBdr>
        <w:spacing w:before="271"/>
        <w:ind w:left="1145"/>
        <w:rPr>
          <w:b/>
          <w:color w:val="000000"/>
          <w:sz w:val="24"/>
          <w:szCs w:val="24"/>
        </w:rPr>
      </w:pPr>
    </w:p>
    <w:p w14:paraId="01FE9100" w14:textId="77777777" w:rsidR="00B13F40" w:rsidRDefault="00B13F40" w:rsidP="00B13F40">
      <w:pPr>
        <w:pBdr>
          <w:top w:val="nil"/>
          <w:left w:val="nil"/>
          <w:bottom w:val="nil"/>
          <w:right w:val="nil"/>
          <w:between w:val="nil"/>
        </w:pBdr>
        <w:spacing w:before="271"/>
        <w:ind w:left="1145"/>
        <w:rPr>
          <w:b/>
          <w:color w:val="000000"/>
          <w:sz w:val="24"/>
          <w:szCs w:val="24"/>
        </w:rPr>
      </w:pPr>
    </w:p>
    <w:p w14:paraId="0108D7C6" w14:textId="77777777" w:rsidR="00B13F40" w:rsidRDefault="00B13F40" w:rsidP="00B13F40">
      <w:pPr>
        <w:pBdr>
          <w:top w:val="nil"/>
          <w:left w:val="nil"/>
          <w:bottom w:val="nil"/>
          <w:right w:val="nil"/>
          <w:between w:val="nil"/>
        </w:pBdr>
        <w:spacing w:before="271"/>
        <w:ind w:left="1145"/>
        <w:rPr>
          <w:b/>
          <w:color w:val="000000"/>
          <w:sz w:val="24"/>
          <w:szCs w:val="24"/>
        </w:rPr>
      </w:pPr>
    </w:p>
    <w:p w14:paraId="34C3295C" w14:textId="1E0D5880" w:rsidR="00B13F40" w:rsidRDefault="00B13F40" w:rsidP="00B13F40">
      <w:pPr>
        <w:pBdr>
          <w:top w:val="nil"/>
          <w:left w:val="nil"/>
          <w:bottom w:val="nil"/>
          <w:right w:val="nil"/>
          <w:between w:val="nil"/>
        </w:pBdr>
        <w:spacing w:before="271"/>
        <w:ind w:left="1145"/>
        <w:rPr>
          <w:color w:val="000000"/>
          <w:sz w:val="24"/>
          <w:szCs w:val="24"/>
        </w:rPr>
      </w:pPr>
      <w:r>
        <w:rPr>
          <w:b/>
          <w:color w:val="000000"/>
          <w:sz w:val="24"/>
          <w:szCs w:val="24"/>
        </w:rPr>
        <w:t xml:space="preserve">CLO1: </w:t>
      </w:r>
      <w:r>
        <w:rPr>
          <w:color w:val="000000"/>
          <w:sz w:val="24"/>
          <w:szCs w:val="24"/>
        </w:rPr>
        <w:t xml:space="preserve">Identify the views of ancient Indian political thinkers </w:t>
      </w:r>
    </w:p>
    <w:p w14:paraId="3E169081" w14:textId="77777777" w:rsidR="00B13F40" w:rsidRDefault="00B13F40" w:rsidP="00B13F40">
      <w:pPr>
        <w:pBdr>
          <w:top w:val="nil"/>
          <w:left w:val="nil"/>
          <w:bottom w:val="nil"/>
          <w:right w:val="nil"/>
          <w:between w:val="nil"/>
        </w:pBdr>
        <w:ind w:left="1145"/>
        <w:rPr>
          <w:color w:val="000000"/>
          <w:sz w:val="24"/>
          <w:szCs w:val="24"/>
        </w:rPr>
      </w:pPr>
      <w:r>
        <w:rPr>
          <w:b/>
          <w:color w:val="000000"/>
          <w:sz w:val="24"/>
          <w:szCs w:val="24"/>
        </w:rPr>
        <w:t xml:space="preserve">CLO2: </w:t>
      </w:r>
      <w:r>
        <w:rPr>
          <w:color w:val="000000"/>
          <w:sz w:val="24"/>
          <w:szCs w:val="24"/>
        </w:rPr>
        <w:t xml:space="preserve">Understand the ideology of modern Indian thinkers </w:t>
      </w:r>
    </w:p>
    <w:p w14:paraId="02B275CA" w14:textId="77777777" w:rsidR="00B13F40" w:rsidRDefault="00B13F40" w:rsidP="00B13F40">
      <w:pPr>
        <w:pBdr>
          <w:top w:val="nil"/>
          <w:left w:val="nil"/>
          <w:bottom w:val="nil"/>
          <w:right w:val="nil"/>
          <w:between w:val="nil"/>
        </w:pBdr>
        <w:ind w:left="1145"/>
        <w:rPr>
          <w:color w:val="000000"/>
          <w:sz w:val="24"/>
          <w:szCs w:val="24"/>
        </w:rPr>
      </w:pPr>
      <w:r>
        <w:rPr>
          <w:b/>
          <w:color w:val="000000"/>
          <w:sz w:val="24"/>
          <w:szCs w:val="24"/>
        </w:rPr>
        <w:t xml:space="preserve">CLO3: </w:t>
      </w:r>
      <w:r>
        <w:rPr>
          <w:color w:val="000000"/>
          <w:sz w:val="24"/>
          <w:szCs w:val="24"/>
        </w:rPr>
        <w:t xml:space="preserve">Comprehend the views of Greek political thoughts </w:t>
      </w:r>
    </w:p>
    <w:p w14:paraId="135D8075" w14:textId="77777777" w:rsidR="00B13F40" w:rsidRDefault="00B13F40" w:rsidP="00B13F40">
      <w:pPr>
        <w:pBdr>
          <w:top w:val="nil"/>
          <w:left w:val="nil"/>
          <w:bottom w:val="nil"/>
          <w:right w:val="nil"/>
          <w:between w:val="nil"/>
        </w:pBdr>
        <w:ind w:left="1145"/>
        <w:rPr>
          <w:color w:val="000000"/>
          <w:sz w:val="24"/>
          <w:szCs w:val="24"/>
        </w:rPr>
      </w:pPr>
      <w:r>
        <w:rPr>
          <w:b/>
          <w:color w:val="000000"/>
          <w:sz w:val="24"/>
          <w:szCs w:val="24"/>
        </w:rPr>
        <w:t xml:space="preserve">CLO4: </w:t>
      </w:r>
      <w:proofErr w:type="spellStart"/>
      <w:r>
        <w:rPr>
          <w:color w:val="000000"/>
          <w:sz w:val="24"/>
          <w:szCs w:val="24"/>
        </w:rPr>
        <w:t>Analyse</w:t>
      </w:r>
      <w:proofErr w:type="spellEnd"/>
      <w:r>
        <w:rPr>
          <w:color w:val="000000"/>
          <w:sz w:val="24"/>
          <w:szCs w:val="24"/>
        </w:rPr>
        <w:t xml:space="preserve"> of the views of western political thoughts  </w:t>
      </w:r>
    </w:p>
    <w:p w14:paraId="37F7382B" w14:textId="77777777" w:rsidR="00CA4D7A" w:rsidRDefault="00CA4D7A" w:rsidP="003A79E7">
      <w:pPr>
        <w:pBdr>
          <w:top w:val="nil"/>
          <w:left w:val="nil"/>
          <w:bottom w:val="nil"/>
          <w:right w:val="nil"/>
          <w:between w:val="nil"/>
        </w:pBdr>
        <w:spacing w:before="1" w:line="229" w:lineRule="auto"/>
        <w:ind w:left="1145" w:right="644"/>
        <w:rPr>
          <w:color w:val="000000"/>
          <w:sz w:val="24"/>
          <w:szCs w:val="24"/>
        </w:rPr>
      </w:pPr>
    </w:p>
    <w:tbl>
      <w:tblPr>
        <w:tblW w:w="9987" w:type="dxa"/>
        <w:tblInd w:w="101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5008"/>
        <w:gridCol w:w="4979"/>
      </w:tblGrid>
      <w:tr w:rsidR="00DA2D7B" w14:paraId="3E539FA2" w14:textId="77777777" w:rsidTr="00781109">
        <w:trPr>
          <w:trHeight w:val="777"/>
        </w:trPr>
        <w:tc>
          <w:tcPr>
            <w:tcW w:w="9987" w:type="dxa"/>
            <w:gridSpan w:val="2"/>
            <w:shd w:val="clear" w:color="auto" w:fill="auto"/>
            <w:tcMar>
              <w:top w:w="100" w:type="dxa"/>
              <w:left w:w="100" w:type="dxa"/>
              <w:bottom w:w="100" w:type="dxa"/>
              <w:right w:w="100" w:type="dxa"/>
            </w:tcMar>
          </w:tcPr>
          <w:p w14:paraId="2D63CFB9" w14:textId="77777777" w:rsidR="00DA2D7B" w:rsidRDefault="00DA2D7B" w:rsidP="00781109">
            <w:pPr>
              <w:pBdr>
                <w:top w:val="nil"/>
                <w:left w:val="nil"/>
                <w:bottom w:val="nil"/>
                <w:right w:val="nil"/>
                <w:between w:val="nil"/>
              </w:pBdr>
              <w:ind w:left="115"/>
              <w:rPr>
                <w:b/>
                <w:color w:val="000000"/>
                <w:sz w:val="27"/>
                <w:szCs w:val="27"/>
              </w:rPr>
            </w:pPr>
            <w:r>
              <w:rPr>
                <w:b/>
                <w:color w:val="000000"/>
                <w:sz w:val="27"/>
                <w:szCs w:val="27"/>
              </w:rPr>
              <w:t xml:space="preserve">SOCIOLOGY OF MEDIA </w:t>
            </w:r>
          </w:p>
          <w:p w14:paraId="6924A826" w14:textId="77777777" w:rsidR="00DA2D7B" w:rsidRDefault="00DA2D7B" w:rsidP="00781109">
            <w:pPr>
              <w:pBdr>
                <w:top w:val="nil"/>
                <w:left w:val="nil"/>
                <w:bottom w:val="nil"/>
                <w:right w:val="nil"/>
                <w:between w:val="nil"/>
              </w:pBdr>
              <w:jc w:val="center"/>
              <w:rPr>
                <w:color w:val="000000"/>
                <w:sz w:val="24"/>
                <w:szCs w:val="24"/>
              </w:rPr>
            </w:pPr>
            <w:r>
              <w:rPr>
                <w:color w:val="000000"/>
                <w:sz w:val="24"/>
                <w:szCs w:val="24"/>
              </w:rPr>
              <w:t>(Liberal Major)</w:t>
            </w:r>
          </w:p>
        </w:tc>
      </w:tr>
      <w:tr w:rsidR="00DA2D7B" w14:paraId="55D92644" w14:textId="77777777" w:rsidTr="00781109">
        <w:trPr>
          <w:trHeight w:val="293"/>
        </w:trPr>
        <w:tc>
          <w:tcPr>
            <w:tcW w:w="5008" w:type="dxa"/>
            <w:shd w:val="clear" w:color="auto" w:fill="auto"/>
            <w:tcMar>
              <w:top w:w="100" w:type="dxa"/>
              <w:left w:w="100" w:type="dxa"/>
              <w:bottom w:w="100" w:type="dxa"/>
              <w:right w:w="100" w:type="dxa"/>
            </w:tcMar>
          </w:tcPr>
          <w:p w14:paraId="291FDDEC" w14:textId="77777777" w:rsidR="00DA2D7B" w:rsidRDefault="00DA2D7B" w:rsidP="00781109">
            <w:pPr>
              <w:pBdr>
                <w:top w:val="nil"/>
                <w:left w:val="nil"/>
                <w:bottom w:val="nil"/>
                <w:right w:val="nil"/>
                <w:between w:val="nil"/>
              </w:pBdr>
              <w:ind w:left="126"/>
              <w:rPr>
                <w:b/>
                <w:color w:val="000000"/>
                <w:sz w:val="24"/>
                <w:szCs w:val="24"/>
              </w:rPr>
            </w:pPr>
            <w:r>
              <w:rPr>
                <w:b/>
                <w:color w:val="000000"/>
                <w:sz w:val="24"/>
                <w:szCs w:val="24"/>
              </w:rPr>
              <w:t xml:space="preserve">Course Code: 23BL401B </w:t>
            </w:r>
          </w:p>
        </w:tc>
        <w:tc>
          <w:tcPr>
            <w:tcW w:w="4979" w:type="dxa"/>
            <w:shd w:val="clear" w:color="auto" w:fill="auto"/>
            <w:tcMar>
              <w:top w:w="100" w:type="dxa"/>
              <w:left w:w="100" w:type="dxa"/>
              <w:bottom w:w="100" w:type="dxa"/>
              <w:right w:w="100" w:type="dxa"/>
            </w:tcMar>
          </w:tcPr>
          <w:p w14:paraId="469178EE" w14:textId="77777777" w:rsidR="00DA2D7B" w:rsidRDefault="00DA2D7B" w:rsidP="00781109">
            <w:pPr>
              <w:pBdr>
                <w:top w:val="nil"/>
                <w:left w:val="nil"/>
                <w:bottom w:val="nil"/>
                <w:right w:val="nil"/>
                <w:between w:val="nil"/>
              </w:pBdr>
              <w:ind w:left="123"/>
              <w:rPr>
                <w:color w:val="000000"/>
                <w:sz w:val="24"/>
                <w:szCs w:val="24"/>
              </w:rPr>
            </w:pPr>
            <w:r>
              <w:rPr>
                <w:color w:val="000000"/>
                <w:sz w:val="24"/>
                <w:szCs w:val="24"/>
              </w:rPr>
              <w:t xml:space="preserve">Continuous Evaluation: …………… 40 Marks </w:t>
            </w:r>
          </w:p>
        </w:tc>
      </w:tr>
      <w:tr w:rsidR="00DA2D7B" w14:paraId="47A39C12" w14:textId="77777777" w:rsidTr="00781109">
        <w:trPr>
          <w:trHeight w:val="311"/>
        </w:trPr>
        <w:tc>
          <w:tcPr>
            <w:tcW w:w="5008" w:type="dxa"/>
            <w:shd w:val="clear" w:color="auto" w:fill="auto"/>
            <w:tcMar>
              <w:top w:w="100" w:type="dxa"/>
              <w:left w:w="100" w:type="dxa"/>
              <w:bottom w:w="100" w:type="dxa"/>
              <w:right w:w="100" w:type="dxa"/>
            </w:tcMar>
          </w:tcPr>
          <w:p w14:paraId="069DD673" w14:textId="77777777" w:rsidR="00DA2D7B" w:rsidRDefault="00DA2D7B" w:rsidP="00781109">
            <w:pPr>
              <w:pBdr>
                <w:top w:val="nil"/>
                <w:left w:val="nil"/>
                <w:bottom w:val="nil"/>
                <w:right w:val="nil"/>
                <w:between w:val="nil"/>
              </w:pBdr>
              <w:ind w:left="126"/>
              <w:rPr>
                <w:b/>
                <w:color w:val="000000"/>
                <w:sz w:val="24"/>
                <w:szCs w:val="24"/>
              </w:rPr>
            </w:pPr>
            <w:r>
              <w:rPr>
                <w:b/>
                <w:color w:val="000000"/>
                <w:sz w:val="24"/>
                <w:szCs w:val="24"/>
              </w:rPr>
              <w:t xml:space="preserve">Credits: 3 </w:t>
            </w:r>
          </w:p>
        </w:tc>
        <w:tc>
          <w:tcPr>
            <w:tcW w:w="4979" w:type="dxa"/>
            <w:shd w:val="clear" w:color="auto" w:fill="auto"/>
            <w:tcMar>
              <w:top w:w="100" w:type="dxa"/>
              <w:left w:w="100" w:type="dxa"/>
              <w:bottom w:w="100" w:type="dxa"/>
              <w:right w:w="100" w:type="dxa"/>
            </w:tcMar>
          </w:tcPr>
          <w:p w14:paraId="7038A1C9" w14:textId="77777777" w:rsidR="00DA2D7B" w:rsidRDefault="00DA2D7B" w:rsidP="00781109">
            <w:pPr>
              <w:pBdr>
                <w:top w:val="nil"/>
                <w:left w:val="nil"/>
                <w:bottom w:val="nil"/>
                <w:right w:val="nil"/>
                <w:between w:val="nil"/>
              </w:pBdr>
              <w:ind w:left="120"/>
              <w:rPr>
                <w:color w:val="000000"/>
                <w:sz w:val="24"/>
                <w:szCs w:val="24"/>
              </w:rPr>
            </w:pPr>
            <w:r>
              <w:rPr>
                <w:color w:val="000000"/>
                <w:sz w:val="24"/>
                <w:szCs w:val="24"/>
              </w:rPr>
              <w:t>End Semester Examination: ……</w:t>
            </w:r>
            <w:proofErr w:type="gramStart"/>
            <w:r>
              <w:rPr>
                <w:color w:val="000000"/>
                <w:sz w:val="24"/>
                <w:szCs w:val="24"/>
              </w:rPr>
              <w:t>…..</w:t>
            </w:r>
            <w:proofErr w:type="gramEnd"/>
            <w:r>
              <w:rPr>
                <w:color w:val="000000"/>
                <w:sz w:val="24"/>
                <w:szCs w:val="24"/>
              </w:rPr>
              <w:t xml:space="preserve">60 Marks </w:t>
            </w:r>
          </w:p>
        </w:tc>
      </w:tr>
      <w:tr w:rsidR="00DA2D7B" w14:paraId="65149A32" w14:textId="77777777" w:rsidTr="00781109">
        <w:trPr>
          <w:trHeight w:val="283"/>
        </w:trPr>
        <w:tc>
          <w:tcPr>
            <w:tcW w:w="5008" w:type="dxa"/>
            <w:shd w:val="clear" w:color="auto" w:fill="auto"/>
            <w:tcMar>
              <w:top w:w="100" w:type="dxa"/>
              <w:left w:w="100" w:type="dxa"/>
              <w:bottom w:w="100" w:type="dxa"/>
              <w:right w:w="100" w:type="dxa"/>
            </w:tcMar>
          </w:tcPr>
          <w:p w14:paraId="6AA748B6" w14:textId="77777777" w:rsidR="00DA2D7B" w:rsidRDefault="00DA2D7B" w:rsidP="00781109">
            <w:pPr>
              <w:pBdr>
                <w:top w:val="nil"/>
                <w:left w:val="nil"/>
                <w:bottom w:val="nil"/>
                <w:right w:val="nil"/>
                <w:between w:val="nil"/>
              </w:pBdr>
              <w:ind w:left="119"/>
              <w:rPr>
                <w:b/>
                <w:color w:val="000000"/>
                <w:sz w:val="24"/>
                <w:szCs w:val="24"/>
              </w:rPr>
            </w:pPr>
            <w:r>
              <w:rPr>
                <w:b/>
                <w:color w:val="000000"/>
                <w:sz w:val="24"/>
                <w:szCs w:val="24"/>
              </w:rPr>
              <w:t>L T P: 3 0 0</w:t>
            </w:r>
          </w:p>
        </w:tc>
        <w:tc>
          <w:tcPr>
            <w:tcW w:w="4979" w:type="dxa"/>
            <w:shd w:val="clear" w:color="auto" w:fill="auto"/>
            <w:tcMar>
              <w:top w:w="100" w:type="dxa"/>
              <w:left w:w="100" w:type="dxa"/>
              <w:bottom w:w="100" w:type="dxa"/>
              <w:right w:w="100" w:type="dxa"/>
            </w:tcMar>
          </w:tcPr>
          <w:p w14:paraId="2E9D56B8" w14:textId="77777777" w:rsidR="00DA2D7B" w:rsidRDefault="00DA2D7B" w:rsidP="00781109">
            <w:pPr>
              <w:pBdr>
                <w:top w:val="nil"/>
                <w:left w:val="nil"/>
                <w:bottom w:val="nil"/>
                <w:right w:val="nil"/>
                <w:between w:val="nil"/>
              </w:pBdr>
              <w:rPr>
                <w:b/>
                <w:color w:val="000000"/>
                <w:sz w:val="24"/>
                <w:szCs w:val="24"/>
              </w:rPr>
            </w:pPr>
          </w:p>
        </w:tc>
      </w:tr>
      <w:tr w:rsidR="00DA2D7B" w14:paraId="01955C6A" w14:textId="77777777" w:rsidTr="00781109">
        <w:trPr>
          <w:trHeight w:val="566"/>
        </w:trPr>
        <w:tc>
          <w:tcPr>
            <w:tcW w:w="5008" w:type="dxa"/>
            <w:shd w:val="clear" w:color="auto" w:fill="auto"/>
            <w:tcMar>
              <w:top w:w="100" w:type="dxa"/>
              <w:left w:w="100" w:type="dxa"/>
              <w:bottom w:w="100" w:type="dxa"/>
              <w:right w:w="100" w:type="dxa"/>
            </w:tcMar>
          </w:tcPr>
          <w:p w14:paraId="626C69B2" w14:textId="77777777" w:rsidR="00DA2D7B" w:rsidRDefault="00DA2D7B" w:rsidP="00781109">
            <w:pPr>
              <w:pBdr>
                <w:top w:val="nil"/>
                <w:left w:val="nil"/>
                <w:bottom w:val="nil"/>
                <w:right w:val="nil"/>
                <w:between w:val="nil"/>
              </w:pBdr>
              <w:spacing w:line="227" w:lineRule="auto"/>
              <w:ind w:left="127" w:right="756" w:hanging="8"/>
              <w:rPr>
                <w:color w:val="000000"/>
                <w:sz w:val="24"/>
                <w:szCs w:val="24"/>
              </w:rPr>
            </w:pPr>
            <w:r>
              <w:rPr>
                <w:b/>
                <w:color w:val="000000"/>
                <w:sz w:val="24"/>
                <w:szCs w:val="24"/>
              </w:rPr>
              <w:t xml:space="preserve">Prerequisite: </w:t>
            </w:r>
            <w:r>
              <w:rPr>
                <w:color w:val="000000"/>
                <w:sz w:val="24"/>
                <w:szCs w:val="24"/>
              </w:rPr>
              <w:t xml:space="preserve">Understanding about </w:t>
            </w:r>
            <w:proofErr w:type="gramStart"/>
            <w:r>
              <w:rPr>
                <w:color w:val="000000"/>
                <w:sz w:val="24"/>
                <w:szCs w:val="24"/>
              </w:rPr>
              <w:t>Indian  society</w:t>
            </w:r>
            <w:proofErr w:type="gramEnd"/>
            <w:r>
              <w:rPr>
                <w:color w:val="000000"/>
                <w:sz w:val="24"/>
                <w:szCs w:val="24"/>
              </w:rPr>
              <w:t xml:space="preserve"> and related laws</w:t>
            </w:r>
          </w:p>
        </w:tc>
        <w:tc>
          <w:tcPr>
            <w:tcW w:w="4979" w:type="dxa"/>
            <w:shd w:val="clear" w:color="auto" w:fill="auto"/>
            <w:tcMar>
              <w:top w:w="100" w:type="dxa"/>
              <w:left w:w="100" w:type="dxa"/>
              <w:bottom w:w="100" w:type="dxa"/>
              <w:right w:w="100" w:type="dxa"/>
            </w:tcMar>
          </w:tcPr>
          <w:p w14:paraId="741FC354" w14:textId="77777777" w:rsidR="00DA2D7B" w:rsidRDefault="00DA2D7B" w:rsidP="00781109">
            <w:pPr>
              <w:pBdr>
                <w:top w:val="nil"/>
                <w:left w:val="nil"/>
                <w:bottom w:val="nil"/>
                <w:right w:val="nil"/>
                <w:between w:val="nil"/>
              </w:pBdr>
              <w:rPr>
                <w:color w:val="000000"/>
                <w:sz w:val="24"/>
                <w:szCs w:val="24"/>
              </w:rPr>
            </w:pPr>
          </w:p>
        </w:tc>
      </w:tr>
    </w:tbl>
    <w:p w14:paraId="10FDD3A3" w14:textId="77777777" w:rsidR="00142D77" w:rsidRDefault="00142D77" w:rsidP="00142D77">
      <w:pPr>
        <w:pBdr>
          <w:top w:val="nil"/>
          <w:left w:val="nil"/>
          <w:bottom w:val="nil"/>
          <w:right w:val="nil"/>
          <w:between w:val="nil"/>
        </w:pBdr>
        <w:spacing w:line="460" w:lineRule="auto"/>
        <w:ind w:left="1145" w:right="1801"/>
        <w:rPr>
          <w:b/>
          <w:color w:val="000000"/>
          <w:sz w:val="24"/>
          <w:szCs w:val="24"/>
        </w:rPr>
      </w:pPr>
      <w:r>
        <w:rPr>
          <w:b/>
          <w:color w:val="000000"/>
          <w:sz w:val="24"/>
          <w:szCs w:val="24"/>
        </w:rPr>
        <w:t xml:space="preserve">COURSE LEARNING OUTCOMES (CLOs):  </w:t>
      </w:r>
    </w:p>
    <w:p w14:paraId="74ACD10E" w14:textId="77777777" w:rsidR="00142D77" w:rsidRDefault="00142D77" w:rsidP="00142D77">
      <w:pPr>
        <w:pBdr>
          <w:top w:val="nil"/>
          <w:left w:val="nil"/>
          <w:bottom w:val="nil"/>
          <w:right w:val="nil"/>
          <w:between w:val="nil"/>
        </w:pBdr>
        <w:spacing w:before="51" w:line="227" w:lineRule="auto"/>
        <w:ind w:left="1145" w:right="2598" w:hanging="8"/>
        <w:rPr>
          <w:color w:val="000000"/>
          <w:sz w:val="24"/>
          <w:szCs w:val="24"/>
        </w:rPr>
      </w:pPr>
      <w:r>
        <w:rPr>
          <w:color w:val="000000"/>
          <w:sz w:val="24"/>
          <w:szCs w:val="24"/>
        </w:rPr>
        <w:t xml:space="preserve">After the successful completion of the course, the students will have the ability to:  </w:t>
      </w:r>
      <w:r>
        <w:rPr>
          <w:b/>
          <w:color w:val="000000"/>
          <w:sz w:val="24"/>
          <w:szCs w:val="24"/>
        </w:rPr>
        <w:t>CLO1</w:t>
      </w:r>
      <w:r>
        <w:rPr>
          <w:color w:val="000000"/>
          <w:sz w:val="24"/>
          <w:szCs w:val="24"/>
        </w:rPr>
        <w:t xml:space="preserve">: Discuss the theoretical approaches to study of media sociology. </w:t>
      </w:r>
    </w:p>
    <w:p w14:paraId="24DCF2CF" w14:textId="77777777" w:rsidR="00142D77" w:rsidRDefault="00142D77" w:rsidP="00142D77">
      <w:pPr>
        <w:pBdr>
          <w:top w:val="nil"/>
          <w:left w:val="nil"/>
          <w:bottom w:val="nil"/>
          <w:right w:val="nil"/>
          <w:between w:val="nil"/>
        </w:pBdr>
        <w:spacing w:before="10"/>
        <w:ind w:left="1145"/>
        <w:rPr>
          <w:color w:val="000000"/>
          <w:sz w:val="24"/>
          <w:szCs w:val="24"/>
        </w:rPr>
      </w:pPr>
      <w:r>
        <w:rPr>
          <w:b/>
          <w:color w:val="000000"/>
          <w:sz w:val="24"/>
          <w:szCs w:val="24"/>
        </w:rPr>
        <w:t>CLO2</w:t>
      </w:r>
      <w:r>
        <w:rPr>
          <w:color w:val="000000"/>
          <w:sz w:val="24"/>
          <w:szCs w:val="24"/>
        </w:rPr>
        <w:t xml:space="preserve">: Understand of the different attributes of media audiences. </w:t>
      </w:r>
    </w:p>
    <w:p w14:paraId="4B5BB841" w14:textId="77777777" w:rsidR="00142D77" w:rsidRDefault="00142D77" w:rsidP="00142D77">
      <w:pPr>
        <w:pBdr>
          <w:top w:val="nil"/>
          <w:left w:val="nil"/>
          <w:bottom w:val="nil"/>
          <w:right w:val="nil"/>
          <w:between w:val="nil"/>
        </w:pBdr>
        <w:ind w:left="1145"/>
        <w:rPr>
          <w:color w:val="000000"/>
          <w:sz w:val="24"/>
          <w:szCs w:val="24"/>
        </w:rPr>
      </w:pPr>
      <w:r>
        <w:rPr>
          <w:b/>
          <w:color w:val="000000"/>
          <w:sz w:val="24"/>
          <w:szCs w:val="24"/>
        </w:rPr>
        <w:t>CLO3</w:t>
      </w:r>
      <w:r>
        <w:rPr>
          <w:color w:val="000000"/>
          <w:sz w:val="24"/>
          <w:szCs w:val="24"/>
        </w:rPr>
        <w:t xml:space="preserve">: Analyze the implications of media consumption.  </w:t>
      </w:r>
    </w:p>
    <w:p w14:paraId="009088B1" w14:textId="702D0B7A" w:rsidR="00B13F40" w:rsidRDefault="00142D77" w:rsidP="00142D77">
      <w:pPr>
        <w:pBdr>
          <w:top w:val="nil"/>
          <w:left w:val="nil"/>
          <w:bottom w:val="nil"/>
          <w:right w:val="nil"/>
          <w:between w:val="nil"/>
        </w:pBdr>
        <w:spacing w:before="1" w:line="229" w:lineRule="auto"/>
        <w:ind w:left="1145" w:right="644"/>
        <w:rPr>
          <w:color w:val="000000"/>
          <w:sz w:val="24"/>
          <w:szCs w:val="24"/>
        </w:rPr>
      </w:pPr>
      <w:r>
        <w:rPr>
          <w:b/>
          <w:color w:val="000000"/>
          <w:sz w:val="24"/>
          <w:szCs w:val="24"/>
        </w:rPr>
        <w:t>CLO4</w:t>
      </w:r>
      <w:r>
        <w:rPr>
          <w:color w:val="000000"/>
          <w:sz w:val="24"/>
          <w:szCs w:val="24"/>
        </w:rPr>
        <w:t>: Evaluate the theories on the issues of representation of groups in media</w:t>
      </w:r>
    </w:p>
    <w:p w14:paraId="4BB84C50" w14:textId="77777777" w:rsidR="0086470E" w:rsidRDefault="0086470E" w:rsidP="00142D77">
      <w:pPr>
        <w:pBdr>
          <w:top w:val="nil"/>
          <w:left w:val="nil"/>
          <w:bottom w:val="nil"/>
          <w:right w:val="nil"/>
          <w:between w:val="nil"/>
        </w:pBdr>
        <w:spacing w:before="1" w:line="229" w:lineRule="auto"/>
        <w:ind w:left="1145" w:right="644"/>
        <w:rPr>
          <w:color w:val="000000"/>
          <w:sz w:val="24"/>
          <w:szCs w:val="24"/>
        </w:rPr>
      </w:pPr>
    </w:p>
    <w:tbl>
      <w:tblPr>
        <w:tblW w:w="9935" w:type="dxa"/>
        <w:tblInd w:w="101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5172"/>
        <w:gridCol w:w="4763"/>
      </w:tblGrid>
      <w:tr w:rsidR="001C5374" w14:paraId="74D6AA43" w14:textId="77777777" w:rsidTr="00781109">
        <w:trPr>
          <w:trHeight w:val="796"/>
        </w:trPr>
        <w:tc>
          <w:tcPr>
            <w:tcW w:w="9934" w:type="dxa"/>
            <w:gridSpan w:val="2"/>
            <w:shd w:val="clear" w:color="auto" w:fill="auto"/>
            <w:tcMar>
              <w:top w:w="100" w:type="dxa"/>
              <w:left w:w="100" w:type="dxa"/>
              <w:bottom w:w="100" w:type="dxa"/>
              <w:right w:w="100" w:type="dxa"/>
            </w:tcMar>
          </w:tcPr>
          <w:p w14:paraId="114DE377" w14:textId="77777777" w:rsidR="001C5374" w:rsidRDefault="001C5374" w:rsidP="00781109">
            <w:pPr>
              <w:pBdr>
                <w:top w:val="nil"/>
                <w:left w:val="nil"/>
                <w:bottom w:val="nil"/>
                <w:right w:val="nil"/>
                <w:between w:val="nil"/>
              </w:pBdr>
              <w:jc w:val="center"/>
              <w:rPr>
                <w:b/>
                <w:color w:val="000000"/>
                <w:sz w:val="27"/>
                <w:szCs w:val="27"/>
              </w:rPr>
            </w:pPr>
            <w:r>
              <w:rPr>
                <w:b/>
                <w:color w:val="000000"/>
                <w:sz w:val="27"/>
                <w:szCs w:val="27"/>
                <w:highlight w:val="white"/>
              </w:rPr>
              <w:t>PRINCIPLES OF ECONOMICS</w:t>
            </w:r>
            <w:r>
              <w:rPr>
                <w:b/>
                <w:color w:val="000000"/>
                <w:sz w:val="27"/>
                <w:szCs w:val="27"/>
              </w:rPr>
              <w:t xml:space="preserve"> </w:t>
            </w:r>
          </w:p>
          <w:p w14:paraId="741C1821" w14:textId="77777777" w:rsidR="001C5374" w:rsidRDefault="001C5374" w:rsidP="00781109">
            <w:pPr>
              <w:pBdr>
                <w:top w:val="nil"/>
                <w:left w:val="nil"/>
                <w:bottom w:val="nil"/>
                <w:right w:val="nil"/>
                <w:between w:val="nil"/>
              </w:pBdr>
              <w:spacing w:before="49"/>
              <w:jc w:val="center"/>
              <w:rPr>
                <w:color w:val="000000"/>
                <w:sz w:val="24"/>
                <w:szCs w:val="24"/>
                <w:highlight w:val="white"/>
              </w:rPr>
            </w:pPr>
            <w:r>
              <w:rPr>
                <w:color w:val="000000"/>
                <w:sz w:val="24"/>
                <w:szCs w:val="24"/>
                <w:highlight w:val="white"/>
              </w:rPr>
              <w:t>(Liberal Minor)</w:t>
            </w:r>
          </w:p>
        </w:tc>
      </w:tr>
      <w:tr w:rsidR="001C5374" w14:paraId="690706A1" w14:textId="77777777" w:rsidTr="00781109">
        <w:trPr>
          <w:trHeight w:val="298"/>
        </w:trPr>
        <w:tc>
          <w:tcPr>
            <w:tcW w:w="5171" w:type="dxa"/>
            <w:shd w:val="clear" w:color="auto" w:fill="auto"/>
            <w:tcMar>
              <w:top w:w="100" w:type="dxa"/>
              <w:left w:w="100" w:type="dxa"/>
              <w:bottom w:w="100" w:type="dxa"/>
              <w:right w:w="100" w:type="dxa"/>
            </w:tcMar>
          </w:tcPr>
          <w:p w14:paraId="6A4ECB57" w14:textId="77777777" w:rsidR="001C5374" w:rsidRDefault="001C5374" w:rsidP="00781109">
            <w:pPr>
              <w:pBdr>
                <w:top w:val="nil"/>
                <w:left w:val="nil"/>
                <w:bottom w:val="nil"/>
                <w:right w:val="nil"/>
                <w:between w:val="nil"/>
              </w:pBdr>
              <w:ind w:left="126"/>
              <w:rPr>
                <w:b/>
                <w:color w:val="000000"/>
                <w:sz w:val="24"/>
                <w:szCs w:val="24"/>
                <w:highlight w:val="white"/>
              </w:rPr>
            </w:pPr>
            <w:r>
              <w:rPr>
                <w:b/>
                <w:color w:val="000000"/>
                <w:sz w:val="24"/>
                <w:szCs w:val="24"/>
                <w:highlight w:val="white"/>
              </w:rPr>
              <w:t xml:space="preserve">Course Code: 23BL402C </w:t>
            </w:r>
          </w:p>
        </w:tc>
        <w:tc>
          <w:tcPr>
            <w:tcW w:w="4763" w:type="dxa"/>
            <w:shd w:val="clear" w:color="auto" w:fill="auto"/>
            <w:tcMar>
              <w:top w:w="100" w:type="dxa"/>
              <w:left w:w="100" w:type="dxa"/>
              <w:bottom w:w="100" w:type="dxa"/>
              <w:right w:w="100" w:type="dxa"/>
            </w:tcMar>
          </w:tcPr>
          <w:p w14:paraId="6BDBC44F" w14:textId="77777777" w:rsidR="001C5374" w:rsidRDefault="001C5374" w:rsidP="00781109">
            <w:pPr>
              <w:pBdr>
                <w:top w:val="nil"/>
                <w:left w:val="nil"/>
                <w:bottom w:val="nil"/>
                <w:right w:val="nil"/>
                <w:between w:val="nil"/>
              </w:pBdr>
              <w:ind w:left="117"/>
              <w:rPr>
                <w:color w:val="000000"/>
                <w:sz w:val="24"/>
                <w:szCs w:val="24"/>
                <w:highlight w:val="white"/>
              </w:rPr>
            </w:pPr>
            <w:r>
              <w:rPr>
                <w:color w:val="000000"/>
                <w:sz w:val="24"/>
                <w:szCs w:val="24"/>
                <w:highlight w:val="white"/>
              </w:rPr>
              <w:t xml:space="preserve">Continuous Evaluation: 40 Marks </w:t>
            </w:r>
          </w:p>
        </w:tc>
      </w:tr>
      <w:tr w:rsidR="001C5374" w14:paraId="54C8E256" w14:textId="77777777" w:rsidTr="00781109">
        <w:trPr>
          <w:trHeight w:val="316"/>
        </w:trPr>
        <w:tc>
          <w:tcPr>
            <w:tcW w:w="5171" w:type="dxa"/>
            <w:shd w:val="clear" w:color="auto" w:fill="auto"/>
            <w:tcMar>
              <w:top w:w="100" w:type="dxa"/>
              <w:left w:w="100" w:type="dxa"/>
              <w:bottom w:w="100" w:type="dxa"/>
              <w:right w:w="100" w:type="dxa"/>
            </w:tcMar>
          </w:tcPr>
          <w:p w14:paraId="4D96391C" w14:textId="77777777" w:rsidR="001C5374" w:rsidRDefault="001C5374" w:rsidP="00781109">
            <w:pPr>
              <w:pBdr>
                <w:top w:val="nil"/>
                <w:left w:val="nil"/>
                <w:bottom w:val="nil"/>
                <w:right w:val="nil"/>
                <w:between w:val="nil"/>
              </w:pBdr>
              <w:ind w:left="126"/>
              <w:rPr>
                <w:b/>
                <w:color w:val="000000"/>
                <w:sz w:val="24"/>
                <w:szCs w:val="24"/>
                <w:highlight w:val="white"/>
              </w:rPr>
            </w:pPr>
            <w:r>
              <w:rPr>
                <w:b/>
                <w:color w:val="000000"/>
                <w:sz w:val="24"/>
                <w:szCs w:val="24"/>
                <w:highlight w:val="white"/>
              </w:rPr>
              <w:t xml:space="preserve">Credits: 3 </w:t>
            </w:r>
          </w:p>
        </w:tc>
        <w:tc>
          <w:tcPr>
            <w:tcW w:w="4763" w:type="dxa"/>
            <w:shd w:val="clear" w:color="auto" w:fill="auto"/>
            <w:tcMar>
              <w:top w:w="100" w:type="dxa"/>
              <w:left w:w="100" w:type="dxa"/>
              <w:bottom w:w="100" w:type="dxa"/>
              <w:right w:w="100" w:type="dxa"/>
            </w:tcMar>
          </w:tcPr>
          <w:p w14:paraId="1719D339" w14:textId="77777777" w:rsidR="001C5374" w:rsidRDefault="001C5374" w:rsidP="00781109">
            <w:pPr>
              <w:pBdr>
                <w:top w:val="nil"/>
                <w:left w:val="nil"/>
                <w:bottom w:val="nil"/>
                <w:right w:val="nil"/>
                <w:between w:val="nil"/>
              </w:pBdr>
              <w:ind w:left="113"/>
              <w:rPr>
                <w:color w:val="000000"/>
                <w:sz w:val="24"/>
                <w:szCs w:val="24"/>
                <w:highlight w:val="white"/>
              </w:rPr>
            </w:pPr>
            <w:r>
              <w:rPr>
                <w:color w:val="000000"/>
                <w:sz w:val="24"/>
                <w:szCs w:val="24"/>
                <w:highlight w:val="white"/>
              </w:rPr>
              <w:t xml:space="preserve">End Semester Examination: 60 Marks </w:t>
            </w:r>
          </w:p>
        </w:tc>
      </w:tr>
      <w:tr w:rsidR="001C5374" w14:paraId="0D8F85D1" w14:textId="77777777" w:rsidTr="00781109">
        <w:trPr>
          <w:trHeight w:val="288"/>
        </w:trPr>
        <w:tc>
          <w:tcPr>
            <w:tcW w:w="5171" w:type="dxa"/>
            <w:shd w:val="clear" w:color="auto" w:fill="auto"/>
            <w:tcMar>
              <w:top w:w="100" w:type="dxa"/>
              <w:left w:w="100" w:type="dxa"/>
              <w:bottom w:w="100" w:type="dxa"/>
              <w:right w:w="100" w:type="dxa"/>
            </w:tcMar>
          </w:tcPr>
          <w:p w14:paraId="399FD2A9" w14:textId="77777777" w:rsidR="001C5374" w:rsidRDefault="001C5374" w:rsidP="00781109">
            <w:pPr>
              <w:pBdr>
                <w:top w:val="nil"/>
                <w:left w:val="nil"/>
                <w:bottom w:val="nil"/>
                <w:right w:val="nil"/>
                <w:between w:val="nil"/>
              </w:pBdr>
              <w:ind w:left="119"/>
              <w:rPr>
                <w:b/>
                <w:color w:val="000000"/>
                <w:sz w:val="24"/>
                <w:szCs w:val="24"/>
                <w:highlight w:val="white"/>
              </w:rPr>
            </w:pPr>
            <w:r>
              <w:rPr>
                <w:b/>
                <w:color w:val="000000"/>
                <w:sz w:val="24"/>
                <w:szCs w:val="24"/>
                <w:highlight w:val="white"/>
              </w:rPr>
              <w:t xml:space="preserve">L T P: 3 0 0 </w:t>
            </w:r>
          </w:p>
        </w:tc>
        <w:tc>
          <w:tcPr>
            <w:tcW w:w="4763" w:type="dxa"/>
            <w:shd w:val="clear" w:color="auto" w:fill="auto"/>
            <w:tcMar>
              <w:top w:w="100" w:type="dxa"/>
              <w:left w:w="100" w:type="dxa"/>
              <w:bottom w:w="100" w:type="dxa"/>
              <w:right w:w="100" w:type="dxa"/>
            </w:tcMar>
          </w:tcPr>
          <w:p w14:paraId="436179EE" w14:textId="77777777" w:rsidR="001C5374" w:rsidRDefault="001C5374" w:rsidP="00781109">
            <w:pPr>
              <w:pBdr>
                <w:top w:val="nil"/>
                <w:left w:val="nil"/>
                <w:bottom w:val="nil"/>
                <w:right w:val="nil"/>
                <w:between w:val="nil"/>
              </w:pBdr>
              <w:rPr>
                <w:b/>
                <w:color w:val="000000"/>
                <w:sz w:val="24"/>
                <w:szCs w:val="24"/>
                <w:highlight w:val="white"/>
              </w:rPr>
            </w:pPr>
          </w:p>
        </w:tc>
      </w:tr>
      <w:tr w:rsidR="001C5374" w14:paraId="596AB712" w14:textId="77777777" w:rsidTr="00781109">
        <w:trPr>
          <w:trHeight w:val="307"/>
        </w:trPr>
        <w:tc>
          <w:tcPr>
            <w:tcW w:w="9934" w:type="dxa"/>
            <w:gridSpan w:val="2"/>
            <w:shd w:val="clear" w:color="auto" w:fill="auto"/>
            <w:tcMar>
              <w:top w:w="100" w:type="dxa"/>
              <w:left w:w="100" w:type="dxa"/>
              <w:bottom w:w="100" w:type="dxa"/>
              <w:right w:w="100" w:type="dxa"/>
            </w:tcMar>
          </w:tcPr>
          <w:p w14:paraId="560D5B0C" w14:textId="77777777" w:rsidR="001C5374" w:rsidRDefault="001C5374" w:rsidP="00781109">
            <w:pPr>
              <w:pBdr>
                <w:top w:val="nil"/>
                <w:left w:val="nil"/>
                <w:bottom w:val="nil"/>
                <w:right w:val="nil"/>
                <w:between w:val="nil"/>
              </w:pBdr>
              <w:ind w:left="119"/>
              <w:rPr>
                <w:b/>
                <w:color w:val="000000"/>
                <w:sz w:val="24"/>
                <w:szCs w:val="24"/>
                <w:highlight w:val="white"/>
              </w:rPr>
            </w:pPr>
            <w:r>
              <w:rPr>
                <w:b/>
                <w:color w:val="000000"/>
                <w:sz w:val="24"/>
                <w:szCs w:val="24"/>
                <w:highlight w:val="white"/>
              </w:rPr>
              <w:t>Prerequisite: Basic Understanding of Social Science</w:t>
            </w:r>
          </w:p>
        </w:tc>
      </w:tr>
    </w:tbl>
    <w:p w14:paraId="594A8ACA" w14:textId="77777777" w:rsidR="0086470E" w:rsidRDefault="0086470E" w:rsidP="00142D77">
      <w:pPr>
        <w:pBdr>
          <w:top w:val="nil"/>
          <w:left w:val="nil"/>
          <w:bottom w:val="nil"/>
          <w:right w:val="nil"/>
          <w:between w:val="nil"/>
        </w:pBdr>
        <w:spacing w:before="1" w:line="229" w:lineRule="auto"/>
        <w:ind w:left="1145" w:right="644"/>
        <w:rPr>
          <w:color w:val="000000"/>
          <w:sz w:val="24"/>
          <w:szCs w:val="24"/>
        </w:rPr>
      </w:pPr>
    </w:p>
    <w:p w14:paraId="4352C43D" w14:textId="77777777" w:rsidR="00D27DD9" w:rsidRDefault="00D27DD9" w:rsidP="00D27DD9">
      <w:pPr>
        <w:pBdr>
          <w:top w:val="nil"/>
          <w:left w:val="nil"/>
          <w:bottom w:val="nil"/>
          <w:right w:val="nil"/>
          <w:between w:val="nil"/>
        </w:pBdr>
        <w:spacing w:before="271"/>
        <w:ind w:left="1145"/>
        <w:rPr>
          <w:b/>
          <w:color w:val="000000"/>
          <w:sz w:val="24"/>
          <w:szCs w:val="24"/>
        </w:rPr>
      </w:pPr>
      <w:r>
        <w:rPr>
          <w:b/>
          <w:color w:val="000000"/>
          <w:sz w:val="24"/>
          <w:szCs w:val="24"/>
        </w:rPr>
        <w:t xml:space="preserve">COURSE LEARNING OUTCOMES (CLOs): </w:t>
      </w:r>
    </w:p>
    <w:p w14:paraId="593F4268" w14:textId="77777777" w:rsidR="00D27DD9" w:rsidRDefault="00D27DD9" w:rsidP="00D27DD9">
      <w:pPr>
        <w:pBdr>
          <w:top w:val="nil"/>
          <w:left w:val="nil"/>
          <w:bottom w:val="nil"/>
          <w:right w:val="nil"/>
          <w:between w:val="nil"/>
        </w:pBdr>
        <w:ind w:left="1136"/>
        <w:rPr>
          <w:color w:val="000000"/>
          <w:sz w:val="24"/>
          <w:szCs w:val="24"/>
        </w:rPr>
      </w:pPr>
      <w:r>
        <w:rPr>
          <w:color w:val="000000"/>
          <w:sz w:val="24"/>
          <w:szCs w:val="24"/>
        </w:rPr>
        <w:t xml:space="preserve">After the successful completion of the course, the students shall be able to:  </w:t>
      </w:r>
    </w:p>
    <w:p w14:paraId="6AE37F59" w14:textId="77777777" w:rsidR="00D27DD9" w:rsidRDefault="00D27DD9" w:rsidP="00D27DD9">
      <w:pPr>
        <w:pBdr>
          <w:top w:val="nil"/>
          <w:left w:val="nil"/>
          <w:bottom w:val="nil"/>
          <w:right w:val="nil"/>
          <w:between w:val="nil"/>
        </w:pBdr>
        <w:spacing w:before="271"/>
        <w:ind w:left="1145"/>
        <w:rPr>
          <w:color w:val="000000"/>
          <w:sz w:val="24"/>
          <w:szCs w:val="24"/>
        </w:rPr>
      </w:pPr>
      <w:r>
        <w:rPr>
          <w:b/>
          <w:color w:val="000000"/>
          <w:sz w:val="24"/>
          <w:szCs w:val="24"/>
        </w:rPr>
        <w:t xml:space="preserve">CLO1: </w:t>
      </w:r>
      <w:r>
        <w:rPr>
          <w:color w:val="000000"/>
          <w:sz w:val="24"/>
          <w:szCs w:val="24"/>
        </w:rPr>
        <w:t xml:space="preserve">Take better decisions through cost and benefit analysis.  </w:t>
      </w:r>
    </w:p>
    <w:p w14:paraId="0A952894" w14:textId="77777777" w:rsidR="00D27DD9" w:rsidRDefault="00D27DD9" w:rsidP="00D27DD9">
      <w:pPr>
        <w:pBdr>
          <w:top w:val="nil"/>
          <w:left w:val="nil"/>
          <w:bottom w:val="nil"/>
          <w:right w:val="nil"/>
          <w:between w:val="nil"/>
        </w:pBdr>
        <w:spacing w:line="229" w:lineRule="auto"/>
        <w:ind w:left="1145" w:right="1110"/>
        <w:rPr>
          <w:color w:val="000000"/>
          <w:sz w:val="24"/>
          <w:szCs w:val="24"/>
        </w:rPr>
      </w:pPr>
      <w:r>
        <w:rPr>
          <w:b/>
          <w:color w:val="000000"/>
          <w:sz w:val="24"/>
          <w:szCs w:val="24"/>
        </w:rPr>
        <w:t xml:space="preserve">CLO2: </w:t>
      </w:r>
      <w:proofErr w:type="spellStart"/>
      <w:r>
        <w:rPr>
          <w:color w:val="000000"/>
          <w:sz w:val="24"/>
          <w:szCs w:val="24"/>
        </w:rPr>
        <w:t>Analyse</w:t>
      </w:r>
      <w:proofErr w:type="spellEnd"/>
      <w:r>
        <w:rPr>
          <w:color w:val="000000"/>
          <w:sz w:val="24"/>
          <w:szCs w:val="24"/>
        </w:rPr>
        <w:t xml:space="preserve"> the economic behavior of a person as a Consumer, producer and as an individual. </w:t>
      </w:r>
      <w:r>
        <w:rPr>
          <w:b/>
          <w:color w:val="000000"/>
          <w:sz w:val="24"/>
          <w:szCs w:val="24"/>
        </w:rPr>
        <w:t xml:space="preserve">CLO3: </w:t>
      </w:r>
      <w:r>
        <w:rPr>
          <w:color w:val="000000"/>
          <w:sz w:val="24"/>
          <w:szCs w:val="24"/>
        </w:rPr>
        <w:t xml:space="preserve">Comprehend how relative prices among goods and services are established </w:t>
      </w:r>
    </w:p>
    <w:p w14:paraId="349964EE" w14:textId="745C0E15" w:rsidR="00D27DD9" w:rsidRDefault="00D27DD9" w:rsidP="00D27DD9">
      <w:pPr>
        <w:pBdr>
          <w:top w:val="nil"/>
          <w:left w:val="nil"/>
          <w:bottom w:val="nil"/>
          <w:right w:val="nil"/>
          <w:between w:val="nil"/>
        </w:pBdr>
        <w:spacing w:line="229" w:lineRule="auto"/>
        <w:ind w:left="1145" w:right="1110"/>
        <w:rPr>
          <w:color w:val="000000"/>
          <w:sz w:val="24"/>
          <w:szCs w:val="24"/>
        </w:rPr>
      </w:pPr>
      <w:r>
        <w:rPr>
          <w:b/>
          <w:color w:val="000000"/>
          <w:sz w:val="24"/>
          <w:szCs w:val="24"/>
        </w:rPr>
        <w:t xml:space="preserve">CLO4: </w:t>
      </w:r>
      <w:r>
        <w:rPr>
          <w:color w:val="000000"/>
          <w:sz w:val="24"/>
          <w:szCs w:val="24"/>
        </w:rPr>
        <w:t xml:space="preserve">Apprehend the allocation of limited resources among alternative uses </w:t>
      </w:r>
    </w:p>
    <w:p w14:paraId="4F5EA687" w14:textId="7BC1D201" w:rsidR="001C5374" w:rsidRDefault="00D27DD9" w:rsidP="00D27DD9">
      <w:pPr>
        <w:pBdr>
          <w:top w:val="nil"/>
          <w:left w:val="nil"/>
          <w:bottom w:val="nil"/>
          <w:right w:val="nil"/>
          <w:between w:val="nil"/>
        </w:pBdr>
        <w:spacing w:before="1" w:line="229" w:lineRule="auto"/>
        <w:ind w:left="1145" w:right="644"/>
        <w:rPr>
          <w:color w:val="000000"/>
          <w:sz w:val="24"/>
          <w:szCs w:val="24"/>
        </w:rPr>
      </w:pPr>
      <w:r>
        <w:rPr>
          <w:b/>
          <w:color w:val="000000"/>
          <w:sz w:val="24"/>
          <w:szCs w:val="24"/>
        </w:rPr>
        <w:t xml:space="preserve">CLO5: </w:t>
      </w:r>
      <w:r>
        <w:rPr>
          <w:color w:val="000000"/>
          <w:sz w:val="24"/>
          <w:szCs w:val="24"/>
        </w:rPr>
        <w:t xml:space="preserve">Observe and analyze that Macro Economics is an essential and complementary subject </w:t>
      </w:r>
      <w:proofErr w:type="gramStart"/>
      <w:r>
        <w:rPr>
          <w:color w:val="000000"/>
          <w:sz w:val="24"/>
          <w:szCs w:val="24"/>
        </w:rPr>
        <w:t>to  Microeconomics</w:t>
      </w:r>
      <w:proofErr w:type="gramEnd"/>
      <w:r>
        <w:rPr>
          <w:color w:val="000000"/>
          <w:sz w:val="24"/>
          <w:szCs w:val="24"/>
        </w:rPr>
        <w:t>.</w:t>
      </w:r>
    </w:p>
    <w:p w14:paraId="5D071922" w14:textId="77777777" w:rsidR="00D27DD9" w:rsidRDefault="00D27DD9" w:rsidP="00D27DD9">
      <w:pPr>
        <w:pBdr>
          <w:top w:val="nil"/>
          <w:left w:val="nil"/>
          <w:bottom w:val="nil"/>
          <w:right w:val="nil"/>
          <w:between w:val="nil"/>
        </w:pBdr>
        <w:spacing w:before="1" w:line="229" w:lineRule="auto"/>
        <w:ind w:left="1145" w:right="644"/>
        <w:rPr>
          <w:color w:val="000000"/>
          <w:sz w:val="24"/>
          <w:szCs w:val="24"/>
        </w:rPr>
      </w:pPr>
    </w:p>
    <w:p w14:paraId="66D4023E" w14:textId="77777777" w:rsidR="00B13F40" w:rsidRDefault="00B13F40" w:rsidP="003A79E7">
      <w:pPr>
        <w:pBdr>
          <w:top w:val="nil"/>
          <w:left w:val="nil"/>
          <w:bottom w:val="nil"/>
          <w:right w:val="nil"/>
          <w:between w:val="nil"/>
        </w:pBdr>
        <w:spacing w:before="1" w:line="229" w:lineRule="auto"/>
        <w:ind w:left="1145" w:right="644"/>
        <w:rPr>
          <w:color w:val="000000"/>
          <w:sz w:val="24"/>
          <w:szCs w:val="24"/>
        </w:rPr>
      </w:pPr>
    </w:p>
    <w:p w14:paraId="00894C9E" w14:textId="77777777" w:rsidR="00B13F40" w:rsidRDefault="00B13F40" w:rsidP="003A79E7">
      <w:pPr>
        <w:pBdr>
          <w:top w:val="nil"/>
          <w:left w:val="nil"/>
          <w:bottom w:val="nil"/>
          <w:right w:val="nil"/>
          <w:between w:val="nil"/>
        </w:pBdr>
        <w:spacing w:before="1" w:line="229" w:lineRule="auto"/>
        <w:ind w:left="1145" w:right="644"/>
        <w:rPr>
          <w:color w:val="000000"/>
          <w:sz w:val="24"/>
          <w:szCs w:val="24"/>
        </w:rPr>
      </w:pPr>
    </w:p>
    <w:p w14:paraId="400BD4B2" w14:textId="77777777" w:rsidR="00F850DC" w:rsidRDefault="00F850DC" w:rsidP="000877FD">
      <w:pPr>
        <w:pBdr>
          <w:top w:val="nil"/>
          <w:left w:val="nil"/>
          <w:bottom w:val="nil"/>
          <w:right w:val="nil"/>
          <w:between w:val="nil"/>
        </w:pBdr>
        <w:spacing w:before="3" w:line="231" w:lineRule="auto"/>
        <w:ind w:left="1139" w:right="644" w:firstLine="5"/>
        <w:rPr>
          <w:color w:val="000000"/>
          <w:sz w:val="24"/>
          <w:szCs w:val="24"/>
        </w:rPr>
      </w:pPr>
    </w:p>
    <w:p w14:paraId="1EADDD78" w14:textId="77777777" w:rsidR="00297F28" w:rsidRDefault="00297F28" w:rsidP="000A4EF6">
      <w:pPr>
        <w:pBdr>
          <w:top w:val="nil"/>
          <w:left w:val="nil"/>
          <w:bottom w:val="nil"/>
          <w:right w:val="nil"/>
          <w:between w:val="nil"/>
        </w:pBdr>
        <w:spacing w:before="1" w:line="230" w:lineRule="auto"/>
        <w:ind w:left="1145" w:right="936"/>
        <w:rPr>
          <w:color w:val="000000"/>
          <w:sz w:val="24"/>
          <w:szCs w:val="24"/>
        </w:rPr>
      </w:pPr>
    </w:p>
    <w:p w14:paraId="747C81EE" w14:textId="77777777" w:rsidR="00A246F8" w:rsidRDefault="00A246F8" w:rsidP="001C21BF">
      <w:pPr>
        <w:pBdr>
          <w:top w:val="nil"/>
          <w:left w:val="nil"/>
          <w:bottom w:val="nil"/>
          <w:right w:val="nil"/>
          <w:between w:val="nil"/>
        </w:pBdr>
        <w:spacing w:before="1" w:line="232" w:lineRule="auto"/>
        <w:ind w:left="1950" w:right="695" w:hanging="805"/>
        <w:rPr>
          <w:color w:val="000000"/>
          <w:sz w:val="24"/>
          <w:szCs w:val="24"/>
        </w:rPr>
      </w:pPr>
    </w:p>
    <w:tbl>
      <w:tblPr>
        <w:tblW w:w="9891" w:type="dxa"/>
        <w:tblInd w:w="1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5147"/>
        <w:gridCol w:w="4744"/>
      </w:tblGrid>
      <w:tr w:rsidR="001407BA" w14:paraId="5F207A2C" w14:textId="77777777" w:rsidTr="00781109">
        <w:trPr>
          <w:trHeight w:val="772"/>
        </w:trPr>
        <w:tc>
          <w:tcPr>
            <w:tcW w:w="9891" w:type="dxa"/>
            <w:gridSpan w:val="2"/>
            <w:shd w:val="clear" w:color="auto" w:fill="auto"/>
            <w:tcMar>
              <w:top w:w="100" w:type="dxa"/>
              <w:left w:w="100" w:type="dxa"/>
              <w:bottom w:w="100" w:type="dxa"/>
              <w:right w:w="100" w:type="dxa"/>
            </w:tcMar>
          </w:tcPr>
          <w:p w14:paraId="756BBF92" w14:textId="77777777" w:rsidR="001407BA" w:rsidRDefault="001407BA" w:rsidP="00781109">
            <w:pPr>
              <w:pBdr>
                <w:top w:val="nil"/>
                <w:left w:val="nil"/>
                <w:bottom w:val="nil"/>
                <w:right w:val="nil"/>
                <w:between w:val="nil"/>
              </w:pBdr>
              <w:jc w:val="center"/>
              <w:rPr>
                <w:b/>
                <w:color w:val="000000"/>
                <w:sz w:val="27"/>
                <w:szCs w:val="27"/>
              </w:rPr>
            </w:pPr>
            <w:r>
              <w:rPr>
                <w:b/>
                <w:color w:val="000000"/>
                <w:sz w:val="27"/>
                <w:szCs w:val="27"/>
                <w:highlight w:val="white"/>
              </w:rPr>
              <w:t>EMERGENCE OF LEGAL INSTITUTIONS IN INDIA</w:t>
            </w:r>
            <w:r>
              <w:rPr>
                <w:b/>
                <w:color w:val="000000"/>
                <w:sz w:val="27"/>
                <w:szCs w:val="27"/>
              </w:rPr>
              <w:t xml:space="preserve"> </w:t>
            </w:r>
          </w:p>
          <w:p w14:paraId="41A12BF7" w14:textId="77777777" w:rsidR="001407BA" w:rsidRDefault="001407BA" w:rsidP="00781109">
            <w:pPr>
              <w:pBdr>
                <w:top w:val="nil"/>
                <w:left w:val="nil"/>
                <w:bottom w:val="nil"/>
                <w:right w:val="nil"/>
                <w:between w:val="nil"/>
              </w:pBdr>
              <w:spacing w:before="49"/>
              <w:jc w:val="center"/>
              <w:rPr>
                <w:color w:val="000000"/>
                <w:sz w:val="24"/>
                <w:szCs w:val="24"/>
                <w:highlight w:val="white"/>
              </w:rPr>
            </w:pPr>
            <w:r>
              <w:rPr>
                <w:color w:val="000000"/>
                <w:sz w:val="24"/>
                <w:szCs w:val="24"/>
                <w:highlight w:val="white"/>
              </w:rPr>
              <w:t>(Liberal Minor Course)</w:t>
            </w:r>
          </w:p>
        </w:tc>
      </w:tr>
      <w:tr w:rsidR="001407BA" w14:paraId="2DEDB40A" w14:textId="77777777" w:rsidTr="00781109">
        <w:trPr>
          <w:trHeight w:val="288"/>
        </w:trPr>
        <w:tc>
          <w:tcPr>
            <w:tcW w:w="5147" w:type="dxa"/>
            <w:shd w:val="clear" w:color="auto" w:fill="auto"/>
            <w:tcMar>
              <w:top w:w="100" w:type="dxa"/>
              <w:left w:w="100" w:type="dxa"/>
              <w:bottom w:w="100" w:type="dxa"/>
              <w:right w:w="100" w:type="dxa"/>
            </w:tcMar>
          </w:tcPr>
          <w:p w14:paraId="7BFBC2D9" w14:textId="77777777" w:rsidR="001407BA" w:rsidRDefault="001407BA" w:rsidP="00781109">
            <w:pPr>
              <w:pBdr>
                <w:top w:val="nil"/>
                <w:left w:val="nil"/>
                <w:bottom w:val="nil"/>
                <w:right w:val="nil"/>
                <w:between w:val="nil"/>
              </w:pBdr>
              <w:ind w:left="126"/>
              <w:rPr>
                <w:b/>
                <w:color w:val="000000"/>
                <w:sz w:val="24"/>
                <w:szCs w:val="24"/>
                <w:highlight w:val="white"/>
              </w:rPr>
            </w:pPr>
            <w:r>
              <w:rPr>
                <w:b/>
                <w:color w:val="000000"/>
                <w:sz w:val="24"/>
                <w:szCs w:val="24"/>
                <w:highlight w:val="white"/>
              </w:rPr>
              <w:t xml:space="preserve">Course Code: 23BL402D </w:t>
            </w:r>
          </w:p>
        </w:tc>
        <w:tc>
          <w:tcPr>
            <w:tcW w:w="4744" w:type="dxa"/>
            <w:shd w:val="clear" w:color="auto" w:fill="auto"/>
            <w:tcMar>
              <w:top w:w="100" w:type="dxa"/>
              <w:left w:w="100" w:type="dxa"/>
              <w:bottom w:w="100" w:type="dxa"/>
              <w:right w:w="100" w:type="dxa"/>
            </w:tcMar>
          </w:tcPr>
          <w:p w14:paraId="046EE902" w14:textId="77777777" w:rsidR="001407BA" w:rsidRDefault="001407BA" w:rsidP="00781109">
            <w:pPr>
              <w:pBdr>
                <w:top w:val="nil"/>
                <w:left w:val="nil"/>
                <w:bottom w:val="nil"/>
                <w:right w:val="nil"/>
                <w:between w:val="nil"/>
              </w:pBdr>
              <w:ind w:left="117"/>
              <w:rPr>
                <w:color w:val="000000"/>
                <w:sz w:val="24"/>
                <w:szCs w:val="24"/>
                <w:highlight w:val="white"/>
              </w:rPr>
            </w:pPr>
            <w:r>
              <w:rPr>
                <w:color w:val="000000"/>
                <w:sz w:val="24"/>
                <w:szCs w:val="24"/>
                <w:highlight w:val="white"/>
              </w:rPr>
              <w:t xml:space="preserve">Continuous Evaluation: 40 Marks </w:t>
            </w:r>
          </w:p>
        </w:tc>
      </w:tr>
      <w:tr w:rsidR="001407BA" w14:paraId="0BC41DC4" w14:textId="77777777" w:rsidTr="00781109">
        <w:trPr>
          <w:trHeight w:val="311"/>
        </w:trPr>
        <w:tc>
          <w:tcPr>
            <w:tcW w:w="5147" w:type="dxa"/>
            <w:shd w:val="clear" w:color="auto" w:fill="auto"/>
            <w:tcMar>
              <w:top w:w="100" w:type="dxa"/>
              <w:left w:w="100" w:type="dxa"/>
              <w:bottom w:w="100" w:type="dxa"/>
              <w:right w:w="100" w:type="dxa"/>
            </w:tcMar>
          </w:tcPr>
          <w:p w14:paraId="1320B3F6" w14:textId="77777777" w:rsidR="001407BA" w:rsidRDefault="001407BA" w:rsidP="00781109">
            <w:pPr>
              <w:pBdr>
                <w:top w:val="nil"/>
                <w:left w:val="nil"/>
                <w:bottom w:val="nil"/>
                <w:right w:val="nil"/>
                <w:between w:val="nil"/>
              </w:pBdr>
              <w:ind w:left="126"/>
              <w:rPr>
                <w:b/>
                <w:color w:val="000000"/>
                <w:sz w:val="24"/>
                <w:szCs w:val="24"/>
                <w:highlight w:val="white"/>
              </w:rPr>
            </w:pPr>
            <w:r>
              <w:rPr>
                <w:b/>
                <w:color w:val="000000"/>
                <w:sz w:val="24"/>
                <w:szCs w:val="24"/>
                <w:highlight w:val="white"/>
              </w:rPr>
              <w:t xml:space="preserve">Credits: 3 </w:t>
            </w:r>
          </w:p>
        </w:tc>
        <w:tc>
          <w:tcPr>
            <w:tcW w:w="4744" w:type="dxa"/>
            <w:shd w:val="clear" w:color="auto" w:fill="auto"/>
            <w:tcMar>
              <w:top w:w="100" w:type="dxa"/>
              <w:left w:w="100" w:type="dxa"/>
              <w:bottom w:w="100" w:type="dxa"/>
              <w:right w:w="100" w:type="dxa"/>
            </w:tcMar>
          </w:tcPr>
          <w:p w14:paraId="68A48D0D" w14:textId="77777777" w:rsidR="001407BA" w:rsidRDefault="001407BA" w:rsidP="00781109">
            <w:pPr>
              <w:pBdr>
                <w:top w:val="nil"/>
                <w:left w:val="nil"/>
                <w:bottom w:val="nil"/>
                <w:right w:val="nil"/>
                <w:between w:val="nil"/>
              </w:pBdr>
              <w:ind w:left="113"/>
              <w:rPr>
                <w:color w:val="000000"/>
                <w:sz w:val="24"/>
                <w:szCs w:val="24"/>
                <w:highlight w:val="white"/>
              </w:rPr>
            </w:pPr>
            <w:r>
              <w:rPr>
                <w:color w:val="000000"/>
                <w:sz w:val="24"/>
                <w:szCs w:val="24"/>
                <w:highlight w:val="white"/>
              </w:rPr>
              <w:t xml:space="preserve">End Semester Examination: 60 Marks </w:t>
            </w:r>
          </w:p>
        </w:tc>
      </w:tr>
      <w:tr w:rsidR="001407BA" w14:paraId="345308E8" w14:textId="77777777" w:rsidTr="00781109">
        <w:trPr>
          <w:trHeight w:val="283"/>
        </w:trPr>
        <w:tc>
          <w:tcPr>
            <w:tcW w:w="5147" w:type="dxa"/>
            <w:shd w:val="clear" w:color="auto" w:fill="auto"/>
            <w:tcMar>
              <w:top w:w="100" w:type="dxa"/>
              <w:left w:w="100" w:type="dxa"/>
              <w:bottom w:w="100" w:type="dxa"/>
              <w:right w:w="100" w:type="dxa"/>
            </w:tcMar>
          </w:tcPr>
          <w:p w14:paraId="7DB6AD35" w14:textId="77777777" w:rsidR="001407BA" w:rsidRDefault="001407BA" w:rsidP="00781109">
            <w:pPr>
              <w:pBdr>
                <w:top w:val="nil"/>
                <w:left w:val="nil"/>
                <w:bottom w:val="nil"/>
                <w:right w:val="nil"/>
                <w:between w:val="nil"/>
              </w:pBdr>
              <w:ind w:left="119"/>
              <w:rPr>
                <w:b/>
                <w:color w:val="000000"/>
                <w:sz w:val="24"/>
                <w:szCs w:val="24"/>
                <w:highlight w:val="white"/>
              </w:rPr>
            </w:pPr>
            <w:r>
              <w:rPr>
                <w:b/>
                <w:color w:val="000000"/>
                <w:sz w:val="24"/>
                <w:szCs w:val="24"/>
                <w:highlight w:val="white"/>
              </w:rPr>
              <w:t xml:space="preserve">L T P: 3 0 0 </w:t>
            </w:r>
          </w:p>
        </w:tc>
        <w:tc>
          <w:tcPr>
            <w:tcW w:w="4744" w:type="dxa"/>
            <w:shd w:val="clear" w:color="auto" w:fill="auto"/>
            <w:tcMar>
              <w:top w:w="100" w:type="dxa"/>
              <w:left w:w="100" w:type="dxa"/>
              <w:bottom w:w="100" w:type="dxa"/>
              <w:right w:w="100" w:type="dxa"/>
            </w:tcMar>
          </w:tcPr>
          <w:p w14:paraId="641FD59E" w14:textId="77777777" w:rsidR="001407BA" w:rsidRDefault="001407BA" w:rsidP="00781109">
            <w:pPr>
              <w:pBdr>
                <w:top w:val="nil"/>
                <w:left w:val="nil"/>
                <w:bottom w:val="nil"/>
                <w:right w:val="nil"/>
                <w:between w:val="nil"/>
              </w:pBdr>
              <w:rPr>
                <w:b/>
                <w:color w:val="000000"/>
                <w:sz w:val="24"/>
                <w:szCs w:val="24"/>
                <w:highlight w:val="white"/>
              </w:rPr>
            </w:pPr>
          </w:p>
        </w:tc>
      </w:tr>
      <w:tr w:rsidR="001407BA" w14:paraId="66D14618" w14:textId="77777777" w:rsidTr="00781109">
        <w:trPr>
          <w:trHeight w:val="566"/>
        </w:trPr>
        <w:tc>
          <w:tcPr>
            <w:tcW w:w="9891" w:type="dxa"/>
            <w:gridSpan w:val="2"/>
            <w:shd w:val="clear" w:color="auto" w:fill="auto"/>
            <w:tcMar>
              <w:top w:w="100" w:type="dxa"/>
              <w:left w:w="100" w:type="dxa"/>
              <w:bottom w:w="100" w:type="dxa"/>
              <w:right w:w="100" w:type="dxa"/>
            </w:tcMar>
          </w:tcPr>
          <w:p w14:paraId="70898571" w14:textId="77777777" w:rsidR="001407BA" w:rsidRDefault="001407BA" w:rsidP="00781109">
            <w:pPr>
              <w:pBdr>
                <w:top w:val="nil"/>
                <w:left w:val="nil"/>
                <w:bottom w:val="nil"/>
                <w:right w:val="nil"/>
                <w:between w:val="nil"/>
              </w:pBdr>
              <w:spacing w:line="231" w:lineRule="auto"/>
              <w:ind w:left="118" w:right="868"/>
              <w:rPr>
                <w:color w:val="000000"/>
                <w:sz w:val="24"/>
                <w:szCs w:val="24"/>
                <w:highlight w:val="white"/>
              </w:rPr>
            </w:pPr>
            <w:r>
              <w:rPr>
                <w:b/>
                <w:color w:val="000000"/>
                <w:sz w:val="24"/>
                <w:szCs w:val="24"/>
                <w:highlight w:val="white"/>
              </w:rPr>
              <w:t xml:space="preserve">Prerequisite: </w:t>
            </w:r>
            <w:r>
              <w:rPr>
                <w:color w:val="000000"/>
                <w:sz w:val="24"/>
                <w:szCs w:val="24"/>
                <w:highlight w:val="white"/>
              </w:rPr>
              <w:t xml:space="preserve">Student should have the basic knowledge of History like the periodization i.e. </w:t>
            </w:r>
            <w:r>
              <w:rPr>
                <w:color w:val="000000"/>
                <w:sz w:val="24"/>
                <w:szCs w:val="24"/>
              </w:rPr>
              <w:t xml:space="preserve"> </w:t>
            </w:r>
            <w:r>
              <w:rPr>
                <w:color w:val="000000"/>
                <w:sz w:val="24"/>
                <w:szCs w:val="24"/>
                <w:highlight w:val="white"/>
              </w:rPr>
              <w:t>Ancient, medieval and modern phase of Indian History.</w:t>
            </w:r>
          </w:p>
        </w:tc>
      </w:tr>
    </w:tbl>
    <w:p w14:paraId="1AC20F8C" w14:textId="77777777" w:rsidR="002F50E3" w:rsidRDefault="002F50E3" w:rsidP="002F50E3">
      <w:pPr>
        <w:pBdr>
          <w:top w:val="nil"/>
          <w:left w:val="nil"/>
          <w:bottom w:val="nil"/>
          <w:right w:val="nil"/>
          <w:between w:val="nil"/>
        </w:pBdr>
        <w:spacing w:before="627"/>
        <w:ind w:left="1145"/>
        <w:rPr>
          <w:b/>
          <w:color w:val="000000"/>
          <w:sz w:val="24"/>
          <w:szCs w:val="24"/>
        </w:rPr>
      </w:pPr>
      <w:r>
        <w:rPr>
          <w:b/>
          <w:color w:val="000000"/>
          <w:sz w:val="24"/>
          <w:szCs w:val="24"/>
          <w:highlight w:val="white"/>
        </w:rPr>
        <w:t>COURSE LEARNING OUTCOMES (CLOs):</w:t>
      </w:r>
      <w:r>
        <w:rPr>
          <w:b/>
          <w:color w:val="000000"/>
          <w:sz w:val="24"/>
          <w:szCs w:val="24"/>
        </w:rPr>
        <w:t xml:space="preserve"> </w:t>
      </w:r>
    </w:p>
    <w:p w14:paraId="21DB3019" w14:textId="77777777" w:rsidR="002F50E3" w:rsidRDefault="002F50E3" w:rsidP="002F50E3">
      <w:pPr>
        <w:pBdr>
          <w:top w:val="nil"/>
          <w:left w:val="nil"/>
          <w:bottom w:val="nil"/>
          <w:right w:val="nil"/>
          <w:between w:val="nil"/>
        </w:pBdr>
        <w:spacing w:before="190"/>
        <w:ind w:left="1136"/>
        <w:rPr>
          <w:color w:val="000000"/>
          <w:sz w:val="24"/>
          <w:szCs w:val="24"/>
        </w:rPr>
      </w:pPr>
      <w:r>
        <w:rPr>
          <w:color w:val="000000"/>
          <w:sz w:val="24"/>
          <w:szCs w:val="24"/>
        </w:rPr>
        <w:t xml:space="preserve">After the successful completion of this Course, the student shall be able to </w:t>
      </w:r>
    </w:p>
    <w:p w14:paraId="70D0F86F" w14:textId="77777777" w:rsidR="002F50E3" w:rsidRDefault="002F50E3" w:rsidP="002F50E3">
      <w:pPr>
        <w:pBdr>
          <w:top w:val="nil"/>
          <w:left w:val="nil"/>
          <w:bottom w:val="nil"/>
          <w:right w:val="nil"/>
          <w:between w:val="nil"/>
        </w:pBdr>
        <w:spacing w:before="271" w:line="227" w:lineRule="auto"/>
        <w:ind w:left="1145" w:right="1249"/>
        <w:rPr>
          <w:color w:val="000000"/>
          <w:sz w:val="24"/>
          <w:szCs w:val="24"/>
        </w:rPr>
      </w:pPr>
      <w:r>
        <w:rPr>
          <w:b/>
          <w:color w:val="000000"/>
          <w:sz w:val="24"/>
          <w:szCs w:val="24"/>
          <w:highlight w:val="white"/>
        </w:rPr>
        <w:t>CLO</w:t>
      </w:r>
      <w:proofErr w:type="gramStart"/>
      <w:r>
        <w:rPr>
          <w:b/>
          <w:color w:val="000000"/>
          <w:sz w:val="24"/>
          <w:szCs w:val="24"/>
          <w:highlight w:val="white"/>
        </w:rPr>
        <w:t>1:</w:t>
      </w:r>
      <w:r>
        <w:rPr>
          <w:color w:val="000000"/>
          <w:sz w:val="24"/>
          <w:szCs w:val="24"/>
          <w:highlight w:val="white"/>
        </w:rPr>
        <w:t>Comprehend</w:t>
      </w:r>
      <w:proofErr w:type="gramEnd"/>
      <w:r>
        <w:rPr>
          <w:color w:val="000000"/>
          <w:sz w:val="24"/>
          <w:szCs w:val="24"/>
          <w:highlight w:val="white"/>
        </w:rPr>
        <w:t xml:space="preserve"> the challenges and risk involved in the study of Humanities in Law domain.</w:t>
      </w:r>
      <w:r>
        <w:rPr>
          <w:color w:val="000000"/>
          <w:sz w:val="24"/>
          <w:szCs w:val="24"/>
        </w:rPr>
        <w:t xml:space="preserve"> </w:t>
      </w:r>
      <w:r>
        <w:rPr>
          <w:b/>
          <w:color w:val="000000"/>
          <w:sz w:val="24"/>
          <w:szCs w:val="24"/>
          <w:highlight w:val="white"/>
        </w:rPr>
        <w:t>CLO</w:t>
      </w:r>
      <w:proofErr w:type="gramStart"/>
      <w:r>
        <w:rPr>
          <w:b/>
          <w:color w:val="000000"/>
          <w:sz w:val="24"/>
          <w:szCs w:val="24"/>
          <w:highlight w:val="white"/>
        </w:rPr>
        <w:t>2:</w:t>
      </w:r>
      <w:r>
        <w:rPr>
          <w:color w:val="000000"/>
          <w:sz w:val="24"/>
          <w:szCs w:val="24"/>
          <w:highlight w:val="white"/>
        </w:rPr>
        <w:t>Understand</w:t>
      </w:r>
      <w:proofErr w:type="gramEnd"/>
      <w:r>
        <w:rPr>
          <w:color w:val="000000"/>
          <w:sz w:val="24"/>
          <w:szCs w:val="24"/>
          <w:highlight w:val="white"/>
        </w:rPr>
        <w:t xml:space="preserve"> the Legal Institutions in various dynasties and cultures</w:t>
      </w:r>
      <w:r>
        <w:rPr>
          <w:color w:val="000000"/>
          <w:sz w:val="24"/>
          <w:szCs w:val="24"/>
        </w:rPr>
        <w:t xml:space="preserve"> </w:t>
      </w:r>
    </w:p>
    <w:p w14:paraId="1BD7B3DC" w14:textId="77777777" w:rsidR="002F50E3" w:rsidRDefault="002F50E3" w:rsidP="002F50E3">
      <w:pPr>
        <w:pBdr>
          <w:top w:val="nil"/>
          <w:left w:val="nil"/>
          <w:bottom w:val="nil"/>
          <w:right w:val="nil"/>
          <w:between w:val="nil"/>
        </w:pBdr>
        <w:spacing w:before="10"/>
        <w:ind w:left="1145"/>
        <w:rPr>
          <w:color w:val="000000"/>
          <w:sz w:val="24"/>
          <w:szCs w:val="24"/>
        </w:rPr>
      </w:pPr>
      <w:r>
        <w:rPr>
          <w:b/>
          <w:color w:val="000000"/>
          <w:sz w:val="24"/>
          <w:szCs w:val="24"/>
          <w:highlight w:val="white"/>
        </w:rPr>
        <w:t>CLO</w:t>
      </w:r>
      <w:proofErr w:type="gramStart"/>
      <w:r>
        <w:rPr>
          <w:b/>
          <w:color w:val="000000"/>
          <w:sz w:val="24"/>
          <w:szCs w:val="24"/>
          <w:highlight w:val="white"/>
        </w:rPr>
        <w:t>3</w:t>
      </w:r>
      <w:r>
        <w:rPr>
          <w:color w:val="000000"/>
          <w:sz w:val="24"/>
          <w:szCs w:val="24"/>
          <w:highlight w:val="white"/>
        </w:rPr>
        <w:t>:Apply</w:t>
      </w:r>
      <w:proofErr w:type="gramEnd"/>
      <w:r>
        <w:rPr>
          <w:color w:val="000000"/>
          <w:sz w:val="24"/>
          <w:szCs w:val="24"/>
          <w:highlight w:val="white"/>
        </w:rPr>
        <w:t xml:space="preserve"> the historical mistakes in law to contemporary development</w:t>
      </w:r>
      <w:r>
        <w:rPr>
          <w:color w:val="000000"/>
          <w:sz w:val="24"/>
          <w:szCs w:val="24"/>
        </w:rPr>
        <w:t xml:space="preserve"> </w:t>
      </w:r>
    </w:p>
    <w:p w14:paraId="3D1BCA60" w14:textId="77777777" w:rsidR="002F50E3" w:rsidRDefault="002F50E3" w:rsidP="002F50E3">
      <w:pPr>
        <w:pBdr>
          <w:top w:val="nil"/>
          <w:left w:val="nil"/>
          <w:bottom w:val="nil"/>
          <w:right w:val="nil"/>
          <w:between w:val="nil"/>
        </w:pBdr>
        <w:spacing w:line="231" w:lineRule="auto"/>
        <w:ind w:left="1145" w:right="2027"/>
        <w:rPr>
          <w:color w:val="000000"/>
          <w:sz w:val="24"/>
          <w:szCs w:val="24"/>
        </w:rPr>
      </w:pPr>
      <w:r>
        <w:rPr>
          <w:b/>
          <w:color w:val="000000"/>
          <w:sz w:val="24"/>
          <w:szCs w:val="24"/>
          <w:highlight w:val="white"/>
        </w:rPr>
        <w:t>CLO</w:t>
      </w:r>
      <w:proofErr w:type="gramStart"/>
      <w:r>
        <w:rPr>
          <w:b/>
          <w:color w:val="000000"/>
          <w:sz w:val="24"/>
          <w:szCs w:val="24"/>
          <w:highlight w:val="white"/>
        </w:rPr>
        <w:t>4</w:t>
      </w:r>
      <w:r>
        <w:rPr>
          <w:color w:val="000000"/>
          <w:sz w:val="24"/>
          <w:szCs w:val="24"/>
          <w:highlight w:val="white"/>
        </w:rPr>
        <w:t>:Analyze</w:t>
      </w:r>
      <w:proofErr w:type="gramEnd"/>
      <w:r>
        <w:rPr>
          <w:color w:val="000000"/>
          <w:sz w:val="24"/>
          <w:szCs w:val="24"/>
          <w:highlight w:val="white"/>
        </w:rPr>
        <w:t xml:space="preserve"> and the effect of Historical Legal Institutions on society and vice-versa.</w:t>
      </w:r>
      <w:r>
        <w:rPr>
          <w:color w:val="000000"/>
          <w:sz w:val="24"/>
          <w:szCs w:val="24"/>
        </w:rPr>
        <w:t xml:space="preserve"> </w:t>
      </w:r>
      <w:r>
        <w:rPr>
          <w:b/>
          <w:color w:val="000000"/>
          <w:sz w:val="24"/>
          <w:szCs w:val="24"/>
          <w:highlight w:val="white"/>
        </w:rPr>
        <w:t xml:space="preserve">CLO5: </w:t>
      </w:r>
      <w:r>
        <w:rPr>
          <w:color w:val="000000"/>
          <w:sz w:val="24"/>
          <w:szCs w:val="24"/>
          <w:highlight w:val="white"/>
        </w:rPr>
        <w:t>Critically evaluate the role of various rulers in development of Legal Institutions</w:t>
      </w:r>
      <w:r>
        <w:rPr>
          <w:color w:val="000000"/>
          <w:sz w:val="24"/>
          <w:szCs w:val="24"/>
        </w:rPr>
        <w:t xml:space="preserve"> </w:t>
      </w:r>
    </w:p>
    <w:p w14:paraId="568753F4" w14:textId="77777777" w:rsidR="00B179CA" w:rsidRDefault="00B179CA" w:rsidP="00BC7920">
      <w:pPr>
        <w:pStyle w:val="BodyText"/>
        <w:tabs>
          <w:tab w:val="left" w:pos="2473"/>
        </w:tabs>
        <w:spacing w:line="276" w:lineRule="auto"/>
        <w:ind w:left="2473" w:right="1077" w:hanging="1441"/>
        <w:rPr>
          <w:b/>
          <w:bCs/>
        </w:rPr>
      </w:pPr>
    </w:p>
    <w:tbl>
      <w:tblPr>
        <w:tblW w:w="9551" w:type="dxa"/>
        <w:tblInd w:w="12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841"/>
        <w:gridCol w:w="4710"/>
      </w:tblGrid>
      <w:tr w:rsidR="00D15E52" w14:paraId="197426AB" w14:textId="77777777" w:rsidTr="00781109">
        <w:trPr>
          <w:trHeight w:val="791"/>
        </w:trPr>
        <w:tc>
          <w:tcPr>
            <w:tcW w:w="9550" w:type="dxa"/>
            <w:gridSpan w:val="2"/>
            <w:shd w:val="clear" w:color="auto" w:fill="auto"/>
            <w:tcMar>
              <w:top w:w="100" w:type="dxa"/>
              <w:left w:w="100" w:type="dxa"/>
              <w:bottom w:w="100" w:type="dxa"/>
              <w:right w:w="100" w:type="dxa"/>
            </w:tcMar>
          </w:tcPr>
          <w:p w14:paraId="34F12545" w14:textId="77777777" w:rsidR="00D15E52" w:rsidRDefault="00D15E52" w:rsidP="00781109">
            <w:pPr>
              <w:pBdr>
                <w:top w:val="nil"/>
                <w:left w:val="nil"/>
                <w:bottom w:val="nil"/>
                <w:right w:val="nil"/>
                <w:between w:val="nil"/>
              </w:pBdr>
              <w:ind w:right="3021"/>
              <w:jc w:val="right"/>
              <w:rPr>
                <w:b/>
                <w:color w:val="000000"/>
                <w:sz w:val="27"/>
                <w:szCs w:val="27"/>
              </w:rPr>
            </w:pPr>
            <w:r>
              <w:rPr>
                <w:b/>
                <w:color w:val="000000"/>
                <w:sz w:val="27"/>
                <w:szCs w:val="27"/>
                <w:highlight w:val="white"/>
              </w:rPr>
              <w:t>STRESS MANAGEMENT</w:t>
            </w:r>
            <w:r>
              <w:rPr>
                <w:b/>
                <w:color w:val="000000"/>
                <w:sz w:val="27"/>
                <w:szCs w:val="27"/>
              </w:rPr>
              <w:t xml:space="preserve"> </w:t>
            </w:r>
          </w:p>
          <w:p w14:paraId="222FA907" w14:textId="77777777" w:rsidR="00D15E52" w:rsidRDefault="00D15E52" w:rsidP="00781109">
            <w:pPr>
              <w:pBdr>
                <w:top w:val="nil"/>
                <w:left w:val="nil"/>
                <w:bottom w:val="nil"/>
                <w:right w:val="nil"/>
                <w:between w:val="nil"/>
              </w:pBdr>
              <w:ind w:right="3511"/>
              <w:jc w:val="right"/>
              <w:rPr>
                <w:color w:val="000000"/>
                <w:sz w:val="24"/>
                <w:szCs w:val="24"/>
                <w:highlight w:val="white"/>
              </w:rPr>
            </w:pPr>
            <w:r>
              <w:rPr>
                <w:color w:val="000000"/>
                <w:sz w:val="24"/>
                <w:szCs w:val="24"/>
                <w:highlight w:val="white"/>
              </w:rPr>
              <w:t>(Liberal Minor Course)</w:t>
            </w:r>
          </w:p>
        </w:tc>
      </w:tr>
      <w:tr w:rsidR="00D15E52" w14:paraId="1A0BC129" w14:textId="77777777" w:rsidTr="00781109">
        <w:trPr>
          <w:trHeight w:val="298"/>
        </w:trPr>
        <w:tc>
          <w:tcPr>
            <w:tcW w:w="4840" w:type="dxa"/>
            <w:shd w:val="clear" w:color="auto" w:fill="auto"/>
            <w:tcMar>
              <w:top w:w="100" w:type="dxa"/>
              <w:left w:w="100" w:type="dxa"/>
              <w:bottom w:w="100" w:type="dxa"/>
              <w:right w:w="100" w:type="dxa"/>
            </w:tcMar>
          </w:tcPr>
          <w:p w14:paraId="17FC3FA5" w14:textId="77777777" w:rsidR="00D15E52" w:rsidRDefault="00D15E52" w:rsidP="00781109">
            <w:pPr>
              <w:pBdr>
                <w:top w:val="nil"/>
                <w:left w:val="nil"/>
                <w:bottom w:val="nil"/>
                <w:right w:val="nil"/>
                <w:between w:val="nil"/>
              </w:pBdr>
              <w:ind w:left="410"/>
              <w:rPr>
                <w:b/>
                <w:color w:val="000000"/>
                <w:sz w:val="24"/>
                <w:szCs w:val="24"/>
                <w:highlight w:val="white"/>
              </w:rPr>
            </w:pPr>
            <w:r>
              <w:rPr>
                <w:b/>
                <w:color w:val="000000"/>
                <w:sz w:val="24"/>
                <w:szCs w:val="24"/>
                <w:highlight w:val="white"/>
              </w:rPr>
              <w:t xml:space="preserve">Course Code: 23BL402E </w:t>
            </w:r>
          </w:p>
        </w:tc>
        <w:tc>
          <w:tcPr>
            <w:tcW w:w="4710" w:type="dxa"/>
            <w:shd w:val="clear" w:color="auto" w:fill="auto"/>
            <w:tcMar>
              <w:top w:w="100" w:type="dxa"/>
              <w:left w:w="100" w:type="dxa"/>
              <w:bottom w:w="100" w:type="dxa"/>
              <w:right w:w="100" w:type="dxa"/>
            </w:tcMar>
          </w:tcPr>
          <w:p w14:paraId="43226865" w14:textId="77777777" w:rsidR="00D15E52" w:rsidRDefault="00D15E52" w:rsidP="00781109">
            <w:pPr>
              <w:pBdr>
                <w:top w:val="nil"/>
                <w:left w:val="nil"/>
                <w:bottom w:val="nil"/>
                <w:right w:val="nil"/>
                <w:between w:val="nil"/>
              </w:pBdr>
              <w:ind w:left="121"/>
              <w:rPr>
                <w:color w:val="000000"/>
                <w:sz w:val="24"/>
                <w:szCs w:val="24"/>
                <w:highlight w:val="white"/>
              </w:rPr>
            </w:pPr>
            <w:r>
              <w:rPr>
                <w:color w:val="000000"/>
                <w:sz w:val="24"/>
                <w:szCs w:val="24"/>
                <w:highlight w:val="white"/>
              </w:rPr>
              <w:t>Continuous Evaluation: 40 Marks</w:t>
            </w:r>
          </w:p>
        </w:tc>
      </w:tr>
      <w:tr w:rsidR="00D15E52" w14:paraId="51A03922" w14:textId="77777777" w:rsidTr="00781109">
        <w:trPr>
          <w:trHeight w:val="321"/>
        </w:trPr>
        <w:tc>
          <w:tcPr>
            <w:tcW w:w="4840" w:type="dxa"/>
            <w:shd w:val="clear" w:color="auto" w:fill="auto"/>
            <w:tcMar>
              <w:top w:w="100" w:type="dxa"/>
              <w:left w:w="100" w:type="dxa"/>
              <w:bottom w:w="100" w:type="dxa"/>
              <w:right w:w="100" w:type="dxa"/>
            </w:tcMar>
          </w:tcPr>
          <w:p w14:paraId="4FFE0CE6" w14:textId="77777777" w:rsidR="00D15E52" w:rsidRDefault="00D15E52" w:rsidP="00781109">
            <w:pPr>
              <w:pBdr>
                <w:top w:val="nil"/>
                <w:left w:val="nil"/>
                <w:bottom w:val="nil"/>
                <w:right w:val="nil"/>
                <w:between w:val="nil"/>
              </w:pBdr>
              <w:ind w:left="410"/>
              <w:rPr>
                <w:b/>
                <w:color w:val="000000"/>
                <w:sz w:val="24"/>
                <w:szCs w:val="24"/>
                <w:highlight w:val="white"/>
              </w:rPr>
            </w:pPr>
            <w:r>
              <w:rPr>
                <w:b/>
                <w:color w:val="000000"/>
                <w:sz w:val="24"/>
                <w:szCs w:val="24"/>
                <w:highlight w:val="white"/>
              </w:rPr>
              <w:t xml:space="preserve">Credits: 3 </w:t>
            </w:r>
          </w:p>
        </w:tc>
        <w:tc>
          <w:tcPr>
            <w:tcW w:w="4710" w:type="dxa"/>
            <w:shd w:val="clear" w:color="auto" w:fill="auto"/>
            <w:tcMar>
              <w:top w:w="100" w:type="dxa"/>
              <w:left w:w="100" w:type="dxa"/>
              <w:bottom w:w="100" w:type="dxa"/>
              <w:right w:w="100" w:type="dxa"/>
            </w:tcMar>
          </w:tcPr>
          <w:p w14:paraId="6041A693" w14:textId="77777777" w:rsidR="00D15E52" w:rsidRDefault="00D15E52" w:rsidP="00781109">
            <w:pPr>
              <w:pBdr>
                <w:top w:val="nil"/>
                <w:left w:val="nil"/>
                <w:bottom w:val="nil"/>
                <w:right w:val="nil"/>
                <w:between w:val="nil"/>
              </w:pBdr>
              <w:ind w:left="118"/>
              <w:rPr>
                <w:color w:val="000000"/>
                <w:sz w:val="24"/>
                <w:szCs w:val="24"/>
                <w:highlight w:val="white"/>
              </w:rPr>
            </w:pPr>
            <w:r>
              <w:rPr>
                <w:color w:val="000000"/>
                <w:sz w:val="24"/>
                <w:szCs w:val="24"/>
                <w:highlight w:val="white"/>
              </w:rPr>
              <w:t xml:space="preserve">End Semester Examination: 60 Marks </w:t>
            </w:r>
          </w:p>
        </w:tc>
      </w:tr>
      <w:tr w:rsidR="00D15E52" w14:paraId="1EA9F294" w14:textId="77777777" w:rsidTr="00781109">
        <w:trPr>
          <w:trHeight w:val="283"/>
        </w:trPr>
        <w:tc>
          <w:tcPr>
            <w:tcW w:w="4840" w:type="dxa"/>
            <w:shd w:val="clear" w:color="auto" w:fill="auto"/>
            <w:tcMar>
              <w:top w:w="100" w:type="dxa"/>
              <w:left w:w="100" w:type="dxa"/>
              <w:bottom w:w="100" w:type="dxa"/>
              <w:right w:w="100" w:type="dxa"/>
            </w:tcMar>
          </w:tcPr>
          <w:p w14:paraId="0ABC9E21" w14:textId="77777777" w:rsidR="00D15E52" w:rsidRDefault="00D15E52" w:rsidP="00781109">
            <w:pPr>
              <w:pBdr>
                <w:top w:val="nil"/>
                <w:left w:val="nil"/>
                <w:bottom w:val="nil"/>
                <w:right w:val="nil"/>
                <w:between w:val="nil"/>
              </w:pBdr>
              <w:ind w:left="402"/>
              <w:rPr>
                <w:b/>
                <w:color w:val="000000"/>
                <w:sz w:val="24"/>
                <w:szCs w:val="24"/>
                <w:highlight w:val="white"/>
              </w:rPr>
            </w:pPr>
            <w:r>
              <w:rPr>
                <w:b/>
                <w:color w:val="000000"/>
                <w:sz w:val="24"/>
                <w:szCs w:val="24"/>
                <w:highlight w:val="white"/>
              </w:rPr>
              <w:t xml:space="preserve">L T P: 3 0 0 </w:t>
            </w:r>
          </w:p>
        </w:tc>
        <w:tc>
          <w:tcPr>
            <w:tcW w:w="4710" w:type="dxa"/>
            <w:shd w:val="clear" w:color="auto" w:fill="auto"/>
            <w:tcMar>
              <w:top w:w="100" w:type="dxa"/>
              <w:left w:w="100" w:type="dxa"/>
              <w:bottom w:w="100" w:type="dxa"/>
              <w:right w:w="100" w:type="dxa"/>
            </w:tcMar>
          </w:tcPr>
          <w:p w14:paraId="010B0420" w14:textId="77777777" w:rsidR="00D15E52" w:rsidRDefault="00D15E52" w:rsidP="00781109">
            <w:pPr>
              <w:pBdr>
                <w:top w:val="nil"/>
                <w:left w:val="nil"/>
                <w:bottom w:val="nil"/>
                <w:right w:val="nil"/>
                <w:between w:val="nil"/>
              </w:pBdr>
              <w:rPr>
                <w:b/>
                <w:color w:val="000000"/>
                <w:sz w:val="24"/>
                <w:szCs w:val="24"/>
                <w:highlight w:val="white"/>
              </w:rPr>
            </w:pPr>
          </w:p>
        </w:tc>
      </w:tr>
      <w:tr w:rsidR="00D15E52" w14:paraId="4037C48E" w14:textId="77777777" w:rsidTr="00781109">
        <w:trPr>
          <w:trHeight w:val="307"/>
        </w:trPr>
        <w:tc>
          <w:tcPr>
            <w:tcW w:w="9550" w:type="dxa"/>
            <w:gridSpan w:val="2"/>
            <w:shd w:val="clear" w:color="auto" w:fill="auto"/>
            <w:tcMar>
              <w:top w:w="100" w:type="dxa"/>
              <w:left w:w="100" w:type="dxa"/>
              <w:bottom w:w="100" w:type="dxa"/>
              <w:right w:w="100" w:type="dxa"/>
            </w:tcMar>
          </w:tcPr>
          <w:p w14:paraId="78CBDF05" w14:textId="77777777" w:rsidR="00D15E52" w:rsidRDefault="00D15E52" w:rsidP="00781109">
            <w:pPr>
              <w:pBdr>
                <w:top w:val="nil"/>
                <w:left w:val="nil"/>
                <w:bottom w:val="nil"/>
                <w:right w:val="nil"/>
                <w:between w:val="nil"/>
              </w:pBdr>
              <w:ind w:left="402"/>
              <w:rPr>
                <w:color w:val="000000"/>
                <w:sz w:val="24"/>
                <w:szCs w:val="24"/>
                <w:highlight w:val="white"/>
              </w:rPr>
            </w:pPr>
            <w:r>
              <w:rPr>
                <w:b/>
                <w:color w:val="000000"/>
                <w:sz w:val="24"/>
                <w:szCs w:val="24"/>
                <w:highlight w:val="white"/>
              </w:rPr>
              <w:t xml:space="preserve">Prerequisite: </w:t>
            </w:r>
            <w:r>
              <w:rPr>
                <w:color w:val="000000"/>
                <w:sz w:val="24"/>
                <w:szCs w:val="24"/>
                <w:highlight w:val="white"/>
              </w:rPr>
              <w:t xml:space="preserve">Knowledge of general psychology </w:t>
            </w:r>
          </w:p>
        </w:tc>
      </w:tr>
    </w:tbl>
    <w:p w14:paraId="79230C4E" w14:textId="77777777" w:rsidR="002F50E3" w:rsidRDefault="002F50E3" w:rsidP="00BC7920">
      <w:pPr>
        <w:pStyle w:val="BodyText"/>
        <w:tabs>
          <w:tab w:val="left" w:pos="2473"/>
        </w:tabs>
        <w:spacing w:line="276" w:lineRule="auto"/>
        <w:ind w:left="2473" w:right="1077" w:hanging="1441"/>
        <w:rPr>
          <w:b/>
          <w:bCs/>
        </w:rPr>
      </w:pPr>
    </w:p>
    <w:p w14:paraId="217B2455" w14:textId="77777777" w:rsidR="00576BBC" w:rsidRDefault="00576BBC" w:rsidP="00576BBC">
      <w:pPr>
        <w:pBdr>
          <w:top w:val="nil"/>
          <w:left w:val="nil"/>
          <w:bottom w:val="nil"/>
          <w:right w:val="nil"/>
          <w:between w:val="nil"/>
        </w:pBdr>
        <w:spacing w:before="281"/>
        <w:ind w:left="1145"/>
        <w:rPr>
          <w:b/>
          <w:color w:val="000000"/>
          <w:sz w:val="24"/>
          <w:szCs w:val="24"/>
        </w:rPr>
      </w:pPr>
      <w:r>
        <w:rPr>
          <w:b/>
          <w:color w:val="000000"/>
          <w:sz w:val="24"/>
          <w:szCs w:val="24"/>
        </w:rPr>
        <w:t xml:space="preserve">COURSE LEARNING OUTCOMES (CLOs): </w:t>
      </w:r>
    </w:p>
    <w:p w14:paraId="0C2D9BF6" w14:textId="77777777" w:rsidR="00576BBC" w:rsidRDefault="00576BBC" w:rsidP="00576BBC">
      <w:pPr>
        <w:pBdr>
          <w:top w:val="nil"/>
          <w:left w:val="nil"/>
          <w:bottom w:val="nil"/>
          <w:right w:val="nil"/>
          <w:between w:val="nil"/>
        </w:pBdr>
        <w:spacing w:before="233" w:line="229" w:lineRule="auto"/>
        <w:ind w:left="1145" w:right="2473" w:hanging="8"/>
        <w:rPr>
          <w:color w:val="000000"/>
          <w:sz w:val="24"/>
          <w:szCs w:val="24"/>
        </w:rPr>
      </w:pPr>
      <w:r>
        <w:rPr>
          <w:color w:val="000000"/>
          <w:sz w:val="24"/>
          <w:szCs w:val="24"/>
        </w:rPr>
        <w:t xml:space="preserve">After the successful completion of the course, the students will have the ability to:  </w:t>
      </w:r>
      <w:r>
        <w:rPr>
          <w:b/>
          <w:color w:val="000000"/>
          <w:sz w:val="24"/>
          <w:szCs w:val="24"/>
        </w:rPr>
        <w:t>CLO1</w:t>
      </w:r>
      <w:r>
        <w:rPr>
          <w:color w:val="000000"/>
          <w:sz w:val="24"/>
          <w:szCs w:val="24"/>
        </w:rPr>
        <w:t xml:space="preserve">: Define the meaning of stress and its psychological and physiological aspect. </w:t>
      </w:r>
      <w:r>
        <w:rPr>
          <w:b/>
          <w:color w:val="000000"/>
          <w:sz w:val="24"/>
          <w:szCs w:val="24"/>
        </w:rPr>
        <w:t>CLO2</w:t>
      </w:r>
      <w:r>
        <w:rPr>
          <w:color w:val="000000"/>
          <w:sz w:val="24"/>
          <w:szCs w:val="24"/>
        </w:rPr>
        <w:t xml:space="preserve">: Understand about stress and performance in the workplace environment. </w:t>
      </w:r>
      <w:r>
        <w:rPr>
          <w:b/>
          <w:color w:val="000000"/>
          <w:sz w:val="24"/>
          <w:szCs w:val="24"/>
        </w:rPr>
        <w:t>CLO3</w:t>
      </w:r>
      <w:r>
        <w:rPr>
          <w:color w:val="000000"/>
          <w:sz w:val="24"/>
          <w:szCs w:val="24"/>
        </w:rPr>
        <w:t xml:space="preserve">: Explain the importance and mechanism of stress management. </w:t>
      </w:r>
    </w:p>
    <w:p w14:paraId="4CC4DFFE" w14:textId="77777777" w:rsidR="00576BBC" w:rsidRDefault="00576BBC" w:rsidP="00576BBC">
      <w:pPr>
        <w:pBdr>
          <w:top w:val="nil"/>
          <w:left w:val="nil"/>
          <w:bottom w:val="nil"/>
          <w:right w:val="nil"/>
          <w:between w:val="nil"/>
        </w:pBdr>
        <w:spacing w:before="9" w:line="227" w:lineRule="auto"/>
        <w:ind w:left="1948" w:right="2058" w:hanging="803"/>
        <w:rPr>
          <w:color w:val="000000"/>
          <w:sz w:val="24"/>
          <w:szCs w:val="24"/>
        </w:rPr>
      </w:pPr>
      <w:r>
        <w:rPr>
          <w:b/>
          <w:color w:val="000000"/>
          <w:sz w:val="24"/>
          <w:szCs w:val="24"/>
        </w:rPr>
        <w:t>CLO4</w:t>
      </w:r>
      <w:r>
        <w:rPr>
          <w:color w:val="000000"/>
          <w:sz w:val="24"/>
          <w:szCs w:val="24"/>
        </w:rPr>
        <w:t xml:space="preserve">: </w:t>
      </w:r>
      <w:proofErr w:type="spellStart"/>
      <w:r>
        <w:rPr>
          <w:color w:val="000000"/>
          <w:sz w:val="24"/>
          <w:szCs w:val="24"/>
        </w:rPr>
        <w:t>Examime</w:t>
      </w:r>
      <w:proofErr w:type="spellEnd"/>
      <w:r>
        <w:rPr>
          <w:color w:val="000000"/>
          <w:sz w:val="24"/>
          <w:szCs w:val="24"/>
        </w:rPr>
        <w:t xml:space="preserve"> a range of stress management theories or strategies that can be </w:t>
      </w:r>
      <w:proofErr w:type="gramStart"/>
      <w:r>
        <w:rPr>
          <w:color w:val="000000"/>
          <w:sz w:val="24"/>
          <w:szCs w:val="24"/>
        </w:rPr>
        <w:t>applied  to</w:t>
      </w:r>
      <w:proofErr w:type="gramEnd"/>
      <w:r>
        <w:rPr>
          <w:color w:val="000000"/>
          <w:sz w:val="24"/>
          <w:szCs w:val="24"/>
        </w:rPr>
        <w:t xml:space="preserve"> diverse populations. </w:t>
      </w:r>
    </w:p>
    <w:p w14:paraId="572FC08C" w14:textId="77777777" w:rsidR="00576BBC" w:rsidRDefault="00576BBC" w:rsidP="00576BBC">
      <w:pPr>
        <w:pBdr>
          <w:top w:val="nil"/>
          <w:left w:val="nil"/>
          <w:bottom w:val="nil"/>
          <w:right w:val="nil"/>
          <w:between w:val="nil"/>
        </w:pBdr>
        <w:spacing w:before="9" w:line="227" w:lineRule="auto"/>
        <w:ind w:left="1948" w:right="2058" w:hanging="803"/>
        <w:rPr>
          <w:color w:val="000000"/>
          <w:sz w:val="24"/>
          <w:szCs w:val="24"/>
        </w:rPr>
      </w:pPr>
    </w:p>
    <w:p w14:paraId="71A5E302" w14:textId="77777777" w:rsidR="00576BBC" w:rsidRDefault="00576BBC" w:rsidP="00576BBC">
      <w:pPr>
        <w:pBdr>
          <w:top w:val="nil"/>
          <w:left w:val="nil"/>
          <w:bottom w:val="nil"/>
          <w:right w:val="nil"/>
          <w:between w:val="nil"/>
        </w:pBdr>
        <w:spacing w:before="9" w:line="227" w:lineRule="auto"/>
        <w:ind w:left="1948" w:right="2058" w:hanging="803"/>
        <w:rPr>
          <w:color w:val="000000"/>
          <w:sz w:val="24"/>
          <w:szCs w:val="24"/>
        </w:rPr>
      </w:pPr>
    </w:p>
    <w:p w14:paraId="74E4C417" w14:textId="77777777" w:rsidR="00576BBC" w:rsidRDefault="00576BBC" w:rsidP="00576BBC">
      <w:pPr>
        <w:pBdr>
          <w:top w:val="nil"/>
          <w:left w:val="nil"/>
          <w:bottom w:val="nil"/>
          <w:right w:val="nil"/>
          <w:between w:val="nil"/>
        </w:pBdr>
        <w:spacing w:before="9" w:line="227" w:lineRule="auto"/>
        <w:ind w:left="1948" w:right="2058" w:hanging="803"/>
        <w:rPr>
          <w:color w:val="000000"/>
          <w:sz w:val="24"/>
          <w:szCs w:val="24"/>
        </w:rPr>
      </w:pPr>
    </w:p>
    <w:p w14:paraId="480EFC7E" w14:textId="77777777" w:rsidR="00576BBC" w:rsidRDefault="00576BBC" w:rsidP="00576BBC">
      <w:pPr>
        <w:pBdr>
          <w:top w:val="nil"/>
          <w:left w:val="nil"/>
          <w:bottom w:val="nil"/>
          <w:right w:val="nil"/>
          <w:between w:val="nil"/>
        </w:pBdr>
        <w:spacing w:before="9" w:line="227" w:lineRule="auto"/>
        <w:ind w:left="1948" w:right="2058" w:hanging="803"/>
        <w:rPr>
          <w:color w:val="000000"/>
          <w:sz w:val="24"/>
          <w:szCs w:val="24"/>
        </w:rPr>
      </w:pPr>
    </w:p>
    <w:p w14:paraId="55342D13" w14:textId="77777777" w:rsidR="00576BBC" w:rsidRDefault="00576BBC" w:rsidP="00576BBC">
      <w:pPr>
        <w:pBdr>
          <w:top w:val="nil"/>
          <w:left w:val="nil"/>
          <w:bottom w:val="nil"/>
          <w:right w:val="nil"/>
          <w:between w:val="nil"/>
        </w:pBdr>
        <w:spacing w:before="9" w:line="227" w:lineRule="auto"/>
        <w:ind w:left="1948" w:right="2058" w:hanging="803"/>
        <w:rPr>
          <w:color w:val="000000"/>
          <w:sz w:val="24"/>
          <w:szCs w:val="24"/>
        </w:rPr>
      </w:pPr>
    </w:p>
    <w:p w14:paraId="43903427" w14:textId="77777777" w:rsidR="00576BBC" w:rsidRDefault="00576BBC" w:rsidP="00576BBC">
      <w:pPr>
        <w:pBdr>
          <w:top w:val="nil"/>
          <w:left w:val="nil"/>
          <w:bottom w:val="nil"/>
          <w:right w:val="nil"/>
          <w:between w:val="nil"/>
        </w:pBdr>
        <w:spacing w:before="9" w:line="227" w:lineRule="auto"/>
        <w:ind w:left="1948" w:right="2058" w:hanging="803"/>
        <w:rPr>
          <w:color w:val="000000"/>
          <w:sz w:val="24"/>
          <w:szCs w:val="24"/>
        </w:rPr>
      </w:pPr>
    </w:p>
    <w:p w14:paraId="07C9466B" w14:textId="77777777" w:rsidR="00576BBC" w:rsidRDefault="00576BBC" w:rsidP="00576BBC">
      <w:pPr>
        <w:pBdr>
          <w:top w:val="nil"/>
          <w:left w:val="nil"/>
          <w:bottom w:val="nil"/>
          <w:right w:val="nil"/>
          <w:between w:val="nil"/>
        </w:pBdr>
        <w:spacing w:before="9" w:line="227" w:lineRule="auto"/>
        <w:ind w:left="1948" w:right="2058" w:hanging="803"/>
        <w:rPr>
          <w:color w:val="000000"/>
          <w:sz w:val="24"/>
          <w:szCs w:val="24"/>
        </w:rPr>
      </w:pPr>
    </w:p>
    <w:p w14:paraId="2695FC1D" w14:textId="77777777" w:rsidR="00576BBC" w:rsidRDefault="00576BBC" w:rsidP="00576BBC">
      <w:pPr>
        <w:pBdr>
          <w:top w:val="nil"/>
          <w:left w:val="nil"/>
          <w:bottom w:val="nil"/>
          <w:right w:val="nil"/>
          <w:between w:val="nil"/>
        </w:pBdr>
        <w:spacing w:before="9" w:line="227" w:lineRule="auto"/>
        <w:ind w:left="1948" w:right="2058" w:hanging="803"/>
        <w:rPr>
          <w:color w:val="000000"/>
          <w:sz w:val="24"/>
          <w:szCs w:val="24"/>
        </w:rPr>
      </w:pPr>
    </w:p>
    <w:p w14:paraId="02FDBAF5" w14:textId="77777777" w:rsidR="00576BBC" w:rsidRDefault="00576BBC" w:rsidP="00576BBC">
      <w:pPr>
        <w:pBdr>
          <w:top w:val="nil"/>
          <w:left w:val="nil"/>
          <w:bottom w:val="nil"/>
          <w:right w:val="nil"/>
          <w:between w:val="nil"/>
        </w:pBdr>
        <w:spacing w:before="9" w:line="227" w:lineRule="auto"/>
        <w:ind w:left="1948" w:right="2058" w:hanging="803"/>
        <w:rPr>
          <w:color w:val="000000"/>
          <w:sz w:val="24"/>
          <w:szCs w:val="24"/>
        </w:rPr>
      </w:pPr>
    </w:p>
    <w:p w14:paraId="4060EE80" w14:textId="77777777" w:rsidR="00576BBC" w:rsidRDefault="00576BBC" w:rsidP="00576BBC">
      <w:pPr>
        <w:pBdr>
          <w:top w:val="nil"/>
          <w:left w:val="nil"/>
          <w:bottom w:val="nil"/>
          <w:right w:val="nil"/>
          <w:between w:val="nil"/>
        </w:pBdr>
        <w:spacing w:before="9" w:line="227" w:lineRule="auto"/>
        <w:ind w:left="1948" w:right="2058" w:hanging="803"/>
        <w:rPr>
          <w:color w:val="000000"/>
          <w:sz w:val="24"/>
          <w:szCs w:val="24"/>
        </w:rPr>
      </w:pPr>
    </w:p>
    <w:tbl>
      <w:tblPr>
        <w:tblW w:w="9843" w:type="dxa"/>
        <w:tblInd w:w="1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5123"/>
        <w:gridCol w:w="4720"/>
      </w:tblGrid>
      <w:tr w:rsidR="00716D89" w14:paraId="2DF51136" w14:textId="77777777" w:rsidTr="00781109">
        <w:trPr>
          <w:trHeight w:val="768"/>
        </w:trPr>
        <w:tc>
          <w:tcPr>
            <w:tcW w:w="9843" w:type="dxa"/>
            <w:gridSpan w:val="2"/>
            <w:shd w:val="clear" w:color="auto" w:fill="auto"/>
            <w:tcMar>
              <w:top w:w="100" w:type="dxa"/>
              <w:left w:w="100" w:type="dxa"/>
              <w:bottom w:w="100" w:type="dxa"/>
              <w:right w:w="100" w:type="dxa"/>
            </w:tcMar>
          </w:tcPr>
          <w:p w14:paraId="36198288" w14:textId="77777777" w:rsidR="00716D89" w:rsidRDefault="00716D89" w:rsidP="00781109">
            <w:pPr>
              <w:pBdr>
                <w:top w:val="nil"/>
                <w:left w:val="nil"/>
                <w:bottom w:val="nil"/>
                <w:right w:val="nil"/>
                <w:between w:val="nil"/>
              </w:pBdr>
              <w:jc w:val="center"/>
              <w:rPr>
                <w:b/>
                <w:color w:val="000000"/>
                <w:sz w:val="27"/>
                <w:szCs w:val="27"/>
              </w:rPr>
            </w:pPr>
            <w:r>
              <w:rPr>
                <w:b/>
                <w:color w:val="000000"/>
                <w:sz w:val="27"/>
                <w:szCs w:val="27"/>
                <w:highlight w:val="white"/>
              </w:rPr>
              <w:t>FAMILY LAW-II</w:t>
            </w:r>
            <w:r>
              <w:rPr>
                <w:b/>
                <w:color w:val="000000"/>
                <w:sz w:val="27"/>
                <w:szCs w:val="27"/>
              </w:rPr>
              <w:t xml:space="preserve"> </w:t>
            </w:r>
          </w:p>
          <w:p w14:paraId="0BB15ACD" w14:textId="77777777" w:rsidR="00716D89" w:rsidRDefault="00716D89" w:rsidP="00781109">
            <w:pPr>
              <w:pBdr>
                <w:top w:val="nil"/>
                <w:left w:val="nil"/>
                <w:bottom w:val="nil"/>
                <w:right w:val="nil"/>
                <w:between w:val="nil"/>
              </w:pBdr>
              <w:spacing w:before="54"/>
              <w:jc w:val="center"/>
              <w:rPr>
                <w:color w:val="000000"/>
                <w:sz w:val="24"/>
                <w:szCs w:val="24"/>
                <w:highlight w:val="white"/>
              </w:rPr>
            </w:pPr>
            <w:r>
              <w:rPr>
                <w:color w:val="000000"/>
                <w:sz w:val="24"/>
                <w:szCs w:val="24"/>
                <w:highlight w:val="white"/>
              </w:rPr>
              <w:t>(Law Compulsory Course)</w:t>
            </w:r>
          </w:p>
        </w:tc>
      </w:tr>
      <w:tr w:rsidR="00716D89" w14:paraId="1DF866E1" w14:textId="77777777" w:rsidTr="00781109">
        <w:trPr>
          <w:trHeight w:val="283"/>
        </w:trPr>
        <w:tc>
          <w:tcPr>
            <w:tcW w:w="5123" w:type="dxa"/>
            <w:shd w:val="clear" w:color="auto" w:fill="auto"/>
            <w:tcMar>
              <w:top w:w="100" w:type="dxa"/>
              <w:left w:w="100" w:type="dxa"/>
              <w:bottom w:w="100" w:type="dxa"/>
              <w:right w:w="100" w:type="dxa"/>
            </w:tcMar>
          </w:tcPr>
          <w:p w14:paraId="2DA21AF0" w14:textId="77777777" w:rsidR="00716D89" w:rsidRDefault="00716D89" w:rsidP="00781109">
            <w:pPr>
              <w:pBdr>
                <w:top w:val="nil"/>
                <w:left w:val="nil"/>
                <w:bottom w:val="nil"/>
                <w:right w:val="nil"/>
                <w:between w:val="nil"/>
              </w:pBdr>
              <w:ind w:left="126"/>
              <w:rPr>
                <w:b/>
                <w:color w:val="000000"/>
                <w:sz w:val="24"/>
                <w:szCs w:val="24"/>
                <w:highlight w:val="white"/>
              </w:rPr>
            </w:pPr>
            <w:r>
              <w:rPr>
                <w:b/>
                <w:color w:val="000000"/>
                <w:sz w:val="24"/>
                <w:szCs w:val="24"/>
                <w:highlight w:val="white"/>
              </w:rPr>
              <w:t xml:space="preserve">Course Code: 23LCC403 </w:t>
            </w:r>
          </w:p>
        </w:tc>
        <w:tc>
          <w:tcPr>
            <w:tcW w:w="4720" w:type="dxa"/>
            <w:shd w:val="clear" w:color="auto" w:fill="auto"/>
            <w:tcMar>
              <w:top w:w="100" w:type="dxa"/>
              <w:left w:w="100" w:type="dxa"/>
              <w:bottom w:w="100" w:type="dxa"/>
              <w:right w:w="100" w:type="dxa"/>
            </w:tcMar>
          </w:tcPr>
          <w:p w14:paraId="3EF02641" w14:textId="77777777" w:rsidR="00716D89" w:rsidRDefault="00716D89" w:rsidP="00781109">
            <w:pPr>
              <w:pBdr>
                <w:top w:val="nil"/>
                <w:left w:val="nil"/>
                <w:bottom w:val="nil"/>
                <w:right w:val="nil"/>
                <w:between w:val="nil"/>
              </w:pBdr>
              <w:ind w:left="121"/>
              <w:rPr>
                <w:color w:val="000000"/>
                <w:sz w:val="24"/>
                <w:szCs w:val="24"/>
                <w:highlight w:val="white"/>
              </w:rPr>
            </w:pPr>
            <w:r>
              <w:rPr>
                <w:color w:val="000000"/>
                <w:sz w:val="24"/>
                <w:szCs w:val="24"/>
                <w:highlight w:val="white"/>
              </w:rPr>
              <w:t xml:space="preserve">Continuous Evaluation: 40 Marks </w:t>
            </w:r>
          </w:p>
        </w:tc>
      </w:tr>
      <w:tr w:rsidR="00716D89" w14:paraId="488FCAB8" w14:textId="77777777" w:rsidTr="00781109">
        <w:trPr>
          <w:trHeight w:val="307"/>
        </w:trPr>
        <w:tc>
          <w:tcPr>
            <w:tcW w:w="5123" w:type="dxa"/>
            <w:shd w:val="clear" w:color="auto" w:fill="auto"/>
            <w:tcMar>
              <w:top w:w="100" w:type="dxa"/>
              <w:left w:w="100" w:type="dxa"/>
              <w:bottom w:w="100" w:type="dxa"/>
              <w:right w:w="100" w:type="dxa"/>
            </w:tcMar>
          </w:tcPr>
          <w:p w14:paraId="5D8F825B" w14:textId="77777777" w:rsidR="00716D89" w:rsidRDefault="00716D89" w:rsidP="00781109">
            <w:pPr>
              <w:pBdr>
                <w:top w:val="nil"/>
                <w:left w:val="nil"/>
                <w:bottom w:val="nil"/>
                <w:right w:val="nil"/>
                <w:between w:val="nil"/>
              </w:pBdr>
              <w:ind w:left="126"/>
              <w:rPr>
                <w:b/>
                <w:color w:val="000000"/>
                <w:sz w:val="24"/>
                <w:szCs w:val="24"/>
                <w:highlight w:val="white"/>
              </w:rPr>
            </w:pPr>
            <w:r>
              <w:rPr>
                <w:b/>
                <w:color w:val="000000"/>
                <w:sz w:val="24"/>
                <w:szCs w:val="24"/>
                <w:highlight w:val="white"/>
              </w:rPr>
              <w:t xml:space="preserve">Credits: 4 </w:t>
            </w:r>
          </w:p>
        </w:tc>
        <w:tc>
          <w:tcPr>
            <w:tcW w:w="4720" w:type="dxa"/>
            <w:shd w:val="clear" w:color="auto" w:fill="auto"/>
            <w:tcMar>
              <w:top w:w="100" w:type="dxa"/>
              <w:left w:w="100" w:type="dxa"/>
              <w:bottom w:w="100" w:type="dxa"/>
              <w:right w:w="100" w:type="dxa"/>
            </w:tcMar>
          </w:tcPr>
          <w:p w14:paraId="6588B4DF" w14:textId="77777777" w:rsidR="00716D89" w:rsidRDefault="00716D89" w:rsidP="00781109">
            <w:pPr>
              <w:pBdr>
                <w:top w:val="nil"/>
                <w:left w:val="nil"/>
                <w:bottom w:val="nil"/>
                <w:right w:val="nil"/>
                <w:between w:val="nil"/>
              </w:pBdr>
              <w:ind w:left="118"/>
              <w:rPr>
                <w:color w:val="000000"/>
                <w:sz w:val="24"/>
                <w:szCs w:val="24"/>
                <w:highlight w:val="white"/>
              </w:rPr>
            </w:pPr>
            <w:r>
              <w:rPr>
                <w:color w:val="000000"/>
                <w:sz w:val="24"/>
                <w:szCs w:val="24"/>
                <w:highlight w:val="white"/>
              </w:rPr>
              <w:t xml:space="preserve">End Semester Examination: 60 Marks </w:t>
            </w:r>
          </w:p>
        </w:tc>
      </w:tr>
      <w:tr w:rsidR="00716D89" w14:paraId="33517382" w14:textId="77777777" w:rsidTr="00781109">
        <w:trPr>
          <w:trHeight w:val="287"/>
        </w:trPr>
        <w:tc>
          <w:tcPr>
            <w:tcW w:w="5123" w:type="dxa"/>
            <w:shd w:val="clear" w:color="auto" w:fill="auto"/>
            <w:tcMar>
              <w:top w:w="100" w:type="dxa"/>
              <w:left w:w="100" w:type="dxa"/>
              <w:bottom w:w="100" w:type="dxa"/>
              <w:right w:w="100" w:type="dxa"/>
            </w:tcMar>
          </w:tcPr>
          <w:p w14:paraId="4F60CA69" w14:textId="77777777" w:rsidR="00716D89" w:rsidRDefault="00716D89" w:rsidP="00781109">
            <w:pPr>
              <w:pBdr>
                <w:top w:val="nil"/>
                <w:left w:val="nil"/>
                <w:bottom w:val="nil"/>
                <w:right w:val="nil"/>
                <w:between w:val="nil"/>
              </w:pBdr>
              <w:ind w:left="119"/>
              <w:rPr>
                <w:b/>
                <w:color w:val="000000"/>
                <w:sz w:val="24"/>
                <w:szCs w:val="24"/>
                <w:highlight w:val="white"/>
              </w:rPr>
            </w:pPr>
            <w:r>
              <w:rPr>
                <w:b/>
                <w:color w:val="000000"/>
                <w:sz w:val="24"/>
                <w:szCs w:val="24"/>
                <w:highlight w:val="white"/>
              </w:rPr>
              <w:t xml:space="preserve">L T P: 4 1 0 </w:t>
            </w:r>
          </w:p>
        </w:tc>
        <w:tc>
          <w:tcPr>
            <w:tcW w:w="4720" w:type="dxa"/>
            <w:shd w:val="clear" w:color="auto" w:fill="auto"/>
            <w:tcMar>
              <w:top w:w="100" w:type="dxa"/>
              <w:left w:w="100" w:type="dxa"/>
              <w:bottom w:w="100" w:type="dxa"/>
              <w:right w:w="100" w:type="dxa"/>
            </w:tcMar>
          </w:tcPr>
          <w:p w14:paraId="4F42089E" w14:textId="77777777" w:rsidR="00716D89" w:rsidRDefault="00716D89" w:rsidP="00781109">
            <w:pPr>
              <w:pBdr>
                <w:top w:val="nil"/>
                <w:left w:val="nil"/>
                <w:bottom w:val="nil"/>
                <w:right w:val="nil"/>
                <w:between w:val="nil"/>
              </w:pBdr>
              <w:rPr>
                <w:b/>
                <w:color w:val="000000"/>
                <w:sz w:val="24"/>
                <w:szCs w:val="24"/>
                <w:highlight w:val="white"/>
              </w:rPr>
            </w:pPr>
          </w:p>
        </w:tc>
      </w:tr>
      <w:tr w:rsidR="00716D89" w14:paraId="7D158088" w14:textId="77777777" w:rsidTr="00781109">
        <w:trPr>
          <w:trHeight w:val="297"/>
        </w:trPr>
        <w:tc>
          <w:tcPr>
            <w:tcW w:w="9843" w:type="dxa"/>
            <w:gridSpan w:val="2"/>
            <w:shd w:val="clear" w:color="auto" w:fill="auto"/>
            <w:tcMar>
              <w:top w:w="100" w:type="dxa"/>
              <w:left w:w="100" w:type="dxa"/>
              <w:bottom w:w="100" w:type="dxa"/>
              <w:right w:w="100" w:type="dxa"/>
            </w:tcMar>
          </w:tcPr>
          <w:p w14:paraId="56C92176" w14:textId="77777777" w:rsidR="00716D89" w:rsidRDefault="00716D89" w:rsidP="00781109">
            <w:pPr>
              <w:pBdr>
                <w:top w:val="nil"/>
                <w:left w:val="nil"/>
                <w:bottom w:val="nil"/>
                <w:right w:val="nil"/>
                <w:between w:val="nil"/>
              </w:pBdr>
              <w:ind w:left="119"/>
              <w:rPr>
                <w:color w:val="000000"/>
                <w:sz w:val="24"/>
                <w:szCs w:val="24"/>
                <w:highlight w:val="white"/>
              </w:rPr>
            </w:pPr>
            <w:r>
              <w:rPr>
                <w:b/>
                <w:color w:val="000000"/>
                <w:sz w:val="24"/>
                <w:szCs w:val="24"/>
                <w:highlight w:val="white"/>
              </w:rPr>
              <w:t xml:space="preserve">Prerequisite: </w:t>
            </w:r>
            <w:r>
              <w:rPr>
                <w:color w:val="000000"/>
                <w:sz w:val="24"/>
                <w:szCs w:val="24"/>
                <w:highlight w:val="white"/>
              </w:rPr>
              <w:t>Family Law I</w:t>
            </w:r>
          </w:p>
        </w:tc>
      </w:tr>
    </w:tbl>
    <w:p w14:paraId="647004C4" w14:textId="77777777" w:rsidR="00576BBC" w:rsidRDefault="00576BBC" w:rsidP="00576BBC">
      <w:pPr>
        <w:pBdr>
          <w:top w:val="nil"/>
          <w:left w:val="nil"/>
          <w:bottom w:val="nil"/>
          <w:right w:val="nil"/>
          <w:between w:val="nil"/>
        </w:pBdr>
        <w:spacing w:before="9" w:line="227" w:lineRule="auto"/>
        <w:ind w:left="1948" w:right="2058" w:hanging="803"/>
        <w:rPr>
          <w:color w:val="000000"/>
          <w:sz w:val="24"/>
          <w:szCs w:val="24"/>
        </w:rPr>
      </w:pPr>
    </w:p>
    <w:p w14:paraId="2E2BCC41" w14:textId="77777777" w:rsidR="00716D89" w:rsidRDefault="00716D89" w:rsidP="00576BBC">
      <w:pPr>
        <w:pBdr>
          <w:top w:val="nil"/>
          <w:left w:val="nil"/>
          <w:bottom w:val="nil"/>
          <w:right w:val="nil"/>
          <w:between w:val="nil"/>
        </w:pBdr>
        <w:spacing w:before="9" w:line="227" w:lineRule="auto"/>
        <w:ind w:left="1948" w:right="2058" w:hanging="803"/>
        <w:rPr>
          <w:color w:val="000000"/>
          <w:sz w:val="24"/>
          <w:szCs w:val="24"/>
        </w:rPr>
      </w:pPr>
    </w:p>
    <w:p w14:paraId="221C70C6" w14:textId="77777777" w:rsidR="00D15E52" w:rsidRDefault="00D15E52" w:rsidP="00BC7920">
      <w:pPr>
        <w:pStyle w:val="BodyText"/>
        <w:tabs>
          <w:tab w:val="left" w:pos="2473"/>
        </w:tabs>
        <w:spacing w:line="276" w:lineRule="auto"/>
        <w:ind w:left="2473" w:right="1077" w:hanging="1441"/>
        <w:rPr>
          <w:b/>
          <w:bCs/>
        </w:rPr>
      </w:pPr>
    </w:p>
    <w:p w14:paraId="491C9ED0" w14:textId="77777777" w:rsidR="00A93B66" w:rsidRDefault="00A93B66" w:rsidP="00BC7920">
      <w:pPr>
        <w:pStyle w:val="BodyText"/>
        <w:tabs>
          <w:tab w:val="left" w:pos="2473"/>
        </w:tabs>
        <w:spacing w:line="276" w:lineRule="auto"/>
        <w:ind w:left="2473" w:right="1077" w:hanging="1441"/>
        <w:rPr>
          <w:b/>
          <w:bCs/>
        </w:rPr>
      </w:pPr>
    </w:p>
    <w:p w14:paraId="0E349611" w14:textId="77777777" w:rsidR="00874F00" w:rsidRPr="00874F00" w:rsidRDefault="00874F00" w:rsidP="00874F00">
      <w:pPr>
        <w:pStyle w:val="BodyText"/>
        <w:tabs>
          <w:tab w:val="left" w:pos="2473"/>
        </w:tabs>
        <w:spacing w:line="276" w:lineRule="auto"/>
        <w:ind w:left="2473" w:right="1077" w:hanging="1441"/>
        <w:rPr>
          <w:b/>
          <w:bCs/>
        </w:rPr>
      </w:pPr>
      <w:r w:rsidRPr="00874F00">
        <w:rPr>
          <w:b/>
          <w:bCs/>
        </w:rPr>
        <w:t xml:space="preserve">COURSE LEARNING OUTCOMES (CLOs): </w:t>
      </w:r>
    </w:p>
    <w:p w14:paraId="126DD555" w14:textId="77777777" w:rsidR="00874F00" w:rsidRPr="00874F00" w:rsidRDefault="00874F00" w:rsidP="00874F00">
      <w:pPr>
        <w:pStyle w:val="BodyText"/>
        <w:tabs>
          <w:tab w:val="left" w:pos="2473"/>
        </w:tabs>
        <w:spacing w:line="276" w:lineRule="auto"/>
        <w:ind w:left="2473" w:right="1077" w:hanging="1441"/>
      </w:pPr>
      <w:r w:rsidRPr="00874F00">
        <w:t xml:space="preserve">After the successful completion of this </w:t>
      </w:r>
      <w:proofErr w:type="spellStart"/>
      <w:proofErr w:type="gramStart"/>
      <w:r w:rsidRPr="00874F00">
        <w:t>Course,the</w:t>
      </w:r>
      <w:proofErr w:type="spellEnd"/>
      <w:proofErr w:type="gramEnd"/>
      <w:r w:rsidRPr="00874F00">
        <w:t xml:space="preserve"> student shall be able to </w:t>
      </w:r>
    </w:p>
    <w:p w14:paraId="1A9DD87A" w14:textId="56FB781F" w:rsidR="00874F00" w:rsidRPr="00874F00" w:rsidRDefault="00874F00" w:rsidP="00874F00">
      <w:pPr>
        <w:pStyle w:val="BodyText"/>
        <w:tabs>
          <w:tab w:val="left" w:pos="2473"/>
        </w:tabs>
        <w:spacing w:line="276" w:lineRule="auto"/>
        <w:ind w:left="2473" w:right="1077" w:hanging="1441"/>
      </w:pPr>
      <w:r w:rsidRPr="00874F00">
        <w:t xml:space="preserve">CLO1: Understand the nuances of various elements of Hindu Joint Family along with </w:t>
      </w:r>
      <w:proofErr w:type="spellStart"/>
      <w:r w:rsidRPr="00874F00">
        <w:t>specificfocus</w:t>
      </w:r>
      <w:proofErr w:type="spellEnd"/>
      <w:r w:rsidRPr="00874F00">
        <w:t xml:space="preserve"> </w:t>
      </w:r>
    </w:p>
    <w:p w14:paraId="34867572" w14:textId="77777777" w:rsidR="00874F00" w:rsidRPr="00874F00" w:rsidRDefault="00874F00" w:rsidP="00874F00">
      <w:pPr>
        <w:pStyle w:val="BodyText"/>
        <w:tabs>
          <w:tab w:val="left" w:pos="2473"/>
        </w:tabs>
        <w:spacing w:line="276" w:lineRule="auto"/>
        <w:ind w:left="2473" w:right="1077" w:hanging="1441"/>
      </w:pPr>
      <w:r w:rsidRPr="00874F00">
        <w:t xml:space="preserve">on power and rights of Karta and other coparceners  </w:t>
      </w:r>
    </w:p>
    <w:p w14:paraId="255467F0" w14:textId="7FDEB38D" w:rsidR="00874F00" w:rsidRPr="00874F00" w:rsidRDefault="00874F00" w:rsidP="00874F00">
      <w:pPr>
        <w:pStyle w:val="BodyText"/>
        <w:tabs>
          <w:tab w:val="left" w:pos="2473"/>
        </w:tabs>
        <w:spacing w:line="276" w:lineRule="auto"/>
        <w:ind w:left="2473" w:right="1077" w:hanging="1441"/>
      </w:pPr>
      <w:r w:rsidRPr="00874F00">
        <w:t>CLO2: Demonstrate the application of laws to practical situations with the help of judicial</w:t>
      </w:r>
      <w:r w:rsidR="00081020">
        <w:t xml:space="preserve"> </w:t>
      </w:r>
      <w:r w:rsidRPr="00874F00">
        <w:t xml:space="preserve">precedents </w:t>
      </w:r>
    </w:p>
    <w:p w14:paraId="6D8E793C" w14:textId="32242DA4" w:rsidR="00A93B66" w:rsidRDefault="00874F00" w:rsidP="00874F00">
      <w:pPr>
        <w:pStyle w:val="BodyText"/>
        <w:tabs>
          <w:tab w:val="left" w:pos="2473"/>
        </w:tabs>
        <w:spacing w:line="276" w:lineRule="auto"/>
        <w:ind w:left="2473" w:right="1077" w:hanging="1441"/>
      </w:pPr>
      <w:r w:rsidRPr="00874F00">
        <w:t>CLO</w:t>
      </w:r>
      <w:proofErr w:type="gramStart"/>
      <w:r w:rsidRPr="00874F00">
        <w:t>3:Apply</w:t>
      </w:r>
      <w:proofErr w:type="gramEnd"/>
      <w:r w:rsidRPr="00874F00">
        <w:t xml:space="preserve"> the law relating to family issues in complex factual situations</w:t>
      </w:r>
    </w:p>
    <w:p w14:paraId="64B28C09" w14:textId="77777777" w:rsidR="00081020" w:rsidRDefault="00081020" w:rsidP="00874F00">
      <w:pPr>
        <w:pStyle w:val="BodyText"/>
        <w:tabs>
          <w:tab w:val="left" w:pos="2473"/>
        </w:tabs>
        <w:spacing w:line="276" w:lineRule="auto"/>
        <w:ind w:left="2473" w:right="1077" w:hanging="1441"/>
      </w:pPr>
    </w:p>
    <w:tbl>
      <w:tblPr>
        <w:tblStyle w:val="TableGrid"/>
        <w:tblW w:w="0" w:type="auto"/>
        <w:tblInd w:w="1117" w:type="dxa"/>
        <w:tblLook w:val="04A0" w:firstRow="1" w:lastRow="0" w:firstColumn="1" w:lastColumn="0" w:noHBand="0" w:noVBand="1"/>
      </w:tblPr>
      <w:tblGrid>
        <w:gridCol w:w="4732"/>
        <w:gridCol w:w="4731"/>
      </w:tblGrid>
      <w:tr w:rsidR="00F24D6F" w14:paraId="6544A396" w14:textId="77777777" w:rsidTr="006B0112">
        <w:tc>
          <w:tcPr>
            <w:tcW w:w="9463" w:type="dxa"/>
            <w:gridSpan w:val="2"/>
          </w:tcPr>
          <w:p w14:paraId="4C293E37" w14:textId="1D036E3E" w:rsidR="00F24D6F" w:rsidRDefault="00600792" w:rsidP="00874F00">
            <w:pPr>
              <w:pStyle w:val="BodyText"/>
              <w:tabs>
                <w:tab w:val="left" w:pos="2473"/>
              </w:tabs>
              <w:spacing w:line="276" w:lineRule="auto"/>
              <w:ind w:right="1077"/>
            </w:pPr>
            <w:r>
              <w:t xml:space="preserve">                                        </w:t>
            </w:r>
            <w:r w:rsidRPr="00600792">
              <w:t>CONSTITUTIONAL LAW-II (Law Compulsory Course)</w:t>
            </w:r>
          </w:p>
        </w:tc>
      </w:tr>
      <w:tr w:rsidR="003064B1" w14:paraId="55DA8050" w14:textId="77777777" w:rsidTr="00F24D6F">
        <w:tc>
          <w:tcPr>
            <w:tcW w:w="4732" w:type="dxa"/>
          </w:tcPr>
          <w:p w14:paraId="1544A901" w14:textId="018DBF13" w:rsidR="003064B1" w:rsidRDefault="003064B1" w:rsidP="003064B1">
            <w:pPr>
              <w:pStyle w:val="BodyText"/>
              <w:tabs>
                <w:tab w:val="left" w:pos="2473"/>
              </w:tabs>
              <w:spacing w:line="276" w:lineRule="auto"/>
              <w:ind w:right="1077"/>
            </w:pPr>
            <w:r w:rsidRPr="008E7974">
              <w:t xml:space="preserve">Course Code: 23LCC404 </w:t>
            </w:r>
          </w:p>
        </w:tc>
        <w:tc>
          <w:tcPr>
            <w:tcW w:w="4731" w:type="dxa"/>
          </w:tcPr>
          <w:p w14:paraId="06145A57" w14:textId="1D363528" w:rsidR="003064B1" w:rsidRDefault="003064B1" w:rsidP="003064B1">
            <w:pPr>
              <w:pStyle w:val="BodyText"/>
              <w:tabs>
                <w:tab w:val="left" w:pos="2473"/>
              </w:tabs>
              <w:spacing w:line="276" w:lineRule="auto"/>
              <w:ind w:right="1077"/>
            </w:pPr>
            <w:r w:rsidRPr="008E7974">
              <w:t xml:space="preserve">Continuous </w:t>
            </w:r>
            <w:proofErr w:type="gramStart"/>
            <w:r w:rsidRPr="008E7974">
              <w:t>Evaluation:…</w:t>
            </w:r>
            <w:proofErr w:type="gramEnd"/>
            <w:r w:rsidRPr="008E7974">
              <w:t xml:space="preserve">…40..Marks </w:t>
            </w:r>
          </w:p>
        </w:tc>
      </w:tr>
      <w:tr w:rsidR="003064B1" w14:paraId="2B18DDA6" w14:textId="77777777" w:rsidTr="00F24D6F">
        <w:tc>
          <w:tcPr>
            <w:tcW w:w="4732" w:type="dxa"/>
          </w:tcPr>
          <w:p w14:paraId="3A796C8E" w14:textId="38B1F15B" w:rsidR="003064B1" w:rsidRDefault="003064B1" w:rsidP="003064B1">
            <w:pPr>
              <w:pStyle w:val="BodyText"/>
              <w:tabs>
                <w:tab w:val="left" w:pos="2473"/>
              </w:tabs>
              <w:spacing w:line="276" w:lineRule="auto"/>
              <w:ind w:right="1077"/>
            </w:pPr>
            <w:r w:rsidRPr="008E7974">
              <w:t xml:space="preserve">Credits: 4 </w:t>
            </w:r>
          </w:p>
        </w:tc>
        <w:tc>
          <w:tcPr>
            <w:tcW w:w="4731" w:type="dxa"/>
          </w:tcPr>
          <w:p w14:paraId="5F466837" w14:textId="100B1A12" w:rsidR="003064B1" w:rsidRDefault="003064B1" w:rsidP="003064B1">
            <w:pPr>
              <w:pStyle w:val="BodyText"/>
              <w:tabs>
                <w:tab w:val="left" w:pos="2473"/>
              </w:tabs>
              <w:spacing w:line="276" w:lineRule="auto"/>
              <w:ind w:right="1077"/>
            </w:pPr>
            <w:r w:rsidRPr="008E7974">
              <w:t xml:space="preserve">End Semester Examination:.60 Marks </w:t>
            </w:r>
          </w:p>
        </w:tc>
      </w:tr>
      <w:tr w:rsidR="003064B1" w14:paraId="0EF694D3" w14:textId="77777777" w:rsidTr="00F24D6F">
        <w:tc>
          <w:tcPr>
            <w:tcW w:w="4732" w:type="dxa"/>
          </w:tcPr>
          <w:p w14:paraId="73FBF0B5" w14:textId="6C05E85A" w:rsidR="003064B1" w:rsidRDefault="003064B1" w:rsidP="003064B1">
            <w:pPr>
              <w:pStyle w:val="BodyText"/>
              <w:tabs>
                <w:tab w:val="left" w:pos="2473"/>
              </w:tabs>
              <w:spacing w:line="276" w:lineRule="auto"/>
              <w:ind w:right="1077"/>
            </w:pPr>
            <w:r w:rsidRPr="008E7974">
              <w:t xml:space="preserve">L T P: 4 1 0 </w:t>
            </w:r>
          </w:p>
        </w:tc>
        <w:tc>
          <w:tcPr>
            <w:tcW w:w="4731" w:type="dxa"/>
          </w:tcPr>
          <w:p w14:paraId="234E53EE" w14:textId="39AFBB62" w:rsidR="003064B1" w:rsidRDefault="003064B1" w:rsidP="003064B1">
            <w:pPr>
              <w:pStyle w:val="BodyText"/>
              <w:tabs>
                <w:tab w:val="left" w:pos="2473"/>
              </w:tabs>
              <w:spacing w:line="276" w:lineRule="auto"/>
              <w:ind w:right="1077"/>
            </w:pPr>
          </w:p>
        </w:tc>
      </w:tr>
      <w:tr w:rsidR="003064B1" w14:paraId="45DBBF46" w14:textId="77777777" w:rsidTr="00F24D6F">
        <w:tc>
          <w:tcPr>
            <w:tcW w:w="4732" w:type="dxa"/>
          </w:tcPr>
          <w:p w14:paraId="24B82172" w14:textId="15DF6B59" w:rsidR="003064B1" w:rsidRDefault="003064B1" w:rsidP="003064B1">
            <w:pPr>
              <w:pStyle w:val="BodyText"/>
              <w:tabs>
                <w:tab w:val="left" w:pos="2473"/>
              </w:tabs>
              <w:spacing w:line="276" w:lineRule="auto"/>
              <w:ind w:right="1077"/>
            </w:pPr>
            <w:r w:rsidRPr="008E7974">
              <w:t xml:space="preserve">Prerequisite: Constitution Law I </w:t>
            </w:r>
          </w:p>
        </w:tc>
        <w:tc>
          <w:tcPr>
            <w:tcW w:w="4731" w:type="dxa"/>
          </w:tcPr>
          <w:p w14:paraId="46E7CE22" w14:textId="25B46DA7" w:rsidR="003064B1" w:rsidRDefault="003064B1" w:rsidP="003064B1">
            <w:pPr>
              <w:pStyle w:val="BodyText"/>
              <w:tabs>
                <w:tab w:val="left" w:pos="2473"/>
              </w:tabs>
              <w:spacing w:line="276" w:lineRule="auto"/>
              <w:ind w:right="1077"/>
            </w:pPr>
          </w:p>
        </w:tc>
      </w:tr>
    </w:tbl>
    <w:p w14:paraId="621502CC" w14:textId="77777777" w:rsidR="00081020" w:rsidRPr="00874F00" w:rsidRDefault="00081020" w:rsidP="00874F00">
      <w:pPr>
        <w:pStyle w:val="BodyText"/>
        <w:tabs>
          <w:tab w:val="left" w:pos="2473"/>
        </w:tabs>
        <w:spacing w:line="276" w:lineRule="auto"/>
        <w:ind w:left="2473" w:right="1077" w:hanging="1441"/>
      </w:pPr>
    </w:p>
    <w:p w14:paraId="118435A2" w14:textId="77777777" w:rsidR="00A93B66" w:rsidRPr="00874F00" w:rsidRDefault="00A93B66" w:rsidP="00BC7920">
      <w:pPr>
        <w:pStyle w:val="BodyText"/>
        <w:tabs>
          <w:tab w:val="left" w:pos="2473"/>
        </w:tabs>
        <w:spacing w:line="276" w:lineRule="auto"/>
        <w:ind w:left="2473" w:right="1077" w:hanging="1441"/>
      </w:pPr>
    </w:p>
    <w:p w14:paraId="46257A75" w14:textId="77777777" w:rsidR="002671BA" w:rsidRDefault="00E40924" w:rsidP="00BC7920">
      <w:pPr>
        <w:pStyle w:val="BodyText"/>
        <w:tabs>
          <w:tab w:val="left" w:pos="2473"/>
        </w:tabs>
        <w:spacing w:line="276" w:lineRule="auto"/>
        <w:ind w:left="2473" w:right="1077" w:hanging="1441"/>
      </w:pPr>
      <w:r w:rsidRPr="00E40924">
        <w:t>COURSE LEARNING OUTCOMES (CLOs):</w:t>
      </w:r>
    </w:p>
    <w:p w14:paraId="6FA69296" w14:textId="77777777" w:rsidR="002671BA" w:rsidRDefault="00E40924" w:rsidP="00BC7920">
      <w:pPr>
        <w:pStyle w:val="BodyText"/>
        <w:tabs>
          <w:tab w:val="left" w:pos="2473"/>
        </w:tabs>
        <w:spacing w:line="276" w:lineRule="auto"/>
        <w:ind w:left="2473" w:right="1077" w:hanging="1441"/>
      </w:pPr>
      <w:r w:rsidRPr="00E40924">
        <w:t xml:space="preserve"> After the successful completion of the Course Curriculum, a student would have the ability to:</w:t>
      </w:r>
    </w:p>
    <w:p w14:paraId="4D9C8845" w14:textId="77777777" w:rsidR="002671BA" w:rsidRDefault="00E40924" w:rsidP="00BC7920">
      <w:pPr>
        <w:pStyle w:val="BodyText"/>
        <w:tabs>
          <w:tab w:val="left" w:pos="2473"/>
        </w:tabs>
        <w:spacing w:line="276" w:lineRule="auto"/>
        <w:ind w:left="2473" w:right="1077" w:hanging="1441"/>
      </w:pPr>
      <w:r w:rsidRPr="00E40924">
        <w:t xml:space="preserve">CLO1: </w:t>
      </w:r>
      <w:proofErr w:type="spellStart"/>
      <w:r w:rsidRPr="00E40924">
        <w:t>Outlinethe</w:t>
      </w:r>
      <w:proofErr w:type="spellEnd"/>
      <w:r w:rsidRPr="00E40924">
        <w:t xml:space="preserve"> concept of Constitutionalism and its application in Governance in general and in reference to Constitution of India in particular. </w:t>
      </w:r>
    </w:p>
    <w:p w14:paraId="5B4476E0" w14:textId="77777777" w:rsidR="002671BA" w:rsidRDefault="00E40924" w:rsidP="00BC7920">
      <w:pPr>
        <w:pStyle w:val="BodyText"/>
        <w:tabs>
          <w:tab w:val="left" w:pos="2473"/>
        </w:tabs>
        <w:spacing w:line="276" w:lineRule="auto"/>
        <w:ind w:left="2473" w:right="1077" w:hanging="1441"/>
      </w:pPr>
      <w:r w:rsidRPr="00E40924">
        <w:t>CLO2: Understand the Indian Constitution and Polity in reference to contemporary constitutional issues.</w:t>
      </w:r>
    </w:p>
    <w:p w14:paraId="1EFFDA25" w14:textId="77777777" w:rsidR="002671BA" w:rsidRDefault="00E40924" w:rsidP="00BC7920">
      <w:pPr>
        <w:pStyle w:val="BodyText"/>
        <w:tabs>
          <w:tab w:val="left" w:pos="2473"/>
        </w:tabs>
        <w:spacing w:line="276" w:lineRule="auto"/>
        <w:ind w:left="2473" w:right="1077" w:hanging="1441"/>
      </w:pPr>
      <w:r w:rsidRPr="00E40924">
        <w:t xml:space="preserve"> CLO3: Display the proficiency in conducting the research on the constitution using legal resources and DATA base, and ability to produce well-reasoned and persuasive constitutional writing.</w:t>
      </w:r>
    </w:p>
    <w:p w14:paraId="493304F2" w14:textId="77777777" w:rsidR="002671BA" w:rsidRDefault="002671BA" w:rsidP="00BC7920">
      <w:pPr>
        <w:pStyle w:val="BodyText"/>
        <w:tabs>
          <w:tab w:val="left" w:pos="2473"/>
        </w:tabs>
        <w:spacing w:line="276" w:lineRule="auto"/>
        <w:ind w:left="2473" w:right="1077" w:hanging="1441"/>
      </w:pPr>
    </w:p>
    <w:p w14:paraId="65E6E40F" w14:textId="77777777" w:rsidR="002671BA" w:rsidRDefault="002671BA" w:rsidP="00BC7920">
      <w:pPr>
        <w:pStyle w:val="BodyText"/>
        <w:tabs>
          <w:tab w:val="left" w:pos="2473"/>
        </w:tabs>
        <w:spacing w:line="276" w:lineRule="auto"/>
        <w:ind w:left="2473" w:right="1077" w:hanging="1441"/>
      </w:pPr>
    </w:p>
    <w:p w14:paraId="443726EA" w14:textId="77777777" w:rsidR="002671BA" w:rsidRDefault="002671BA" w:rsidP="00BC7920">
      <w:pPr>
        <w:pStyle w:val="BodyText"/>
        <w:tabs>
          <w:tab w:val="left" w:pos="2473"/>
        </w:tabs>
        <w:spacing w:line="276" w:lineRule="auto"/>
        <w:ind w:left="2473" w:right="1077" w:hanging="1441"/>
      </w:pPr>
    </w:p>
    <w:p w14:paraId="37DD37D1" w14:textId="77777777" w:rsidR="002671BA" w:rsidRDefault="002671BA" w:rsidP="00BC7920">
      <w:pPr>
        <w:pStyle w:val="BodyText"/>
        <w:tabs>
          <w:tab w:val="left" w:pos="2473"/>
        </w:tabs>
        <w:spacing w:line="276" w:lineRule="auto"/>
        <w:ind w:left="2473" w:right="1077" w:hanging="1441"/>
      </w:pPr>
    </w:p>
    <w:p w14:paraId="3E4AD13D" w14:textId="77777777" w:rsidR="002671BA" w:rsidRDefault="002671BA" w:rsidP="00BC7920">
      <w:pPr>
        <w:pStyle w:val="BodyText"/>
        <w:tabs>
          <w:tab w:val="left" w:pos="2473"/>
        </w:tabs>
        <w:spacing w:line="276" w:lineRule="auto"/>
        <w:ind w:left="2473" w:right="1077" w:hanging="1441"/>
      </w:pPr>
    </w:p>
    <w:p w14:paraId="4B2DA0A3" w14:textId="77777777" w:rsidR="002671BA" w:rsidRDefault="002671BA" w:rsidP="00BC7920">
      <w:pPr>
        <w:pStyle w:val="BodyText"/>
        <w:tabs>
          <w:tab w:val="left" w:pos="2473"/>
        </w:tabs>
        <w:spacing w:line="276" w:lineRule="auto"/>
        <w:ind w:left="2473" w:right="1077" w:hanging="1441"/>
      </w:pPr>
    </w:p>
    <w:p w14:paraId="142DABBF" w14:textId="77777777" w:rsidR="002671BA" w:rsidRDefault="002671BA" w:rsidP="00BC7920">
      <w:pPr>
        <w:pStyle w:val="BodyText"/>
        <w:tabs>
          <w:tab w:val="left" w:pos="2473"/>
        </w:tabs>
        <w:spacing w:line="276" w:lineRule="auto"/>
        <w:ind w:left="2473" w:right="1077" w:hanging="1441"/>
      </w:pPr>
    </w:p>
    <w:p w14:paraId="40E6EC67" w14:textId="77777777" w:rsidR="002671BA" w:rsidRDefault="002671BA" w:rsidP="00BC7920">
      <w:pPr>
        <w:pStyle w:val="BodyText"/>
        <w:tabs>
          <w:tab w:val="left" w:pos="2473"/>
        </w:tabs>
        <w:spacing w:line="276" w:lineRule="auto"/>
        <w:ind w:left="2473" w:right="1077" w:hanging="1441"/>
      </w:pPr>
    </w:p>
    <w:p w14:paraId="06AABB1E" w14:textId="77777777" w:rsidR="002671BA" w:rsidRDefault="00E40924" w:rsidP="00BC7920">
      <w:pPr>
        <w:pStyle w:val="BodyText"/>
        <w:tabs>
          <w:tab w:val="left" w:pos="2473"/>
        </w:tabs>
        <w:spacing w:line="276" w:lineRule="auto"/>
        <w:ind w:left="2473" w:right="1077" w:hanging="1441"/>
      </w:pPr>
      <w:r w:rsidRPr="00E40924">
        <w:t xml:space="preserve"> CLO4: Analyze and critically think about the application of the constitutional provisions on various complex issues and find out their solutions.</w:t>
      </w:r>
    </w:p>
    <w:p w14:paraId="5D5BE2A0" w14:textId="58606FB8" w:rsidR="00A93B66" w:rsidRDefault="00E40924" w:rsidP="00BC7920">
      <w:pPr>
        <w:pStyle w:val="BodyText"/>
        <w:tabs>
          <w:tab w:val="left" w:pos="2473"/>
        </w:tabs>
        <w:spacing w:line="276" w:lineRule="auto"/>
        <w:ind w:left="2473" w:right="1077" w:hanging="1441"/>
      </w:pPr>
      <w:r w:rsidRPr="00E40924">
        <w:t xml:space="preserve"> CLO</w:t>
      </w:r>
      <w:proofErr w:type="gramStart"/>
      <w:r w:rsidRPr="00E40924">
        <w:t>5:Evaluate</w:t>
      </w:r>
      <w:proofErr w:type="gramEnd"/>
      <w:r w:rsidRPr="00E40924">
        <w:t xml:space="preserve"> Constitutional development through Judicial and Parliamentary interventions.</w:t>
      </w:r>
    </w:p>
    <w:p w14:paraId="2E1D36DF" w14:textId="77777777" w:rsidR="002671BA" w:rsidRDefault="002671BA" w:rsidP="00BC7920">
      <w:pPr>
        <w:pStyle w:val="BodyText"/>
        <w:tabs>
          <w:tab w:val="left" w:pos="2473"/>
        </w:tabs>
        <w:spacing w:line="276" w:lineRule="auto"/>
        <w:ind w:left="2473" w:right="1077" w:hanging="1441"/>
      </w:pPr>
    </w:p>
    <w:p w14:paraId="68351EA0" w14:textId="77777777" w:rsidR="002671BA" w:rsidRPr="00874F00" w:rsidRDefault="002671BA" w:rsidP="00BC7920">
      <w:pPr>
        <w:pStyle w:val="BodyText"/>
        <w:tabs>
          <w:tab w:val="left" w:pos="2473"/>
        </w:tabs>
        <w:spacing w:line="276" w:lineRule="auto"/>
        <w:ind w:left="2473" w:right="1077" w:hanging="1441"/>
      </w:pPr>
    </w:p>
    <w:tbl>
      <w:tblPr>
        <w:tblStyle w:val="TableGrid"/>
        <w:tblpPr w:leftFromText="180" w:rightFromText="180" w:vertAnchor="text" w:horzAnchor="margin" w:tblpXSpec="center" w:tblpY="88"/>
        <w:tblW w:w="0" w:type="auto"/>
        <w:tblLook w:val="04A0" w:firstRow="1" w:lastRow="0" w:firstColumn="1" w:lastColumn="0" w:noHBand="0" w:noVBand="1"/>
      </w:tblPr>
      <w:tblGrid>
        <w:gridCol w:w="5340"/>
        <w:gridCol w:w="4123"/>
      </w:tblGrid>
      <w:tr w:rsidR="005F7BC5" w14:paraId="29162B31" w14:textId="77777777" w:rsidTr="00CD21B5">
        <w:tc>
          <w:tcPr>
            <w:tcW w:w="9463" w:type="dxa"/>
            <w:gridSpan w:val="2"/>
          </w:tcPr>
          <w:p w14:paraId="5B3C0845" w14:textId="7E42C1FB" w:rsidR="005F7BC5" w:rsidRDefault="005F7BC5" w:rsidP="005F7BC5">
            <w:pPr>
              <w:pStyle w:val="BodyText"/>
              <w:tabs>
                <w:tab w:val="left" w:pos="2473"/>
              </w:tabs>
              <w:spacing w:line="276" w:lineRule="auto"/>
              <w:ind w:right="1077"/>
              <w:rPr>
                <w:b/>
                <w:bCs/>
              </w:rPr>
            </w:pPr>
            <w:r w:rsidRPr="005F7BC5">
              <w:rPr>
                <w:b/>
                <w:bCs/>
              </w:rPr>
              <w:t xml:space="preserve">CIVIL PROCEDURE CODE AND LIMITATION ACT (Law Compulsory Course) </w:t>
            </w:r>
          </w:p>
        </w:tc>
      </w:tr>
      <w:tr w:rsidR="005F7BC5" w14:paraId="7305699B" w14:textId="77777777" w:rsidTr="005F7BC5">
        <w:tc>
          <w:tcPr>
            <w:tcW w:w="5340" w:type="dxa"/>
          </w:tcPr>
          <w:p w14:paraId="5283AE66" w14:textId="085C2CF1" w:rsidR="005F7BC5" w:rsidRDefault="005F7BC5" w:rsidP="005F7BC5">
            <w:pPr>
              <w:pStyle w:val="BodyText"/>
              <w:tabs>
                <w:tab w:val="left" w:pos="2473"/>
              </w:tabs>
              <w:spacing w:line="276" w:lineRule="auto"/>
              <w:ind w:right="1077"/>
              <w:rPr>
                <w:b/>
                <w:bCs/>
              </w:rPr>
            </w:pPr>
            <w:r w:rsidRPr="005F7BC5">
              <w:rPr>
                <w:b/>
                <w:bCs/>
              </w:rPr>
              <w:t>Course Code: 23LCC405</w:t>
            </w:r>
          </w:p>
        </w:tc>
        <w:tc>
          <w:tcPr>
            <w:tcW w:w="4123" w:type="dxa"/>
          </w:tcPr>
          <w:p w14:paraId="20C6505B" w14:textId="79BC4586" w:rsidR="005F7BC5" w:rsidRDefault="005F7BC5" w:rsidP="005F7BC5">
            <w:pPr>
              <w:pStyle w:val="BodyText"/>
              <w:tabs>
                <w:tab w:val="left" w:pos="2473"/>
              </w:tabs>
              <w:spacing w:line="276" w:lineRule="auto"/>
              <w:ind w:right="1077"/>
              <w:rPr>
                <w:b/>
                <w:bCs/>
              </w:rPr>
            </w:pPr>
            <w:r w:rsidRPr="005F7BC5">
              <w:rPr>
                <w:b/>
                <w:bCs/>
              </w:rPr>
              <w:t xml:space="preserve">Continuous </w:t>
            </w:r>
            <w:proofErr w:type="gramStart"/>
            <w:r w:rsidRPr="005F7BC5">
              <w:rPr>
                <w:b/>
                <w:bCs/>
              </w:rPr>
              <w:t>Evaluation:…</w:t>
            </w:r>
            <w:proofErr w:type="gramEnd"/>
            <w:r w:rsidRPr="005F7BC5">
              <w:rPr>
                <w:b/>
                <w:bCs/>
              </w:rPr>
              <w:t>…40..Marks</w:t>
            </w:r>
          </w:p>
        </w:tc>
      </w:tr>
      <w:tr w:rsidR="005F7BC5" w14:paraId="4389FC76" w14:textId="77777777" w:rsidTr="005F7BC5">
        <w:tc>
          <w:tcPr>
            <w:tcW w:w="5340" w:type="dxa"/>
          </w:tcPr>
          <w:p w14:paraId="31B14224" w14:textId="1EB2E567" w:rsidR="005F7BC5" w:rsidRDefault="005F7BC5" w:rsidP="005F7BC5">
            <w:pPr>
              <w:pStyle w:val="BodyText"/>
              <w:tabs>
                <w:tab w:val="left" w:pos="2473"/>
              </w:tabs>
              <w:spacing w:line="276" w:lineRule="auto"/>
              <w:ind w:right="1077"/>
              <w:rPr>
                <w:b/>
                <w:bCs/>
              </w:rPr>
            </w:pPr>
            <w:r w:rsidRPr="005F7BC5">
              <w:rPr>
                <w:b/>
                <w:bCs/>
              </w:rPr>
              <w:t>Credits: 4</w:t>
            </w:r>
          </w:p>
        </w:tc>
        <w:tc>
          <w:tcPr>
            <w:tcW w:w="4123" w:type="dxa"/>
          </w:tcPr>
          <w:p w14:paraId="78432907" w14:textId="51FC1D49" w:rsidR="005F7BC5" w:rsidRDefault="005F7BC5" w:rsidP="005F7BC5">
            <w:pPr>
              <w:pStyle w:val="BodyText"/>
              <w:tabs>
                <w:tab w:val="left" w:pos="2473"/>
              </w:tabs>
              <w:spacing w:line="276" w:lineRule="auto"/>
              <w:ind w:right="1077"/>
              <w:rPr>
                <w:b/>
                <w:bCs/>
              </w:rPr>
            </w:pPr>
            <w:r w:rsidRPr="005F7BC5">
              <w:rPr>
                <w:b/>
                <w:bCs/>
              </w:rPr>
              <w:t>End Semester Examination:.60 Marks</w:t>
            </w:r>
          </w:p>
        </w:tc>
      </w:tr>
      <w:tr w:rsidR="005F7BC5" w14:paraId="5556CD1B" w14:textId="77777777" w:rsidTr="005F7BC5">
        <w:tc>
          <w:tcPr>
            <w:tcW w:w="5340" w:type="dxa"/>
          </w:tcPr>
          <w:p w14:paraId="1FA70BB8" w14:textId="3557EDE4" w:rsidR="005F7BC5" w:rsidRDefault="005F7BC5" w:rsidP="005F7BC5">
            <w:pPr>
              <w:pStyle w:val="BodyText"/>
              <w:tabs>
                <w:tab w:val="left" w:pos="2473"/>
              </w:tabs>
              <w:spacing w:line="276" w:lineRule="auto"/>
              <w:ind w:right="1077"/>
              <w:rPr>
                <w:b/>
                <w:bCs/>
              </w:rPr>
            </w:pPr>
            <w:r w:rsidRPr="005F7BC5">
              <w:rPr>
                <w:b/>
                <w:bCs/>
              </w:rPr>
              <w:t>L T P: 4 1 0</w:t>
            </w:r>
          </w:p>
        </w:tc>
        <w:tc>
          <w:tcPr>
            <w:tcW w:w="4123" w:type="dxa"/>
          </w:tcPr>
          <w:p w14:paraId="667944F1" w14:textId="77777777" w:rsidR="005F7BC5" w:rsidRDefault="005F7BC5" w:rsidP="005F7BC5">
            <w:pPr>
              <w:pStyle w:val="BodyText"/>
              <w:tabs>
                <w:tab w:val="left" w:pos="2473"/>
              </w:tabs>
              <w:spacing w:line="276" w:lineRule="auto"/>
              <w:ind w:right="1077"/>
              <w:rPr>
                <w:b/>
                <w:bCs/>
              </w:rPr>
            </w:pPr>
          </w:p>
        </w:tc>
      </w:tr>
      <w:tr w:rsidR="005F7BC5" w14:paraId="7655AFDF" w14:textId="77777777" w:rsidTr="005F7BC5">
        <w:tc>
          <w:tcPr>
            <w:tcW w:w="5340" w:type="dxa"/>
          </w:tcPr>
          <w:p w14:paraId="7E0772CD" w14:textId="66AB1CA1" w:rsidR="005F7BC5" w:rsidRDefault="005F7BC5" w:rsidP="005F7BC5">
            <w:pPr>
              <w:pStyle w:val="BodyText"/>
              <w:tabs>
                <w:tab w:val="left" w:pos="2473"/>
              </w:tabs>
              <w:spacing w:line="276" w:lineRule="auto"/>
              <w:ind w:right="1077"/>
              <w:rPr>
                <w:b/>
                <w:bCs/>
              </w:rPr>
            </w:pPr>
            <w:r w:rsidRPr="005F7BC5">
              <w:rPr>
                <w:b/>
                <w:bCs/>
              </w:rPr>
              <w:t>Prerequisite:</w:t>
            </w:r>
            <w:r>
              <w:rPr>
                <w:b/>
                <w:bCs/>
              </w:rPr>
              <w:t xml:space="preserve"> </w:t>
            </w:r>
            <w:r w:rsidRPr="005F7BC5">
              <w:rPr>
                <w:b/>
                <w:bCs/>
              </w:rPr>
              <w:t>Basic understanding of Legal methods.</w:t>
            </w:r>
          </w:p>
        </w:tc>
        <w:tc>
          <w:tcPr>
            <w:tcW w:w="4123" w:type="dxa"/>
          </w:tcPr>
          <w:p w14:paraId="7ECC152F" w14:textId="77777777" w:rsidR="005F7BC5" w:rsidRDefault="005F7BC5" w:rsidP="005F7BC5">
            <w:pPr>
              <w:pStyle w:val="BodyText"/>
              <w:tabs>
                <w:tab w:val="left" w:pos="2473"/>
              </w:tabs>
              <w:spacing w:line="276" w:lineRule="auto"/>
              <w:ind w:right="1077"/>
              <w:rPr>
                <w:b/>
                <w:bCs/>
              </w:rPr>
            </w:pPr>
          </w:p>
        </w:tc>
      </w:tr>
    </w:tbl>
    <w:p w14:paraId="7DB2B991" w14:textId="77777777" w:rsidR="00A93B66" w:rsidRPr="00874F00" w:rsidRDefault="00A93B66" w:rsidP="00BC7920">
      <w:pPr>
        <w:pStyle w:val="BodyText"/>
        <w:tabs>
          <w:tab w:val="left" w:pos="2473"/>
        </w:tabs>
        <w:spacing w:line="276" w:lineRule="auto"/>
        <w:ind w:left="2473" w:right="1077" w:hanging="1441"/>
      </w:pPr>
    </w:p>
    <w:p w14:paraId="23DD27C6" w14:textId="77777777" w:rsidR="0084478B" w:rsidRDefault="0084478B" w:rsidP="00BC7920">
      <w:pPr>
        <w:pStyle w:val="BodyText"/>
        <w:tabs>
          <w:tab w:val="left" w:pos="2473"/>
        </w:tabs>
        <w:spacing w:line="276" w:lineRule="auto"/>
        <w:ind w:left="2473" w:right="1077" w:hanging="1441"/>
        <w:rPr>
          <w:b/>
          <w:bCs/>
        </w:rPr>
      </w:pPr>
    </w:p>
    <w:p w14:paraId="5B72770D" w14:textId="77777777" w:rsidR="003A5D15" w:rsidRPr="00220B8F" w:rsidRDefault="00A305EE" w:rsidP="00BC7920">
      <w:pPr>
        <w:pStyle w:val="BodyText"/>
        <w:tabs>
          <w:tab w:val="left" w:pos="2473"/>
        </w:tabs>
        <w:spacing w:line="276" w:lineRule="auto"/>
        <w:ind w:left="2473" w:right="1077" w:hanging="1441"/>
      </w:pPr>
      <w:r w:rsidRPr="00A305EE">
        <w:rPr>
          <w:b/>
          <w:bCs/>
        </w:rPr>
        <w:t xml:space="preserve">COURSE LEARNING OUTCOMES (CLOs): </w:t>
      </w:r>
      <w:r w:rsidRPr="00220B8F">
        <w:t>After the successful completion of the Course Curriculum, a student would have the ability to:</w:t>
      </w:r>
    </w:p>
    <w:p w14:paraId="0899B476" w14:textId="77777777" w:rsidR="003A5D15" w:rsidRPr="00220B8F" w:rsidRDefault="00A305EE" w:rsidP="00BC7920">
      <w:pPr>
        <w:pStyle w:val="BodyText"/>
        <w:tabs>
          <w:tab w:val="left" w:pos="2473"/>
        </w:tabs>
        <w:spacing w:line="276" w:lineRule="auto"/>
        <w:ind w:left="2473" w:right="1077" w:hanging="1441"/>
      </w:pPr>
      <w:r w:rsidRPr="00220B8F">
        <w:t xml:space="preserve"> CLO</w:t>
      </w:r>
      <w:proofErr w:type="gramStart"/>
      <w:r w:rsidRPr="00220B8F">
        <w:t>1:Comprehend</w:t>
      </w:r>
      <w:proofErr w:type="gramEnd"/>
      <w:r w:rsidRPr="00220B8F">
        <w:t xml:space="preserve"> the purpose and function of civil procedure law and the structure of the civil court organization and the duties of professionals that work at the courts.</w:t>
      </w:r>
    </w:p>
    <w:p w14:paraId="004198A0" w14:textId="77777777" w:rsidR="003A5D15" w:rsidRPr="00220B8F" w:rsidRDefault="00A305EE" w:rsidP="00BC7920">
      <w:pPr>
        <w:pStyle w:val="BodyText"/>
        <w:tabs>
          <w:tab w:val="left" w:pos="2473"/>
        </w:tabs>
        <w:spacing w:line="276" w:lineRule="auto"/>
        <w:ind w:left="2473" w:right="1077" w:hanging="1441"/>
      </w:pPr>
      <w:r w:rsidRPr="00220B8F">
        <w:t xml:space="preserve">CLO2: Understand the stages, kinds and requirements of the civil cases. </w:t>
      </w:r>
    </w:p>
    <w:p w14:paraId="71199F69" w14:textId="77777777" w:rsidR="003A5D15" w:rsidRPr="00220B8F" w:rsidRDefault="00A305EE" w:rsidP="00BC7920">
      <w:pPr>
        <w:pStyle w:val="BodyText"/>
        <w:tabs>
          <w:tab w:val="left" w:pos="2473"/>
        </w:tabs>
        <w:spacing w:line="276" w:lineRule="auto"/>
        <w:ind w:left="2473" w:right="1077" w:hanging="1441"/>
      </w:pPr>
      <w:r w:rsidRPr="00220B8F">
        <w:t>CLO</w:t>
      </w:r>
      <w:proofErr w:type="gramStart"/>
      <w:r w:rsidRPr="00220B8F">
        <w:t>3:Analyze</w:t>
      </w:r>
      <w:proofErr w:type="gramEnd"/>
      <w:r w:rsidRPr="00220B8F">
        <w:t xml:space="preserve"> cases, i.e., how to dissect cases into facts, issue, procedure, precedent, rule, etc. </w:t>
      </w:r>
    </w:p>
    <w:p w14:paraId="4BAA8236" w14:textId="6F88E081" w:rsidR="0084478B" w:rsidRDefault="00A305EE" w:rsidP="00BC7920">
      <w:pPr>
        <w:pStyle w:val="BodyText"/>
        <w:tabs>
          <w:tab w:val="left" w:pos="2473"/>
        </w:tabs>
        <w:spacing w:line="276" w:lineRule="auto"/>
        <w:ind w:left="2473" w:right="1077" w:hanging="1441"/>
      </w:pPr>
      <w:r w:rsidRPr="00220B8F">
        <w:t>CLO</w:t>
      </w:r>
      <w:proofErr w:type="gramStart"/>
      <w:r w:rsidRPr="00220B8F">
        <w:t>4:Prepare</w:t>
      </w:r>
      <w:proofErr w:type="gramEnd"/>
      <w:r w:rsidRPr="00220B8F">
        <w:t xml:space="preserve"> and pursue a suit before the court.</w:t>
      </w:r>
    </w:p>
    <w:p w14:paraId="23A4C931" w14:textId="77777777" w:rsidR="00FC264E" w:rsidRDefault="00FC264E" w:rsidP="00BC7920">
      <w:pPr>
        <w:pStyle w:val="BodyText"/>
        <w:tabs>
          <w:tab w:val="left" w:pos="2473"/>
        </w:tabs>
        <w:spacing w:line="276" w:lineRule="auto"/>
        <w:ind w:left="2473" w:right="1077" w:hanging="1441"/>
      </w:pPr>
    </w:p>
    <w:tbl>
      <w:tblPr>
        <w:tblStyle w:val="TableGrid"/>
        <w:tblW w:w="0" w:type="auto"/>
        <w:tblInd w:w="1565" w:type="dxa"/>
        <w:tblLook w:val="04A0" w:firstRow="1" w:lastRow="0" w:firstColumn="1" w:lastColumn="0" w:noHBand="0" w:noVBand="1"/>
      </w:tblPr>
      <w:tblGrid>
        <w:gridCol w:w="4732"/>
        <w:gridCol w:w="4731"/>
      </w:tblGrid>
      <w:tr w:rsidR="00680F50" w14:paraId="6D792FD3" w14:textId="77777777" w:rsidTr="00680F50">
        <w:tc>
          <w:tcPr>
            <w:tcW w:w="4732" w:type="dxa"/>
          </w:tcPr>
          <w:p w14:paraId="7045B73F" w14:textId="130B5DDD" w:rsidR="00680F50" w:rsidRDefault="00680F50" w:rsidP="00BC7920">
            <w:pPr>
              <w:pStyle w:val="BodyText"/>
              <w:tabs>
                <w:tab w:val="left" w:pos="2473"/>
              </w:tabs>
              <w:spacing w:line="276" w:lineRule="auto"/>
              <w:ind w:right="1077"/>
            </w:pPr>
            <w:r>
              <w:t>EN</w:t>
            </w:r>
            <w:r w:rsidRPr="00680F50">
              <w:t xml:space="preserve">VIRONMENTAL LAW (Law Compulsory Course) </w:t>
            </w:r>
          </w:p>
        </w:tc>
        <w:tc>
          <w:tcPr>
            <w:tcW w:w="4731" w:type="dxa"/>
          </w:tcPr>
          <w:p w14:paraId="3D93E306" w14:textId="77777777" w:rsidR="00680F50" w:rsidRDefault="00680F50" w:rsidP="00BC7920">
            <w:pPr>
              <w:pStyle w:val="BodyText"/>
              <w:tabs>
                <w:tab w:val="left" w:pos="2473"/>
              </w:tabs>
              <w:spacing w:line="276" w:lineRule="auto"/>
              <w:ind w:right="1077"/>
            </w:pPr>
          </w:p>
        </w:tc>
      </w:tr>
      <w:tr w:rsidR="00680F50" w14:paraId="050DE2FA" w14:textId="77777777" w:rsidTr="00680F50">
        <w:tc>
          <w:tcPr>
            <w:tcW w:w="4732" w:type="dxa"/>
          </w:tcPr>
          <w:p w14:paraId="5D2C98E7" w14:textId="30D14687" w:rsidR="00680F50" w:rsidRDefault="00680F50" w:rsidP="00BC7920">
            <w:pPr>
              <w:pStyle w:val="BodyText"/>
              <w:tabs>
                <w:tab w:val="left" w:pos="2473"/>
              </w:tabs>
              <w:spacing w:line="276" w:lineRule="auto"/>
              <w:ind w:right="1077"/>
            </w:pPr>
            <w:r w:rsidRPr="00680F50">
              <w:t>Course Code: 23LCC406</w:t>
            </w:r>
          </w:p>
        </w:tc>
        <w:tc>
          <w:tcPr>
            <w:tcW w:w="4731" w:type="dxa"/>
          </w:tcPr>
          <w:p w14:paraId="12F2BB73" w14:textId="153661AB" w:rsidR="00680F50" w:rsidRDefault="00680F50" w:rsidP="00BC7920">
            <w:pPr>
              <w:pStyle w:val="BodyText"/>
              <w:tabs>
                <w:tab w:val="left" w:pos="2473"/>
              </w:tabs>
              <w:spacing w:line="276" w:lineRule="auto"/>
              <w:ind w:right="1077"/>
            </w:pPr>
            <w:r w:rsidRPr="00680F50">
              <w:t>Continuous Evaluation: 40 Marks</w:t>
            </w:r>
          </w:p>
        </w:tc>
      </w:tr>
      <w:tr w:rsidR="00680F50" w14:paraId="507017A5" w14:textId="77777777" w:rsidTr="00680F50">
        <w:tc>
          <w:tcPr>
            <w:tcW w:w="4732" w:type="dxa"/>
          </w:tcPr>
          <w:p w14:paraId="00C94D24" w14:textId="6B393DF4" w:rsidR="00680F50" w:rsidRDefault="00680F50" w:rsidP="00BC7920">
            <w:pPr>
              <w:pStyle w:val="BodyText"/>
              <w:tabs>
                <w:tab w:val="left" w:pos="2473"/>
              </w:tabs>
              <w:spacing w:line="276" w:lineRule="auto"/>
              <w:ind w:right="1077"/>
            </w:pPr>
            <w:r w:rsidRPr="00680F50">
              <w:t>Credits: 4</w:t>
            </w:r>
          </w:p>
        </w:tc>
        <w:tc>
          <w:tcPr>
            <w:tcW w:w="4731" w:type="dxa"/>
          </w:tcPr>
          <w:p w14:paraId="45A11A05" w14:textId="376DD4C3" w:rsidR="00680F50" w:rsidRDefault="00B5602C" w:rsidP="00BC7920">
            <w:pPr>
              <w:pStyle w:val="BodyText"/>
              <w:tabs>
                <w:tab w:val="left" w:pos="2473"/>
              </w:tabs>
              <w:spacing w:line="276" w:lineRule="auto"/>
              <w:ind w:right="1077"/>
            </w:pPr>
            <w:r w:rsidRPr="00680F50">
              <w:t>End Semester Examination: 60 Marks</w:t>
            </w:r>
          </w:p>
        </w:tc>
      </w:tr>
      <w:tr w:rsidR="00680F50" w14:paraId="64B81FBE" w14:textId="77777777" w:rsidTr="00680F50">
        <w:tc>
          <w:tcPr>
            <w:tcW w:w="4732" w:type="dxa"/>
          </w:tcPr>
          <w:p w14:paraId="7747F479" w14:textId="5DD366C0" w:rsidR="00680F50" w:rsidRDefault="00B5602C" w:rsidP="00BC7920">
            <w:pPr>
              <w:pStyle w:val="BodyText"/>
              <w:tabs>
                <w:tab w:val="left" w:pos="2473"/>
              </w:tabs>
              <w:spacing w:line="276" w:lineRule="auto"/>
              <w:ind w:right="1077"/>
            </w:pPr>
            <w:r w:rsidRPr="00680F50">
              <w:t>L T P: 4 1 0</w:t>
            </w:r>
          </w:p>
        </w:tc>
        <w:tc>
          <w:tcPr>
            <w:tcW w:w="4731" w:type="dxa"/>
          </w:tcPr>
          <w:p w14:paraId="1E7AB680" w14:textId="77777777" w:rsidR="00680F50" w:rsidRDefault="00680F50" w:rsidP="00BC7920">
            <w:pPr>
              <w:pStyle w:val="BodyText"/>
              <w:tabs>
                <w:tab w:val="left" w:pos="2473"/>
              </w:tabs>
              <w:spacing w:line="276" w:lineRule="auto"/>
              <w:ind w:right="1077"/>
            </w:pPr>
          </w:p>
        </w:tc>
      </w:tr>
      <w:tr w:rsidR="00B5602C" w14:paraId="2D0D9A75" w14:textId="77777777" w:rsidTr="00680F50">
        <w:tc>
          <w:tcPr>
            <w:tcW w:w="4732" w:type="dxa"/>
          </w:tcPr>
          <w:p w14:paraId="6FE68545" w14:textId="7DEB4B33" w:rsidR="00B5602C" w:rsidRPr="00680F50" w:rsidRDefault="00B5602C" w:rsidP="00BC7920">
            <w:pPr>
              <w:pStyle w:val="BodyText"/>
              <w:tabs>
                <w:tab w:val="left" w:pos="2473"/>
              </w:tabs>
              <w:spacing w:line="276" w:lineRule="auto"/>
              <w:ind w:right="1077"/>
            </w:pPr>
            <w:r w:rsidRPr="00680F50">
              <w:t>Prerequisite: Basic Knowledge of Legal Methods</w:t>
            </w:r>
          </w:p>
        </w:tc>
        <w:tc>
          <w:tcPr>
            <w:tcW w:w="4731" w:type="dxa"/>
          </w:tcPr>
          <w:p w14:paraId="79939023" w14:textId="77777777" w:rsidR="00B5602C" w:rsidRDefault="00B5602C" w:rsidP="00BC7920">
            <w:pPr>
              <w:pStyle w:val="BodyText"/>
              <w:tabs>
                <w:tab w:val="left" w:pos="2473"/>
              </w:tabs>
              <w:spacing w:line="276" w:lineRule="auto"/>
              <w:ind w:right="1077"/>
            </w:pPr>
          </w:p>
        </w:tc>
      </w:tr>
    </w:tbl>
    <w:p w14:paraId="0BF289FA" w14:textId="77777777" w:rsidR="00FC264E" w:rsidRDefault="00FC264E" w:rsidP="00BC7920">
      <w:pPr>
        <w:pStyle w:val="BodyText"/>
        <w:tabs>
          <w:tab w:val="left" w:pos="2473"/>
        </w:tabs>
        <w:spacing w:line="276" w:lineRule="auto"/>
        <w:ind w:left="2473" w:right="1077" w:hanging="1441"/>
      </w:pPr>
    </w:p>
    <w:p w14:paraId="3537B934" w14:textId="77777777" w:rsidR="00AB4CB3" w:rsidRDefault="00F362A6" w:rsidP="00BC7920">
      <w:pPr>
        <w:pStyle w:val="BodyText"/>
        <w:tabs>
          <w:tab w:val="left" w:pos="2473"/>
        </w:tabs>
        <w:spacing w:line="276" w:lineRule="auto"/>
        <w:ind w:left="2473" w:right="1077" w:hanging="1441"/>
      </w:pPr>
      <w:r w:rsidRPr="00F362A6">
        <w:t xml:space="preserve">COURSE LEARNING OUTCOMES (CLOs): After the successful completion of this </w:t>
      </w:r>
      <w:proofErr w:type="spellStart"/>
      <w:proofErr w:type="gramStart"/>
      <w:r w:rsidRPr="00F362A6">
        <w:t>Course,the</w:t>
      </w:r>
      <w:proofErr w:type="spellEnd"/>
      <w:proofErr w:type="gramEnd"/>
      <w:r w:rsidRPr="00F362A6">
        <w:t xml:space="preserve"> student shall be able to </w:t>
      </w:r>
    </w:p>
    <w:p w14:paraId="75B76835" w14:textId="77777777" w:rsidR="00AB4CB3" w:rsidRDefault="00F362A6" w:rsidP="00BC7920">
      <w:pPr>
        <w:pStyle w:val="BodyText"/>
        <w:tabs>
          <w:tab w:val="left" w:pos="2473"/>
        </w:tabs>
        <w:spacing w:line="276" w:lineRule="auto"/>
        <w:ind w:left="2473" w:right="1077" w:hanging="1441"/>
      </w:pPr>
      <w:r w:rsidRPr="00F362A6">
        <w:t xml:space="preserve">CLO1: Understand the ground realities of how the Environment is affected both at the global and the local level. </w:t>
      </w:r>
    </w:p>
    <w:p w14:paraId="76773B38" w14:textId="77777777" w:rsidR="00AB4CB3" w:rsidRDefault="00F362A6" w:rsidP="00BC7920">
      <w:pPr>
        <w:pStyle w:val="BodyText"/>
        <w:tabs>
          <w:tab w:val="left" w:pos="2473"/>
        </w:tabs>
        <w:spacing w:line="276" w:lineRule="auto"/>
        <w:ind w:left="2473" w:right="1077" w:hanging="1441"/>
      </w:pPr>
      <w:r w:rsidRPr="00F362A6">
        <w:t>CLO2: Understand the historical perspectives and comparative account of the evolution of Environmental law in various countries and the best practices adopted for greater awareness.</w:t>
      </w:r>
    </w:p>
    <w:p w14:paraId="2C2827FD" w14:textId="77777777" w:rsidR="00AB4CB3" w:rsidRDefault="00AB4CB3" w:rsidP="00BC7920">
      <w:pPr>
        <w:pStyle w:val="BodyText"/>
        <w:tabs>
          <w:tab w:val="left" w:pos="2473"/>
        </w:tabs>
        <w:spacing w:line="276" w:lineRule="auto"/>
        <w:ind w:left="2473" w:right="1077" w:hanging="1441"/>
      </w:pPr>
    </w:p>
    <w:p w14:paraId="6A5D6147" w14:textId="77777777" w:rsidR="00AB4CB3" w:rsidRDefault="00AB4CB3" w:rsidP="00BC7920">
      <w:pPr>
        <w:pStyle w:val="BodyText"/>
        <w:tabs>
          <w:tab w:val="left" w:pos="2473"/>
        </w:tabs>
        <w:spacing w:line="276" w:lineRule="auto"/>
        <w:ind w:left="2473" w:right="1077" w:hanging="1441"/>
      </w:pPr>
    </w:p>
    <w:p w14:paraId="4848440A" w14:textId="77777777" w:rsidR="00AB4CB3" w:rsidRDefault="00AB4CB3" w:rsidP="00BC7920">
      <w:pPr>
        <w:pStyle w:val="BodyText"/>
        <w:tabs>
          <w:tab w:val="left" w:pos="2473"/>
        </w:tabs>
        <w:spacing w:line="276" w:lineRule="auto"/>
        <w:ind w:left="2473" w:right="1077" w:hanging="1441"/>
      </w:pPr>
    </w:p>
    <w:p w14:paraId="6A092F45" w14:textId="77777777" w:rsidR="00AB4CB3" w:rsidRDefault="00AB4CB3" w:rsidP="00BC7920">
      <w:pPr>
        <w:pStyle w:val="BodyText"/>
        <w:tabs>
          <w:tab w:val="left" w:pos="2473"/>
        </w:tabs>
        <w:spacing w:line="276" w:lineRule="auto"/>
        <w:ind w:left="2473" w:right="1077" w:hanging="1441"/>
      </w:pPr>
    </w:p>
    <w:p w14:paraId="011D24FF" w14:textId="77777777" w:rsidR="00AB4CB3" w:rsidRDefault="00AB4CB3" w:rsidP="00BC7920">
      <w:pPr>
        <w:pStyle w:val="BodyText"/>
        <w:tabs>
          <w:tab w:val="left" w:pos="2473"/>
        </w:tabs>
        <w:spacing w:line="276" w:lineRule="auto"/>
        <w:ind w:left="2473" w:right="1077" w:hanging="1441"/>
      </w:pPr>
    </w:p>
    <w:p w14:paraId="49967DA8" w14:textId="77777777" w:rsidR="00AB4CB3" w:rsidRDefault="00AB4CB3" w:rsidP="00BC7920">
      <w:pPr>
        <w:pStyle w:val="BodyText"/>
        <w:tabs>
          <w:tab w:val="left" w:pos="2473"/>
        </w:tabs>
        <w:spacing w:line="276" w:lineRule="auto"/>
        <w:ind w:left="2473" w:right="1077" w:hanging="1441"/>
      </w:pPr>
    </w:p>
    <w:p w14:paraId="43F7114B" w14:textId="77777777" w:rsidR="00AB4CB3" w:rsidRDefault="00AB4CB3" w:rsidP="00BC7920">
      <w:pPr>
        <w:pStyle w:val="BodyText"/>
        <w:tabs>
          <w:tab w:val="left" w:pos="2473"/>
        </w:tabs>
        <w:spacing w:line="276" w:lineRule="auto"/>
        <w:ind w:left="2473" w:right="1077" w:hanging="1441"/>
      </w:pPr>
    </w:p>
    <w:p w14:paraId="784B429A" w14:textId="77777777" w:rsidR="00AB4CB3" w:rsidRDefault="00AB4CB3" w:rsidP="00BC7920">
      <w:pPr>
        <w:pStyle w:val="BodyText"/>
        <w:tabs>
          <w:tab w:val="left" w:pos="2473"/>
        </w:tabs>
        <w:spacing w:line="276" w:lineRule="auto"/>
        <w:ind w:left="2473" w:right="1077" w:hanging="1441"/>
      </w:pPr>
    </w:p>
    <w:p w14:paraId="1352956B" w14:textId="77777777" w:rsidR="00AB4CB3" w:rsidRDefault="00AB4CB3" w:rsidP="00BC7920">
      <w:pPr>
        <w:pStyle w:val="BodyText"/>
        <w:tabs>
          <w:tab w:val="left" w:pos="2473"/>
        </w:tabs>
        <w:spacing w:line="276" w:lineRule="auto"/>
        <w:ind w:left="2473" w:right="1077" w:hanging="1441"/>
      </w:pPr>
    </w:p>
    <w:p w14:paraId="086B5DC9" w14:textId="7A47108B" w:rsidR="00F362A6" w:rsidRDefault="00F362A6" w:rsidP="00BC7920">
      <w:pPr>
        <w:pStyle w:val="BodyText"/>
        <w:tabs>
          <w:tab w:val="left" w:pos="2473"/>
        </w:tabs>
        <w:spacing w:line="276" w:lineRule="auto"/>
        <w:ind w:left="2473" w:right="1077" w:hanging="1441"/>
      </w:pPr>
      <w:r w:rsidRPr="00F362A6">
        <w:t xml:space="preserve"> CLO3: Exhibit a high level of knowledge and understanding of the crucial fundamental principles which is required in the practice of environmental law in courts both in theory and practice.</w:t>
      </w:r>
    </w:p>
    <w:p w14:paraId="639F836F" w14:textId="77777777" w:rsidR="007376DC" w:rsidRDefault="007376DC" w:rsidP="00BC7920">
      <w:pPr>
        <w:pStyle w:val="BodyText"/>
        <w:tabs>
          <w:tab w:val="left" w:pos="2473"/>
        </w:tabs>
        <w:spacing w:line="276" w:lineRule="auto"/>
        <w:ind w:left="2473" w:right="1077" w:hanging="1441"/>
      </w:pPr>
    </w:p>
    <w:p w14:paraId="0EFD9A3C" w14:textId="77777777" w:rsidR="007376DC" w:rsidRDefault="007376DC" w:rsidP="00BC7920">
      <w:pPr>
        <w:pStyle w:val="BodyText"/>
        <w:tabs>
          <w:tab w:val="left" w:pos="2473"/>
        </w:tabs>
        <w:spacing w:line="276" w:lineRule="auto"/>
        <w:ind w:left="2473" w:right="1077" w:hanging="1441"/>
      </w:pPr>
    </w:p>
    <w:p w14:paraId="7FCA82AB" w14:textId="77777777" w:rsidR="003C2C02" w:rsidRDefault="003C2C02" w:rsidP="00BC7920">
      <w:pPr>
        <w:pStyle w:val="BodyText"/>
        <w:tabs>
          <w:tab w:val="left" w:pos="2473"/>
        </w:tabs>
        <w:spacing w:line="276" w:lineRule="auto"/>
        <w:ind w:left="2473" w:right="1077" w:hanging="1441"/>
      </w:pPr>
      <w:r w:rsidRPr="003C2C02">
        <w:t xml:space="preserve">CLO4: Display the capacity to apply the principles of Environmental Law in light of common law aspects, constitutional provisions, etc. </w:t>
      </w:r>
    </w:p>
    <w:p w14:paraId="0FACCA80" w14:textId="4A88DE71" w:rsidR="007376DC" w:rsidRDefault="003C2C02" w:rsidP="00BC7920">
      <w:pPr>
        <w:pStyle w:val="BodyText"/>
        <w:tabs>
          <w:tab w:val="left" w:pos="2473"/>
        </w:tabs>
        <w:spacing w:line="276" w:lineRule="auto"/>
        <w:ind w:left="2473" w:right="1077" w:hanging="1441"/>
      </w:pPr>
      <w:r w:rsidRPr="003C2C02">
        <w:t>CLO5: Analyze the emerging trends in the domain of protection of environmental laws and policies.</w:t>
      </w:r>
    </w:p>
    <w:p w14:paraId="07209A58" w14:textId="77777777" w:rsidR="00430DF7" w:rsidRDefault="00430DF7" w:rsidP="00BC7920">
      <w:pPr>
        <w:pStyle w:val="BodyText"/>
        <w:tabs>
          <w:tab w:val="left" w:pos="2473"/>
        </w:tabs>
        <w:spacing w:line="276" w:lineRule="auto"/>
        <w:ind w:left="2473" w:right="1077" w:hanging="1441"/>
      </w:pPr>
    </w:p>
    <w:p w14:paraId="5BEF832C" w14:textId="77777777" w:rsidR="00430DF7" w:rsidRDefault="00430DF7" w:rsidP="00BC7920">
      <w:pPr>
        <w:pStyle w:val="BodyText"/>
        <w:tabs>
          <w:tab w:val="left" w:pos="2473"/>
        </w:tabs>
        <w:spacing w:line="276" w:lineRule="auto"/>
        <w:ind w:left="2473" w:right="1077" w:hanging="1441"/>
      </w:pPr>
    </w:p>
    <w:tbl>
      <w:tblPr>
        <w:tblStyle w:val="TableGrid"/>
        <w:tblW w:w="0" w:type="auto"/>
        <w:tblInd w:w="2473" w:type="dxa"/>
        <w:tblLook w:val="04A0" w:firstRow="1" w:lastRow="0" w:firstColumn="1" w:lastColumn="0" w:noHBand="0" w:noVBand="1"/>
      </w:tblPr>
      <w:tblGrid>
        <w:gridCol w:w="3839"/>
        <w:gridCol w:w="3838"/>
      </w:tblGrid>
      <w:tr w:rsidR="00430DF7" w14:paraId="3FA7C654" w14:textId="77777777" w:rsidTr="000415A7">
        <w:trPr>
          <w:trHeight w:val="424"/>
        </w:trPr>
        <w:tc>
          <w:tcPr>
            <w:tcW w:w="7677" w:type="dxa"/>
            <w:gridSpan w:val="2"/>
          </w:tcPr>
          <w:p w14:paraId="06A694D1" w14:textId="732AE22E" w:rsidR="00430DF7" w:rsidRDefault="000009C6" w:rsidP="00BC7920">
            <w:pPr>
              <w:pStyle w:val="BodyText"/>
              <w:tabs>
                <w:tab w:val="left" w:pos="2473"/>
              </w:tabs>
              <w:spacing w:line="276" w:lineRule="auto"/>
              <w:ind w:right="1077"/>
            </w:pPr>
            <w:r w:rsidRPr="000009C6">
              <w:t xml:space="preserve">DATA VISUALISATION &amp; ANALYTICS IN LAW (Skill Enhancement Course) </w:t>
            </w:r>
          </w:p>
        </w:tc>
      </w:tr>
      <w:tr w:rsidR="00430DF7" w14:paraId="7678CA4C" w14:textId="77777777" w:rsidTr="00430DF7">
        <w:trPr>
          <w:trHeight w:val="424"/>
        </w:trPr>
        <w:tc>
          <w:tcPr>
            <w:tcW w:w="3839" w:type="dxa"/>
          </w:tcPr>
          <w:p w14:paraId="22706B65" w14:textId="59C76A3C" w:rsidR="00430DF7" w:rsidRDefault="000009C6" w:rsidP="00BC7920">
            <w:pPr>
              <w:pStyle w:val="BodyText"/>
              <w:tabs>
                <w:tab w:val="left" w:pos="2473"/>
              </w:tabs>
              <w:spacing w:line="276" w:lineRule="auto"/>
              <w:ind w:right="1077"/>
            </w:pPr>
            <w:r w:rsidRPr="000009C6">
              <w:t xml:space="preserve">Course Code: 23SEC407 </w:t>
            </w:r>
          </w:p>
        </w:tc>
        <w:tc>
          <w:tcPr>
            <w:tcW w:w="3838" w:type="dxa"/>
          </w:tcPr>
          <w:p w14:paraId="4DD4C43A" w14:textId="4A4CED5D" w:rsidR="00430DF7" w:rsidRDefault="000009C6" w:rsidP="00BC7920">
            <w:pPr>
              <w:pStyle w:val="BodyText"/>
              <w:tabs>
                <w:tab w:val="left" w:pos="2473"/>
              </w:tabs>
              <w:spacing w:line="276" w:lineRule="auto"/>
              <w:ind w:right="1077"/>
            </w:pPr>
            <w:r w:rsidRPr="000009C6">
              <w:t>Continuous Evaluation: 70Marks</w:t>
            </w:r>
          </w:p>
        </w:tc>
      </w:tr>
      <w:tr w:rsidR="00430DF7" w14:paraId="370F5CB7" w14:textId="77777777" w:rsidTr="00430DF7">
        <w:trPr>
          <w:trHeight w:val="404"/>
        </w:trPr>
        <w:tc>
          <w:tcPr>
            <w:tcW w:w="3839" w:type="dxa"/>
          </w:tcPr>
          <w:p w14:paraId="12F5AEA9" w14:textId="7516C258" w:rsidR="00430DF7" w:rsidRDefault="000009C6" w:rsidP="00BC7920">
            <w:pPr>
              <w:pStyle w:val="BodyText"/>
              <w:tabs>
                <w:tab w:val="left" w:pos="2473"/>
              </w:tabs>
              <w:spacing w:line="276" w:lineRule="auto"/>
              <w:ind w:right="1077"/>
            </w:pPr>
            <w:r w:rsidRPr="000009C6">
              <w:t>Credits: 2</w:t>
            </w:r>
          </w:p>
        </w:tc>
        <w:tc>
          <w:tcPr>
            <w:tcW w:w="3838" w:type="dxa"/>
          </w:tcPr>
          <w:p w14:paraId="763A5658" w14:textId="650D4378" w:rsidR="00430DF7" w:rsidRDefault="000009C6" w:rsidP="00BC7920">
            <w:pPr>
              <w:pStyle w:val="BodyText"/>
              <w:tabs>
                <w:tab w:val="left" w:pos="2473"/>
              </w:tabs>
              <w:spacing w:line="276" w:lineRule="auto"/>
              <w:ind w:right="1077"/>
            </w:pPr>
            <w:r w:rsidRPr="000009C6">
              <w:t>Presentation and Viva Voce: 30 Marks</w:t>
            </w:r>
          </w:p>
        </w:tc>
      </w:tr>
      <w:tr w:rsidR="00430DF7" w14:paraId="31E896FF" w14:textId="77777777" w:rsidTr="00430DF7">
        <w:trPr>
          <w:trHeight w:val="424"/>
        </w:trPr>
        <w:tc>
          <w:tcPr>
            <w:tcW w:w="3839" w:type="dxa"/>
          </w:tcPr>
          <w:p w14:paraId="63649DF0" w14:textId="7B25DE55" w:rsidR="00430DF7" w:rsidRDefault="000009C6" w:rsidP="00BC7920">
            <w:pPr>
              <w:pStyle w:val="BodyText"/>
              <w:tabs>
                <w:tab w:val="left" w:pos="2473"/>
              </w:tabs>
              <w:spacing w:line="276" w:lineRule="auto"/>
              <w:ind w:right="1077"/>
            </w:pPr>
            <w:r w:rsidRPr="000009C6">
              <w:t>L T P: 1 0 2</w:t>
            </w:r>
          </w:p>
        </w:tc>
        <w:tc>
          <w:tcPr>
            <w:tcW w:w="3838" w:type="dxa"/>
          </w:tcPr>
          <w:p w14:paraId="260BE8A4" w14:textId="77777777" w:rsidR="00430DF7" w:rsidRDefault="00430DF7" w:rsidP="00BC7920">
            <w:pPr>
              <w:pStyle w:val="BodyText"/>
              <w:tabs>
                <w:tab w:val="left" w:pos="2473"/>
              </w:tabs>
              <w:spacing w:line="276" w:lineRule="auto"/>
              <w:ind w:right="1077"/>
            </w:pPr>
          </w:p>
        </w:tc>
      </w:tr>
      <w:tr w:rsidR="00430DF7" w14:paraId="6D9E2C5D" w14:textId="77777777" w:rsidTr="00430DF7">
        <w:trPr>
          <w:trHeight w:val="424"/>
        </w:trPr>
        <w:tc>
          <w:tcPr>
            <w:tcW w:w="3839" w:type="dxa"/>
          </w:tcPr>
          <w:p w14:paraId="42F5900D" w14:textId="52436E8A" w:rsidR="00430DF7" w:rsidRDefault="000009C6" w:rsidP="00BC7920">
            <w:pPr>
              <w:pStyle w:val="BodyText"/>
              <w:tabs>
                <w:tab w:val="left" w:pos="2473"/>
              </w:tabs>
              <w:spacing w:line="276" w:lineRule="auto"/>
              <w:ind w:right="1077"/>
            </w:pPr>
            <w:r w:rsidRPr="000009C6">
              <w:t>Prerequisite:</w:t>
            </w:r>
            <w:r>
              <w:t xml:space="preserve"> </w:t>
            </w:r>
            <w:r w:rsidRPr="000009C6">
              <w:t>Basic understanding of MS Excel</w:t>
            </w:r>
          </w:p>
        </w:tc>
        <w:tc>
          <w:tcPr>
            <w:tcW w:w="3838" w:type="dxa"/>
          </w:tcPr>
          <w:p w14:paraId="61A40D46" w14:textId="77777777" w:rsidR="00430DF7" w:rsidRDefault="00430DF7" w:rsidP="00BC7920">
            <w:pPr>
              <w:pStyle w:val="BodyText"/>
              <w:tabs>
                <w:tab w:val="left" w:pos="2473"/>
              </w:tabs>
              <w:spacing w:line="276" w:lineRule="auto"/>
              <w:ind w:right="1077"/>
            </w:pPr>
          </w:p>
        </w:tc>
      </w:tr>
    </w:tbl>
    <w:p w14:paraId="4C59D081" w14:textId="77777777" w:rsidR="002B7056" w:rsidRDefault="002B7056" w:rsidP="00BC7920">
      <w:pPr>
        <w:pStyle w:val="BodyText"/>
        <w:tabs>
          <w:tab w:val="left" w:pos="2473"/>
        </w:tabs>
        <w:spacing w:line="276" w:lineRule="auto"/>
        <w:ind w:left="2473" w:right="1077" w:hanging="1441"/>
      </w:pPr>
    </w:p>
    <w:p w14:paraId="2DAF91D7" w14:textId="77777777" w:rsidR="002B7056" w:rsidRDefault="002B7056" w:rsidP="00BC7920">
      <w:pPr>
        <w:pStyle w:val="BodyText"/>
        <w:tabs>
          <w:tab w:val="left" w:pos="2473"/>
        </w:tabs>
        <w:spacing w:line="276" w:lineRule="auto"/>
        <w:ind w:left="2473" w:right="1077" w:hanging="1441"/>
      </w:pPr>
      <w:r w:rsidRPr="002B7056">
        <w:t xml:space="preserve">COURSE LEARNING OUTCOMES (CLOs): After the successful completion of this Course, the student would have the ability to: </w:t>
      </w:r>
    </w:p>
    <w:p w14:paraId="54DFB3E6" w14:textId="77777777" w:rsidR="002B7056" w:rsidRDefault="002B7056" w:rsidP="00BC7920">
      <w:pPr>
        <w:pStyle w:val="BodyText"/>
        <w:tabs>
          <w:tab w:val="left" w:pos="2473"/>
        </w:tabs>
        <w:spacing w:line="276" w:lineRule="auto"/>
        <w:ind w:left="2473" w:right="1077" w:hanging="1441"/>
      </w:pPr>
      <w:r w:rsidRPr="002B7056">
        <w:t xml:space="preserve">CLO1: Explain the importance of data analytics and visualization in the legal industry. </w:t>
      </w:r>
    </w:p>
    <w:p w14:paraId="5A2B2035" w14:textId="77777777" w:rsidR="002B7056" w:rsidRDefault="002B7056" w:rsidP="00BC7920">
      <w:pPr>
        <w:pStyle w:val="BodyText"/>
        <w:tabs>
          <w:tab w:val="left" w:pos="2473"/>
        </w:tabs>
        <w:spacing w:line="276" w:lineRule="auto"/>
        <w:ind w:left="2473" w:right="1077" w:hanging="1441"/>
      </w:pPr>
      <w:r w:rsidRPr="002B7056">
        <w:t xml:space="preserve">CLO2: Identify and process relevant legal data sources. </w:t>
      </w:r>
    </w:p>
    <w:p w14:paraId="099B50A3" w14:textId="77777777" w:rsidR="002B7056" w:rsidRDefault="002B7056" w:rsidP="00BC7920">
      <w:pPr>
        <w:pStyle w:val="BodyText"/>
        <w:tabs>
          <w:tab w:val="left" w:pos="2473"/>
        </w:tabs>
        <w:spacing w:line="276" w:lineRule="auto"/>
        <w:ind w:left="2473" w:right="1077" w:hanging="1441"/>
      </w:pPr>
      <w:r w:rsidRPr="002B7056">
        <w:t xml:space="preserve">CLO3: Apply a data visualization tool to legal datasets to uncover insights. </w:t>
      </w:r>
    </w:p>
    <w:p w14:paraId="2B38DA7A" w14:textId="267130D8" w:rsidR="00430DF7" w:rsidRDefault="002B7056" w:rsidP="00BC7920">
      <w:pPr>
        <w:pStyle w:val="BodyText"/>
        <w:tabs>
          <w:tab w:val="left" w:pos="2473"/>
        </w:tabs>
        <w:spacing w:line="276" w:lineRule="auto"/>
        <w:ind w:left="2473" w:right="1077" w:hanging="1441"/>
      </w:pPr>
      <w:r w:rsidRPr="002B7056">
        <w:t xml:space="preserve">CLO4: </w:t>
      </w:r>
      <w:proofErr w:type="spellStart"/>
      <w:r w:rsidRPr="002B7056">
        <w:t>Organise</w:t>
      </w:r>
      <w:proofErr w:type="spellEnd"/>
      <w:r w:rsidRPr="002B7056">
        <w:t xml:space="preserve"> and present appropriate visualization</w:t>
      </w:r>
      <w:r>
        <w:t xml:space="preserve"> </w:t>
      </w:r>
      <w:r w:rsidRPr="002B7056">
        <w:t>for communicating legal information.</w:t>
      </w:r>
    </w:p>
    <w:p w14:paraId="6EB9FEFE" w14:textId="77777777" w:rsidR="00D25C85" w:rsidRDefault="00D25C85" w:rsidP="00BC7920">
      <w:pPr>
        <w:pStyle w:val="BodyText"/>
        <w:tabs>
          <w:tab w:val="left" w:pos="2473"/>
        </w:tabs>
        <w:spacing w:line="276" w:lineRule="auto"/>
        <w:ind w:left="2473" w:right="1077" w:hanging="1441"/>
      </w:pPr>
    </w:p>
    <w:p w14:paraId="538ED895" w14:textId="77777777" w:rsidR="00D25C85" w:rsidRDefault="00D25C85" w:rsidP="00BC7920">
      <w:pPr>
        <w:pStyle w:val="BodyText"/>
        <w:tabs>
          <w:tab w:val="left" w:pos="2473"/>
        </w:tabs>
        <w:spacing w:line="276" w:lineRule="auto"/>
        <w:ind w:left="2473" w:right="1077" w:hanging="1441"/>
      </w:pPr>
    </w:p>
    <w:p w14:paraId="1CAF2219" w14:textId="77777777" w:rsidR="00D25C85" w:rsidRDefault="00D25C85" w:rsidP="00BC7920">
      <w:pPr>
        <w:pStyle w:val="BodyText"/>
        <w:tabs>
          <w:tab w:val="left" w:pos="2473"/>
        </w:tabs>
        <w:spacing w:line="276" w:lineRule="auto"/>
        <w:ind w:left="2473" w:right="1077" w:hanging="1441"/>
      </w:pPr>
    </w:p>
    <w:p w14:paraId="149A0DF9" w14:textId="77777777" w:rsidR="00D25C85" w:rsidRDefault="00D25C85" w:rsidP="00BC7920">
      <w:pPr>
        <w:pStyle w:val="BodyText"/>
        <w:tabs>
          <w:tab w:val="left" w:pos="2473"/>
        </w:tabs>
        <w:spacing w:line="276" w:lineRule="auto"/>
        <w:ind w:left="2473" w:right="1077" w:hanging="1441"/>
      </w:pPr>
    </w:p>
    <w:p w14:paraId="6BBC44EE" w14:textId="77777777" w:rsidR="00D25C85" w:rsidRDefault="00D25C85" w:rsidP="00BC7920">
      <w:pPr>
        <w:pStyle w:val="BodyText"/>
        <w:tabs>
          <w:tab w:val="left" w:pos="2473"/>
        </w:tabs>
        <w:spacing w:line="276" w:lineRule="auto"/>
        <w:ind w:left="2473" w:right="1077" w:hanging="1441"/>
      </w:pPr>
    </w:p>
    <w:p w14:paraId="0585B7FA" w14:textId="77777777" w:rsidR="00D25C85" w:rsidRDefault="00D25C85" w:rsidP="00BC7920">
      <w:pPr>
        <w:pStyle w:val="BodyText"/>
        <w:tabs>
          <w:tab w:val="left" w:pos="2473"/>
        </w:tabs>
        <w:spacing w:line="276" w:lineRule="auto"/>
        <w:ind w:left="2473" w:right="1077" w:hanging="1441"/>
      </w:pPr>
    </w:p>
    <w:p w14:paraId="0301A4AD" w14:textId="77777777" w:rsidR="00D25C85" w:rsidRDefault="00D25C85" w:rsidP="00BC7920">
      <w:pPr>
        <w:pStyle w:val="BodyText"/>
        <w:tabs>
          <w:tab w:val="left" w:pos="2473"/>
        </w:tabs>
        <w:spacing w:line="276" w:lineRule="auto"/>
        <w:ind w:left="2473" w:right="1077" w:hanging="1441"/>
      </w:pPr>
    </w:p>
    <w:p w14:paraId="2398164F" w14:textId="77777777" w:rsidR="00D25C85" w:rsidRDefault="00D25C85" w:rsidP="00BC7920">
      <w:pPr>
        <w:pStyle w:val="BodyText"/>
        <w:tabs>
          <w:tab w:val="left" w:pos="2473"/>
        </w:tabs>
        <w:spacing w:line="276" w:lineRule="auto"/>
        <w:ind w:left="2473" w:right="1077" w:hanging="1441"/>
      </w:pPr>
    </w:p>
    <w:p w14:paraId="402609B9" w14:textId="77777777" w:rsidR="00D25C85" w:rsidRDefault="00D25C85" w:rsidP="00BC7920">
      <w:pPr>
        <w:pStyle w:val="BodyText"/>
        <w:tabs>
          <w:tab w:val="left" w:pos="2473"/>
        </w:tabs>
        <w:spacing w:line="276" w:lineRule="auto"/>
        <w:ind w:left="2473" w:right="1077" w:hanging="1441"/>
      </w:pPr>
    </w:p>
    <w:p w14:paraId="256E3512" w14:textId="77777777" w:rsidR="00D25C85" w:rsidRDefault="00D25C85" w:rsidP="00BC7920">
      <w:pPr>
        <w:pStyle w:val="BodyText"/>
        <w:tabs>
          <w:tab w:val="left" w:pos="2473"/>
        </w:tabs>
        <w:spacing w:line="276" w:lineRule="auto"/>
        <w:ind w:left="2473" w:right="1077" w:hanging="1441"/>
      </w:pPr>
    </w:p>
    <w:p w14:paraId="08DEA32D" w14:textId="77777777" w:rsidR="00D25C85" w:rsidRDefault="00D25C85" w:rsidP="00BC7920">
      <w:pPr>
        <w:pStyle w:val="BodyText"/>
        <w:tabs>
          <w:tab w:val="left" w:pos="2473"/>
        </w:tabs>
        <w:spacing w:line="276" w:lineRule="auto"/>
        <w:ind w:left="2473" w:right="1077" w:hanging="1441"/>
      </w:pPr>
    </w:p>
    <w:p w14:paraId="44390E91" w14:textId="77777777" w:rsidR="00D25C85" w:rsidRDefault="00D25C85" w:rsidP="00BC7920">
      <w:pPr>
        <w:pStyle w:val="BodyText"/>
        <w:tabs>
          <w:tab w:val="left" w:pos="2473"/>
        </w:tabs>
        <w:spacing w:line="276" w:lineRule="auto"/>
        <w:ind w:left="2473" w:right="1077" w:hanging="1441"/>
      </w:pPr>
    </w:p>
    <w:p w14:paraId="3D767CD9" w14:textId="77777777" w:rsidR="00D25C85" w:rsidRDefault="00D25C85" w:rsidP="00BC7920">
      <w:pPr>
        <w:pStyle w:val="BodyText"/>
        <w:tabs>
          <w:tab w:val="left" w:pos="2473"/>
        </w:tabs>
        <w:spacing w:line="276" w:lineRule="auto"/>
        <w:ind w:left="2473" w:right="1077" w:hanging="1441"/>
      </w:pPr>
    </w:p>
    <w:p w14:paraId="72D6406F" w14:textId="77777777" w:rsidR="00D25C85" w:rsidRDefault="00D25C85" w:rsidP="00BC7920">
      <w:pPr>
        <w:pStyle w:val="BodyText"/>
        <w:tabs>
          <w:tab w:val="left" w:pos="2473"/>
        </w:tabs>
        <w:spacing w:line="276" w:lineRule="auto"/>
        <w:ind w:left="2473" w:right="1077" w:hanging="1441"/>
      </w:pPr>
    </w:p>
    <w:p w14:paraId="712CF503" w14:textId="77777777" w:rsidR="00D25C85" w:rsidRDefault="00D25C85" w:rsidP="00BC7920">
      <w:pPr>
        <w:pStyle w:val="BodyText"/>
        <w:tabs>
          <w:tab w:val="left" w:pos="2473"/>
        </w:tabs>
        <w:spacing w:line="276" w:lineRule="auto"/>
        <w:ind w:left="2473" w:right="1077" w:hanging="1441"/>
      </w:pPr>
    </w:p>
    <w:p w14:paraId="462613D3" w14:textId="77777777" w:rsidR="00D25C85" w:rsidRDefault="00D25C85" w:rsidP="00BC7920">
      <w:pPr>
        <w:pStyle w:val="BodyText"/>
        <w:tabs>
          <w:tab w:val="left" w:pos="2473"/>
        </w:tabs>
        <w:spacing w:line="276" w:lineRule="auto"/>
        <w:ind w:left="2473" w:right="1077" w:hanging="1441"/>
      </w:pPr>
    </w:p>
    <w:p w14:paraId="6F84E7A5" w14:textId="77777777" w:rsidR="00D25C85" w:rsidRDefault="00D25C85" w:rsidP="00BC7920">
      <w:pPr>
        <w:pStyle w:val="BodyText"/>
        <w:tabs>
          <w:tab w:val="left" w:pos="2473"/>
        </w:tabs>
        <w:spacing w:line="276" w:lineRule="auto"/>
        <w:ind w:left="2473" w:right="1077" w:hanging="1441"/>
      </w:pPr>
    </w:p>
    <w:p w14:paraId="141CDE19" w14:textId="77777777" w:rsidR="00D25C85" w:rsidRDefault="00D25C85" w:rsidP="00BC7920">
      <w:pPr>
        <w:pStyle w:val="BodyText"/>
        <w:tabs>
          <w:tab w:val="left" w:pos="2473"/>
        </w:tabs>
        <w:spacing w:line="276" w:lineRule="auto"/>
        <w:ind w:left="2473" w:right="1077" w:hanging="1441"/>
      </w:pPr>
    </w:p>
    <w:p w14:paraId="3B4248A1" w14:textId="77777777" w:rsidR="002B7056" w:rsidRDefault="002B7056" w:rsidP="00BC7920">
      <w:pPr>
        <w:pStyle w:val="BodyText"/>
        <w:tabs>
          <w:tab w:val="left" w:pos="2473"/>
        </w:tabs>
        <w:spacing w:line="276" w:lineRule="auto"/>
        <w:ind w:left="2473" w:right="1077" w:hanging="1441"/>
      </w:pPr>
    </w:p>
    <w:tbl>
      <w:tblPr>
        <w:tblStyle w:val="TableGrid"/>
        <w:tblW w:w="0" w:type="auto"/>
        <w:tblInd w:w="2473" w:type="dxa"/>
        <w:tblLook w:val="04A0" w:firstRow="1" w:lastRow="0" w:firstColumn="1" w:lastColumn="0" w:noHBand="0" w:noVBand="1"/>
      </w:tblPr>
      <w:tblGrid>
        <w:gridCol w:w="4409"/>
        <w:gridCol w:w="4408"/>
      </w:tblGrid>
      <w:tr w:rsidR="00C938E5" w14:paraId="2CB31F66" w14:textId="77777777" w:rsidTr="005C61BB">
        <w:trPr>
          <w:trHeight w:val="401"/>
        </w:trPr>
        <w:tc>
          <w:tcPr>
            <w:tcW w:w="8817" w:type="dxa"/>
            <w:gridSpan w:val="2"/>
          </w:tcPr>
          <w:p w14:paraId="23486E10" w14:textId="1C9DCC82" w:rsidR="00C938E5" w:rsidRDefault="00273CCF" w:rsidP="00BC7920">
            <w:pPr>
              <w:pStyle w:val="BodyText"/>
              <w:tabs>
                <w:tab w:val="left" w:pos="2473"/>
              </w:tabs>
              <w:spacing w:line="276" w:lineRule="auto"/>
              <w:ind w:right="1077"/>
            </w:pPr>
            <w:r w:rsidRPr="00273CCF">
              <w:t xml:space="preserve">COMPARATIVE POLTICS &amp; POLITICAL </w:t>
            </w:r>
            <w:r w:rsidR="00464B14" w:rsidRPr="00273CCF">
              <w:t>ANALYSIS</w:t>
            </w:r>
          </w:p>
        </w:tc>
      </w:tr>
      <w:tr w:rsidR="00C938E5" w14:paraId="70B3B3A3" w14:textId="77777777" w:rsidTr="00C938E5">
        <w:trPr>
          <w:trHeight w:val="401"/>
        </w:trPr>
        <w:tc>
          <w:tcPr>
            <w:tcW w:w="4409" w:type="dxa"/>
          </w:tcPr>
          <w:p w14:paraId="6EC85FBF" w14:textId="329AD0C0" w:rsidR="00C938E5" w:rsidRDefault="002809B3" w:rsidP="00BC7920">
            <w:pPr>
              <w:pStyle w:val="BodyText"/>
              <w:tabs>
                <w:tab w:val="left" w:pos="2473"/>
              </w:tabs>
              <w:spacing w:line="276" w:lineRule="auto"/>
              <w:ind w:right="1077"/>
            </w:pPr>
            <w:r w:rsidRPr="00273CCF">
              <w:t>Course Code: 23BL501A</w:t>
            </w:r>
          </w:p>
        </w:tc>
        <w:tc>
          <w:tcPr>
            <w:tcW w:w="4408" w:type="dxa"/>
          </w:tcPr>
          <w:p w14:paraId="180E1E79" w14:textId="6CBB489A" w:rsidR="00C938E5" w:rsidRDefault="002809B3" w:rsidP="00BC7920">
            <w:pPr>
              <w:pStyle w:val="BodyText"/>
              <w:tabs>
                <w:tab w:val="left" w:pos="2473"/>
              </w:tabs>
              <w:spacing w:line="276" w:lineRule="auto"/>
              <w:ind w:right="1077"/>
            </w:pPr>
            <w:r w:rsidRPr="00273CCF">
              <w:t xml:space="preserve">Continuous </w:t>
            </w:r>
            <w:proofErr w:type="gramStart"/>
            <w:r w:rsidRPr="00273CCF">
              <w:t>Evaluation :</w:t>
            </w:r>
            <w:proofErr w:type="gramEnd"/>
            <w:r w:rsidRPr="00273CCF">
              <w:t xml:space="preserve"> 40Marks</w:t>
            </w:r>
          </w:p>
        </w:tc>
      </w:tr>
      <w:tr w:rsidR="00C938E5" w14:paraId="4DA0C76C" w14:textId="77777777" w:rsidTr="00C938E5">
        <w:trPr>
          <w:trHeight w:val="382"/>
        </w:trPr>
        <w:tc>
          <w:tcPr>
            <w:tcW w:w="4409" w:type="dxa"/>
          </w:tcPr>
          <w:p w14:paraId="38FF7072" w14:textId="21188D9E" w:rsidR="00C938E5" w:rsidRDefault="002809B3" w:rsidP="00BC7920">
            <w:pPr>
              <w:pStyle w:val="BodyText"/>
              <w:tabs>
                <w:tab w:val="left" w:pos="2473"/>
              </w:tabs>
              <w:spacing w:line="276" w:lineRule="auto"/>
              <w:ind w:right="1077"/>
            </w:pPr>
            <w:r w:rsidRPr="00273CCF">
              <w:t>Credits: 3</w:t>
            </w:r>
          </w:p>
        </w:tc>
        <w:tc>
          <w:tcPr>
            <w:tcW w:w="4408" w:type="dxa"/>
          </w:tcPr>
          <w:p w14:paraId="3A89A58C" w14:textId="63DF4440" w:rsidR="00C938E5" w:rsidRDefault="002809B3" w:rsidP="00BC7920">
            <w:pPr>
              <w:pStyle w:val="BodyText"/>
              <w:tabs>
                <w:tab w:val="left" w:pos="2473"/>
              </w:tabs>
              <w:spacing w:line="276" w:lineRule="auto"/>
              <w:ind w:right="1077"/>
            </w:pPr>
            <w:r w:rsidRPr="00273CCF">
              <w:t xml:space="preserve">End Semester Examination: 60 Marks </w:t>
            </w:r>
          </w:p>
        </w:tc>
      </w:tr>
      <w:tr w:rsidR="00C938E5" w14:paraId="172924C3" w14:textId="77777777" w:rsidTr="00C938E5">
        <w:trPr>
          <w:trHeight w:val="401"/>
        </w:trPr>
        <w:tc>
          <w:tcPr>
            <w:tcW w:w="4409" w:type="dxa"/>
          </w:tcPr>
          <w:p w14:paraId="2C0F52BA" w14:textId="074A4A55" w:rsidR="00C938E5" w:rsidRDefault="002809B3" w:rsidP="00BC7920">
            <w:pPr>
              <w:pStyle w:val="BodyText"/>
              <w:tabs>
                <w:tab w:val="left" w:pos="2473"/>
              </w:tabs>
              <w:spacing w:line="276" w:lineRule="auto"/>
              <w:ind w:right="1077"/>
            </w:pPr>
            <w:r w:rsidRPr="00273CCF">
              <w:t>L T P: 3 0 0</w:t>
            </w:r>
          </w:p>
        </w:tc>
        <w:tc>
          <w:tcPr>
            <w:tcW w:w="4408" w:type="dxa"/>
          </w:tcPr>
          <w:p w14:paraId="62E570E6" w14:textId="77777777" w:rsidR="00C938E5" w:rsidRDefault="00C938E5" w:rsidP="00BC7920">
            <w:pPr>
              <w:pStyle w:val="BodyText"/>
              <w:tabs>
                <w:tab w:val="left" w:pos="2473"/>
              </w:tabs>
              <w:spacing w:line="276" w:lineRule="auto"/>
              <w:ind w:right="1077"/>
            </w:pPr>
          </w:p>
        </w:tc>
      </w:tr>
      <w:tr w:rsidR="00C938E5" w14:paraId="4A040A47" w14:textId="77777777" w:rsidTr="00C938E5">
        <w:trPr>
          <w:trHeight w:val="401"/>
        </w:trPr>
        <w:tc>
          <w:tcPr>
            <w:tcW w:w="4409" w:type="dxa"/>
          </w:tcPr>
          <w:p w14:paraId="20741453" w14:textId="1D6AF5DF" w:rsidR="00C938E5" w:rsidRDefault="002809B3" w:rsidP="00BC7920">
            <w:pPr>
              <w:pStyle w:val="BodyText"/>
              <w:tabs>
                <w:tab w:val="left" w:pos="2473"/>
              </w:tabs>
              <w:spacing w:line="276" w:lineRule="auto"/>
              <w:ind w:right="1077"/>
            </w:pPr>
            <w:r w:rsidRPr="00273CCF">
              <w:t>Prerequisite: Basics of Indian Polity</w:t>
            </w:r>
          </w:p>
        </w:tc>
        <w:tc>
          <w:tcPr>
            <w:tcW w:w="4408" w:type="dxa"/>
          </w:tcPr>
          <w:p w14:paraId="203C7292" w14:textId="77777777" w:rsidR="00C938E5" w:rsidRDefault="00C938E5" w:rsidP="00BC7920">
            <w:pPr>
              <w:pStyle w:val="BodyText"/>
              <w:tabs>
                <w:tab w:val="left" w:pos="2473"/>
              </w:tabs>
              <w:spacing w:line="276" w:lineRule="auto"/>
              <w:ind w:right="1077"/>
            </w:pPr>
          </w:p>
        </w:tc>
      </w:tr>
    </w:tbl>
    <w:p w14:paraId="4DA37999" w14:textId="77777777" w:rsidR="00A638C3" w:rsidRDefault="00A638C3" w:rsidP="00BC7920">
      <w:pPr>
        <w:pStyle w:val="BodyText"/>
        <w:tabs>
          <w:tab w:val="left" w:pos="2473"/>
        </w:tabs>
        <w:spacing w:line="276" w:lineRule="auto"/>
        <w:ind w:left="2473" w:right="1077" w:hanging="1441"/>
      </w:pPr>
    </w:p>
    <w:p w14:paraId="347A7FB7" w14:textId="77777777" w:rsidR="00A638C3" w:rsidRDefault="00D25C85" w:rsidP="00BC7920">
      <w:pPr>
        <w:pStyle w:val="BodyText"/>
        <w:tabs>
          <w:tab w:val="left" w:pos="2473"/>
        </w:tabs>
        <w:spacing w:line="276" w:lineRule="auto"/>
        <w:ind w:left="2473" w:right="1077" w:hanging="1441"/>
      </w:pPr>
      <w:r w:rsidRPr="00D25C85">
        <w:t xml:space="preserve">COURSE LEARNING OUTCOMES (CLOs): After the successful completion of the course, the students will have the ability to </w:t>
      </w:r>
    </w:p>
    <w:p w14:paraId="583D3E64" w14:textId="77777777" w:rsidR="00A638C3" w:rsidRDefault="00D25C85" w:rsidP="00BC7920">
      <w:pPr>
        <w:pStyle w:val="BodyText"/>
        <w:tabs>
          <w:tab w:val="left" w:pos="2473"/>
        </w:tabs>
        <w:spacing w:line="276" w:lineRule="auto"/>
        <w:ind w:left="2473" w:right="1077" w:hanging="1441"/>
      </w:pPr>
      <w:r w:rsidRPr="00D25C85">
        <w:t xml:space="preserve">CLO1: Identify the nature, scope and approaches of comparative politics </w:t>
      </w:r>
    </w:p>
    <w:p w14:paraId="585C5D72" w14:textId="77777777" w:rsidR="00A638C3" w:rsidRDefault="00D25C85" w:rsidP="00BC7920">
      <w:pPr>
        <w:pStyle w:val="BodyText"/>
        <w:tabs>
          <w:tab w:val="left" w:pos="2473"/>
        </w:tabs>
        <w:spacing w:line="276" w:lineRule="auto"/>
        <w:ind w:left="2473" w:right="1077" w:hanging="1441"/>
      </w:pPr>
      <w:r w:rsidRPr="00D25C85">
        <w:t xml:space="preserve">CLO2: Comprehend the concept of constitutionalism </w:t>
      </w:r>
    </w:p>
    <w:p w14:paraId="5B8FDC6C" w14:textId="77777777" w:rsidR="00A638C3" w:rsidRDefault="00D25C85" w:rsidP="00BC7920">
      <w:pPr>
        <w:pStyle w:val="BodyText"/>
        <w:tabs>
          <w:tab w:val="left" w:pos="2473"/>
        </w:tabs>
        <w:spacing w:line="276" w:lineRule="auto"/>
        <w:ind w:left="2473" w:right="1077" w:hanging="1441"/>
      </w:pPr>
      <w:r w:rsidRPr="00D25C85">
        <w:t>CLO3: Understand the role of political parties and pressure groups in political system</w:t>
      </w:r>
    </w:p>
    <w:p w14:paraId="2135F4F1" w14:textId="6A79BE8B" w:rsidR="002B7056" w:rsidRDefault="00D25C85" w:rsidP="00BC7920">
      <w:pPr>
        <w:pStyle w:val="BodyText"/>
        <w:tabs>
          <w:tab w:val="left" w:pos="2473"/>
        </w:tabs>
        <w:spacing w:line="276" w:lineRule="auto"/>
        <w:ind w:left="2473" w:right="1077" w:hanging="1441"/>
      </w:pPr>
      <w:r w:rsidRPr="00D25C85">
        <w:t xml:space="preserve"> CLO4: Examine knowledge of electoral system and Political culture</w:t>
      </w:r>
    </w:p>
    <w:p w14:paraId="011DEDE8" w14:textId="77777777" w:rsidR="00A638C3" w:rsidRDefault="00A638C3" w:rsidP="00BC7920">
      <w:pPr>
        <w:pStyle w:val="BodyText"/>
        <w:tabs>
          <w:tab w:val="left" w:pos="2473"/>
        </w:tabs>
        <w:spacing w:line="276" w:lineRule="auto"/>
        <w:ind w:left="2473" w:right="1077" w:hanging="1441"/>
      </w:pPr>
    </w:p>
    <w:tbl>
      <w:tblPr>
        <w:tblStyle w:val="TableGrid"/>
        <w:tblW w:w="0" w:type="auto"/>
        <w:tblInd w:w="2473" w:type="dxa"/>
        <w:tblLook w:val="04A0" w:firstRow="1" w:lastRow="0" w:firstColumn="1" w:lastColumn="0" w:noHBand="0" w:noVBand="1"/>
      </w:tblPr>
      <w:tblGrid>
        <w:gridCol w:w="4409"/>
        <w:gridCol w:w="4408"/>
      </w:tblGrid>
      <w:tr w:rsidR="00B13F97" w14:paraId="5BB8D180" w14:textId="77777777" w:rsidTr="00771C38">
        <w:trPr>
          <w:trHeight w:val="401"/>
        </w:trPr>
        <w:tc>
          <w:tcPr>
            <w:tcW w:w="8817" w:type="dxa"/>
            <w:gridSpan w:val="2"/>
          </w:tcPr>
          <w:p w14:paraId="583A9D7E" w14:textId="01E60460" w:rsidR="00B13F97" w:rsidRPr="00273CCF" w:rsidRDefault="00B13F97" w:rsidP="008962EF">
            <w:pPr>
              <w:pStyle w:val="BodyText"/>
              <w:tabs>
                <w:tab w:val="left" w:pos="2473"/>
              </w:tabs>
              <w:spacing w:line="276" w:lineRule="auto"/>
              <w:ind w:right="1077"/>
            </w:pPr>
            <w:r w:rsidRPr="00B13F97">
              <w:t>POLITICAL SOCIOLOGY (Liberal Major)</w:t>
            </w:r>
          </w:p>
        </w:tc>
      </w:tr>
      <w:tr w:rsidR="00464B14" w14:paraId="6B526F3F" w14:textId="77777777" w:rsidTr="008962EF">
        <w:trPr>
          <w:trHeight w:val="401"/>
        </w:trPr>
        <w:tc>
          <w:tcPr>
            <w:tcW w:w="4409" w:type="dxa"/>
          </w:tcPr>
          <w:p w14:paraId="0F29A8E3" w14:textId="746C7DC7" w:rsidR="00464B14" w:rsidRDefault="00464B14" w:rsidP="008962EF">
            <w:pPr>
              <w:pStyle w:val="BodyText"/>
              <w:tabs>
                <w:tab w:val="left" w:pos="2473"/>
              </w:tabs>
              <w:spacing w:line="276" w:lineRule="auto"/>
              <w:ind w:right="1077"/>
            </w:pPr>
            <w:r w:rsidRPr="00273CCF">
              <w:t xml:space="preserve">Course Code: </w:t>
            </w:r>
            <w:r w:rsidR="0013616C" w:rsidRPr="0013616C">
              <w:t>23BL501B</w:t>
            </w:r>
          </w:p>
        </w:tc>
        <w:tc>
          <w:tcPr>
            <w:tcW w:w="4408" w:type="dxa"/>
          </w:tcPr>
          <w:p w14:paraId="4C40C1AA" w14:textId="26E43A50" w:rsidR="00464B14" w:rsidRDefault="00464B14" w:rsidP="008962EF">
            <w:pPr>
              <w:pStyle w:val="BodyText"/>
              <w:tabs>
                <w:tab w:val="left" w:pos="2473"/>
              </w:tabs>
              <w:spacing w:line="276" w:lineRule="auto"/>
              <w:ind w:right="1077"/>
            </w:pPr>
            <w:r w:rsidRPr="00273CCF">
              <w:t xml:space="preserve">Continuous </w:t>
            </w:r>
            <w:proofErr w:type="gramStart"/>
            <w:r w:rsidRPr="00273CCF">
              <w:t>Evaluation :</w:t>
            </w:r>
            <w:proofErr w:type="gramEnd"/>
            <w:r w:rsidRPr="00273CCF">
              <w:t xml:space="preserve"> 40Marks</w:t>
            </w:r>
          </w:p>
        </w:tc>
      </w:tr>
      <w:tr w:rsidR="00464B14" w14:paraId="157E52F1" w14:textId="77777777" w:rsidTr="008962EF">
        <w:trPr>
          <w:trHeight w:val="382"/>
        </w:trPr>
        <w:tc>
          <w:tcPr>
            <w:tcW w:w="4409" w:type="dxa"/>
          </w:tcPr>
          <w:p w14:paraId="5482B195" w14:textId="04E84CA4" w:rsidR="00464B14" w:rsidRDefault="00464B14" w:rsidP="008962EF">
            <w:pPr>
              <w:pStyle w:val="BodyText"/>
              <w:tabs>
                <w:tab w:val="left" w:pos="2473"/>
              </w:tabs>
              <w:spacing w:line="276" w:lineRule="auto"/>
              <w:ind w:right="1077"/>
            </w:pPr>
            <w:r w:rsidRPr="00273CCF">
              <w:t xml:space="preserve">Credits: </w:t>
            </w:r>
            <w:r w:rsidR="0013616C">
              <w:t>3</w:t>
            </w:r>
          </w:p>
        </w:tc>
        <w:tc>
          <w:tcPr>
            <w:tcW w:w="4408" w:type="dxa"/>
          </w:tcPr>
          <w:p w14:paraId="34E377F9" w14:textId="77777777" w:rsidR="00464B14" w:rsidRDefault="00464B14" w:rsidP="008962EF">
            <w:pPr>
              <w:pStyle w:val="BodyText"/>
              <w:tabs>
                <w:tab w:val="left" w:pos="2473"/>
              </w:tabs>
              <w:spacing w:line="276" w:lineRule="auto"/>
              <w:ind w:right="1077"/>
            </w:pPr>
            <w:r w:rsidRPr="00273CCF">
              <w:t xml:space="preserve">End Semester Examination: 60 Marks </w:t>
            </w:r>
          </w:p>
        </w:tc>
      </w:tr>
      <w:tr w:rsidR="00464B14" w14:paraId="6663D468" w14:textId="77777777" w:rsidTr="008962EF">
        <w:trPr>
          <w:trHeight w:val="401"/>
        </w:trPr>
        <w:tc>
          <w:tcPr>
            <w:tcW w:w="4409" w:type="dxa"/>
          </w:tcPr>
          <w:p w14:paraId="2A40A5F8" w14:textId="15E19030" w:rsidR="00464B14" w:rsidRDefault="00464B14" w:rsidP="008962EF">
            <w:pPr>
              <w:pStyle w:val="BodyText"/>
              <w:tabs>
                <w:tab w:val="left" w:pos="2473"/>
              </w:tabs>
              <w:spacing w:line="276" w:lineRule="auto"/>
              <w:ind w:right="1077"/>
            </w:pPr>
            <w:r w:rsidRPr="00273CCF">
              <w:t xml:space="preserve">L T P: </w:t>
            </w:r>
            <w:r w:rsidR="0013616C">
              <w:t>3 0 0</w:t>
            </w:r>
          </w:p>
        </w:tc>
        <w:tc>
          <w:tcPr>
            <w:tcW w:w="4408" w:type="dxa"/>
          </w:tcPr>
          <w:p w14:paraId="0D2BDA56" w14:textId="77777777" w:rsidR="00464B14" w:rsidRDefault="00464B14" w:rsidP="008962EF">
            <w:pPr>
              <w:pStyle w:val="BodyText"/>
              <w:tabs>
                <w:tab w:val="left" w:pos="2473"/>
              </w:tabs>
              <w:spacing w:line="276" w:lineRule="auto"/>
              <w:ind w:right="1077"/>
            </w:pPr>
          </w:p>
        </w:tc>
      </w:tr>
      <w:tr w:rsidR="00464B14" w14:paraId="5D18C6D3" w14:textId="77777777" w:rsidTr="008962EF">
        <w:trPr>
          <w:trHeight w:val="401"/>
        </w:trPr>
        <w:tc>
          <w:tcPr>
            <w:tcW w:w="4409" w:type="dxa"/>
          </w:tcPr>
          <w:p w14:paraId="1ED87858" w14:textId="3F04B678" w:rsidR="00464B14" w:rsidRDefault="00464B14" w:rsidP="008962EF">
            <w:pPr>
              <w:pStyle w:val="BodyText"/>
              <w:tabs>
                <w:tab w:val="left" w:pos="2473"/>
              </w:tabs>
              <w:spacing w:line="276" w:lineRule="auto"/>
              <w:ind w:right="1077"/>
            </w:pPr>
            <w:r w:rsidRPr="00273CCF">
              <w:t>Prerequisite:</w:t>
            </w:r>
            <w:r w:rsidR="0013616C">
              <w:t xml:space="preserve"> </w:t>
            </w:r>
            <w:r w:rsidR="0013616C" w:rsidRPr="0013616C">
              <w:t>Knowledge about mass media and laws related to society</w:t>
            </w:r>
            <w:r w:rsidRPr="00273CCF">
              <w:t xml:space="preserve"> </w:t>
            </w:r>
          </w:p>
        </w:tc>
        <w:tc>
          <w:tcPr>
            <w:tcW w:w="4408" w:type="dxa"/>
          </w:tcPr>
          <w:p w14:paraId="718D8449" w14:textId="77777777" w:rsidR="00464B14" w:rsidRDefault="00464B14" w:rsidP="008962EF">
            <w:pPr>
              <w:pStyle w:val="BodyText"/>
              <w:tabs>
                <w:tab w:val="left" w:pos="2473"/>
              </w:tabs>
              <w:spacing w:line="276" w:lineRule="auto"/>
              <w:ind w:right="1077"/>
            </w:pPr>
          </w:p>
        </w:tc>
      </w:tr>
    </w:tbl>
    <w:p w14:paraId="52173952" w14:textId="77777777" w:rsidR="00A638C3" w:rsidRDefault="00A638C3" w:rsidP="00BC7920">
      <w:pPr>
        <w:pStyle w:val="BodyText"/>
        <w:tabs>
          <w:tab w:val="left" w:pos="2473"/>
        </w:tabs>
        <w:spacing w:line="276" w:lineRule="auto"/>
        <w:ind w:left="2473" w:right="1077" w:hanging="1441"/>
      </w:pPr>
    </w:p>
    <w:p w14:paraId="5659478C" w14:textId="77777777" w:rsidR="00EE7829" w:rsidRDefault="00EE7829" w:rsidP="00BC7920">
      <w:pPr>
        <w:pStyle w:val="BodyText"/>
        <w:tabs>
          <w:tab w:val="left" w:pos="2473"/>
        </w:tabs>
        <w:spacing w:line="276" w:lineRule="auto"/>
        <w:ind w:left="2473" w:right="1077" w:hanging="1441"/>
      </w:pPr>
    </w:p>
    <w:p w14:paraId="5F85A02C" w14:textId="77777777" w:rsidR="00717EEE" w:rsidRDefault="00717EEE" w:rsidP="00BC7920">
      <w:pPr>
        <w:pStyle w:val="BodyText"/>
        <w:tabs>
          <w:tab w:val="left" w:pos="2473"/>
        </w:tabs>
        <w:spacing w:line="276" w:lineRule="auto"/>
        <w:ind w:left="2473" w:right="1077" w:hanging="1441"/>
      </w:pPr>
      <w:r w:rsidRPr="00717EEE">
        <w:t>COURSE LEARNING OUTCOMES (CLOs): After the successful completion of the course, the students will have the ability to:</w:t>
      </w:r>
    </w:p>
    <w:p w14:paraId="5E8B151A" w14:textId="77777777" w:rsidR="00717EEE" w:rsidRDefault="00717EEE" w:rsidP="00BC7920">
      <w:pPr>
        <w:pStyle w:val="BodyText"/>
        <w:tabs>
          <w:tab w:val="left" w:pos="2473"/>
        </w:tabs>
        <w:spacing w:line="276" w:lineRule="auto"/>
        <w:ind w:left="2473" w:right="1077" w:hanging="1441"/>
      </w:pPr>
      <w:r w:rsidRPr="00717EEE">
        <w:t xml:space="preserve"> CLO1: Identify critical understanding of the complex, social and political systems. </w:t>
      </w:r>
    </w:p>
    <w:p w14:paraId="04915BC9" w14:textId="77777777" w:rsidR="00717EEE" w:rsidRDefault="00717EEE" w:rsidP="00BC7920">
      <w:pPr>
        <w:pStyle w:val="BodyText"/>
        <w:tabs>
          <w:tab w:val="left" w:pos="2473"/>
        </w:tabs>
        <w:spacing w:line="276" w:lineRule="auto"/>
        <w:ind w:left="2473" w:right="1077" w:hanging="1441"/>
      </w:pPr>
      <w:r w:rsidRPr="00717EEE">
        <w:t xml:space="preserve">CLO2: Associate with theoretical traditions within political sociology that are central to contemporary legal studies. </w:t>
      </w:r>
    </w:p>
    <w:p w14:paraId="03C7EE56" w14:textId="77777777" w:rsidR="00717EEE" w:rsidRDefault="00717EEE" w:rsidP="00BC7920">
      <w:pPr>
        <w:pStyle w:val="BodyText"/>
        <w:tabs>
          <w:tab w:val="left" w:pos="2473"/>
        </w:tabs>
        <w:spacing w:line="276" w:lineRule="auto"/>
        <w:ind w:left="2473" w:right="1077" w:hanging="1441"/>
      </w:pPr>
      <w:r w:rsidRPr="00717EEE">
        <w:t>CLO3: Comprehend skills to foreground their arguments with theoretical and empirical insights</w:t>
      </w:r>
    </w:p>
    <w:p w14:paraId="2C44D27E" w14:textId="443A186D" w:rsidR="00EE7829" w:rsidRDefault="00717EEE" w:rsidP="00BC7920">
      <w:pPr>
        <w:pStyle w:val="BodyText"/>
        <w:tabs>
          <w:tab w:val="left" w:pos="2473"/>
        </w:tabs>
        <w:spacing w:line="276" w:lineRule="auto"/>
        <w:ind w:left="2473" w:right="1077" w:hanging="1441"/>
      </w:pPr>
      <w:r w:rsidRPr="00717EEE">
        <w:t>CLO4: Examine of theories of the political currents in the Indian society.</w:t>
      </w:r>
    </w:p>
    <w:p w14:paraId="66E29359" w14:textId="77777777" w:rsidR="00EE7829" w:rsidRDefault="00EE7829" w:rsidP="00BC7920">
      <w:pPr>
        <w:pStyle w:val="BodyText"/>
        <w:tabs>
          <w:tab w:val="left" w:pos="2473"/>
        </w:tabs>
        <w:spacing w:line="276" w:lineRule="auto"/>
        <w:ind w:left="2473" w:right="1077" w:hanging="1441"/>
      </w:pPr>
    </w:p>
    <w:p w14:paraId="15761E61" w14:textId="77777777" w:rsidR="00EE7829" w:rsidRDefault="00EE7829" w:rsidP="00BC7920">
      <w:pPr>
        <w:pStyle w:val="BodyText"/>
        <w:tabs>
          <w:tab w:val="left" w:pos="2473"/>
        </w:tabs>
        <w:spacing w:line="276" w:lineRule="auto"/>
        <w:ind w:left="2473" w:right="1077" w:hanging="1441"/>
      </w:pPr>
    </w:p>
    <w:p w14:paraId="6FF24B7A" w14:textId="77777777" w:rsidR="00EE7829" w:rsidRDefault="00EE7829" w:rsidP="00BC7920">
      <w:pPr>
        <w:pStyle w:val="BodyText"/>
        <w:tabs>
          <w:tab w:val="left" w:pos="2473"/>
        </w:tabs>
        <w:spacing w:line="276" w:lineRule="auto"/>
        <w:ind w:left="2473" w:right="1077" w:hanging="1441"/>
      </w:pPr>
    </w:p>
    <w:p w14:paraId="52B0951F" w14:textId="77777777" w:rsidR="00EE7829" w:rsidRDefault="00EE7829" w:rsidP="00BC7920">
      <w:pPr>
        <w:pStyle w:val="BodyText"/>
        <w:tabs>
          <w:tab w:val="left" w:pos="2473"/>
        </w:tabs>
        <w:spacing w:line="276" w:lineRule="auto"/>
        <w:ind w:left="2473" w:right="1077" w:hanging="1441"/>
      </w:pPr>
    </w:p>
    <w:p w14:paraId="7DE08324" w14:textId="77777777" w:rsidR="00EE7829" w:rsidRDefault="00EE7829" w:rsidP="00BC7920">
      <w:pPr>
        <w:pStyle w:val="BodyText"/>
        <w:tabs>
          <w:tab w:val="left" w:pos="2473"/>
        </w:tabs>
        <w:spacing w:line="276" w:lineRule="auto"/>
        <w:ind w:left="2473" w:right="1077" w:hanging="1441"/>
      </w:pPr>
    </w:p>
    <w:p w14:paraId="7EA2893F" w14:textId="77777777" w:rsidR="00EE7829" w:rsidRDefault="00EE7829" w:rsidP="00BC7920">
      <w:pPr>
        <w:pStyle w:val="BodyText"/>
        <w:tabs>
          <w:tab w:val="left" w:pos="2473"/>
        </w:tabs>
        <w:spacing w:line="276" w:lineRule="auto"/>
        <w:ind w:left="2473" w:right="1077" w:hanging="1441"/>
      </w:pPr>
    </w:p>
    <w:p w14:paraId="6BB9F6EC" w14:textId="77777777" w:rsidR="00EE7829" w:rsidRDefault="00EE7829" w:rsidP="00BC7920">
      <w:pPr>
        <w:pStyle w:val="BodyText"/>
        <w:tabs>
          <w:tab w:val="left" w:pos="2473"/>
        </w:tabs>
        <w:spacing w:line="276" w:lineRule="auto"/>
        <w:ind w:left="2473" w:right="1077" w:hanging="1441"/>
      </w:pPr>
    </w:p>
    <w:p w14:paraId="133957A0" w14:textId="77777777" w:rsidR="00EE7829" w:rsidRDefault="00EE7829" w:rsidP="00BC7920">
      <w:pPr>
        <w:pStyle w:val="BodyText"/>
        <w:tabs>
          <w:tab w:val="left" w:pos="2473"/>
        </w:tabs>
        <w:spacing w:line="276" w:lineRule="auto"/>
        <w:ind w:left="2473" w:right="1077" w:hanging="1441"/>
      </w:pPr>
    </w:p>
    <w:p w14:paraId="3F902BAD" w14:textId="77777777" w:rsidR="00EE7829" w:rsidRDefault="00EE7829" w:rsidP="00BC7920">
      <w:pPr>
        <w:pStyle w:val="BodyText"/>
        <w:tabs>
          <w:tab w:val="left" w:pos="2473"/>
        </w:tabs>
        <w:spacing w:line="276" w:lineRule="auto"/>
        <w:ind w:left="2473" w:right="1077" w:hanging="1441"/>
      </w:pPr>
    </w:p>
    <w:p w14:paraId="28BCA9A7" w14:textId="77777777" w:rsidR="00EE7829" w:rsidRDefault="00EE7829" w:rsidP="00BC7920">
      <w:pPr>
        <w:pStyle w:val="BodyText"/>
        <w:tabs>
          <w:tab w:val="left" w:pos="2473"/>
        </w:tabs>
        <w:spacing w:line="276" w:lineRule="auto"/>
        <w:ind w:left="2473" w:right="1077" w:hanging="1441"/>
      </w:pPr>
    </w:p>
    <w:p w14:paraId="6EC12F2B" w14:textId="77777777" w:rsidR="00EE7829" w:rsidRDefault="00EE7829" w:rsidP="00BC7920">
      <w:pPr>
        <w:pStyle w:val="BodyText"/>
        <w:tabs>
          <w:tab w:val="left" w:pos="2473"/>
        </w:tabs>
        <w:spacing w:line="276" w:lineRule="auto"/>
        <w:ind w:left="2473" w:right="1077" w:hanging="1441"/>
      </w:pPr>
    </w:p>
    <w:p w14:paraId="79E7C9E2" w14:textId="77777777" w:rsidR="00EE7829" w:rsidRDefault="00EE7829" w:rsidP="00BC7920">
      <w:pPr>
        <w:pStyle w:val="BodyText"/>
        <w:tabs>
          <w:tab w:val="left" w:pos="2473"/>
        </w:tabs>
        <w:spacing w:line="276" w:lineRule="auto"/>
        <w:ind w:left="2473" w:right="1077" w:hanging="1441"/>
      </w:pPr>
    </w:p>
    <w:p w14:paraId="3B333327" w14:textId="77777777" w:rsidR="00EE7829" w:rsidRDefault="00EE7829" w:rsidP="00BC7920">
      <w:pPr>
        <w:pStyle w:val="BodyText"/>
        <w:tabs>
          <w:tab w:val="left" w:pos="2473"/>
        </w:tabs>
        <w:spacing w:line="276" w:lineRule="auto"/>
        <w:ind w:left="2473" w:right="1077" w:hanging="1441"/>
      </w:pPr>
    </w:p>
    <w:p w14:paraId="0BCA7727" w14:textId="77777777" w:rsidR="00EE7829" w:rsidRDefault="00EE7829" w:rsidP="00BC7920">
      <w:pPr>
        <w:pStyle w:val="BodyText"/>
        <w:tabs>
          <w:tab w:val="left" w:pos="2473"/>
        </w:tabs>
        <w:spacing w:line="276" w:lineRule="auto"/>
        <w:ind w:left="2473" w:right="1077" w:hanging="1441"/>
      </w:pPr>
    </w:p>
    <w:p w14:paraId="36EED2C3" w14:textId="77777777" w:rsidR="00EE7829" w:rsidRDefault="00EE7829" w:rsidP="00BC7920">
      <w:pPr>
        <w:pStyle w:val="BodyText"/>
        <w:tabs>
          <w:tab w:val="left" w:pos="2473"/>
        </w:tabs>
        <w:spacing w:line="276" w:lineRule="auto"/>
        <w:ind w:left="2473" w:right="1077" w:hanging="1441"/>
      </w:pPr>
    </w:p>
    <w:p w14:paraId="549D7F70" w14:textId="77777777" w:rsidR="00EE7829" w:rsidRDefault="00EE7829" w:rsidP="00BC7920">
      <w:pPr>
        <w:pStyle w:val="BodyText"/>
        <w:tabs>
          <w:tab w:val="left" w:pos="2473"/>
        </w:tabs>
        <w:spacing w:line="276" w:lineRule="auto"/>
        <w:ind w:left="2473" w:right="1077" w:hanging="1441"/>
      </w:pPr>
    </w:p>
    <w:tbl>
      <w:tblPr>
        <w:tblStyle w:val="TableGrid"/>
        <w:tblpPr w:leftFromText="180" w:rightFromText="180" w:vertAnchor="text" w:horzAnchor="page" w:tblpX="928" w:tblpY="-25"/>
        <w:tblW w:w="0" w:type="auto"/>
        <w:tblLook w:val="04A0" w:firstRow="1" w:lastRow="0" w:firstColumn="1" w:lastColumn="0" w:noHBand="0" w:noVBand="1"/>
      </w:tblPr>
      <w:tblGrid>
        <w:gridCol w:w="4409"/>
        <w:gridCol w:w="4408"/>
      </w:tblGrid>
      <w:tr w:rsidR="002C2670" w14:paraId="7802C639" w14:textId="77777777" w:rsidTr="00BB5847">
        <w:trPr>
          <w:trHeight w:val="401"/>
        </w:trPr>
        <w:tc>
          <w:tcPr>
            <w:tcW w:w="8817" w:type="dxa"/>
            <w:gridSpan w:val="2"/>
          </w:tcPr>
          <w:p w14:paraId="4C01B17C" w14:textId="0DEFB176" w:rsidR="002C2670" w:rsidRPr="00273CCF" w:rsidRDefault="00E12755" w:rsidP="002C2670">
            <w:pPr>
              <w:pStyle w:val="BodyText"/>
              <w:tabs>
                <w:tab w:val="left" w:pos="2473"/>
              </w:tabs>
              <w:spacing w:line="276" w:lineRule="auto"/>
              <w:ind w:right="1077"/>
            </w:pPr>
            <w:r w:rsidRPr="00E12755">
              <w:t>INDIAN ECONOMY (Liberal Minor)</w:t>
            </w:r>
          </w:p>
        </w:tc>
      </w:tr>
      <w:tr w:rsidR="002C2670" w14:paraId="20FBAA84" w14:textId="77777777" w:rsidTr="002C2670">
        <w:trPr>
          <w:trHeight w:val="401"/>
        </w:trPr>
        <w:tc>
          <w:tcPr>
            <w:tcW w:w="4409" w:type="dxa"/>
          </w:tcPr>
          <w:p w14:paraId="2F40517C" w14:textId="3470C2B9" w:rsidR="002C2670" w:rsidRDefault="002C2670" w:rsidP="002C2670">
            <w:pPr>
              <w:pStyle w:val="BodyText"/>
              <w:tabs>
                <w:tab w:val="left" w:pos="2473"/>
              </w:tabs>
              <w:spacing w:line="276" w:lineRule="auto"/>
              <w:ind w:right="1077"/>
            </w:pPr>
            <w:r w:rsidRPr="00273CCF">
              <w:t xml:space="preserve">Course Code: </w:t>
            </w:r>
            <w:r w:rsidR="00E12755" w:rsidRPr="00E12755">
              <w:t>23BL502C</w:t>
            </w:r>
          </w:p>
        </w:tc>
        <w:tc>
          <w:tcPr>
            <w:tcW w:w="4408" w:type="dxa"/>
          </w:tcPr>
          <w:p w14:paraId="5182C63B" w14:textId="77777777" w:rsidR="002C2670" w:rsidRDefault="002C2670" w:rsidP="002C2670">
            <w:pPr>
              <w:pStyle w:val="BodyText"/>
              <w:tabs>
                <w:tab w:val="left" w:pos="2473"/>
              </w:tabs>
              <w:spacing w:line="276" w:lineRule="auto"/>
              <w:ind w:right="1077"/>
            </w:pPr>
            <w:r w:rsidRPr="00273CCF">
              <w:t xml:space="preserve">Continuous </w:t>
            </w:r>
            <w:proofErr w:type="gramStart"/>
            <w:r w:rsidRPr="00273CCF">
              <w:t>Evaluation :</w:t>
            </w:r>
            <w:proofErr w:type="gramEnd"/>
            <w:r w:rsidRPr="00273CCF">
              <w:t xml:space="preserve"> 40Marks</w:t>
            </w:r>
          </w:p>
        </w:tc>
      </w:tr>
      <w:tr w:rsidR="002C2670" w14:paraId="0CEF0676" w14:textId="77777777" w:rsidTr="002C2670">
        <w:trPr>
          <w:trHeight w:val="382"/>
        </w:trPr>
        <w:tc>
          <w:tcPr>
            <w:tcW w:w="4409" w:type="dxa"/>
          </w:tcPr>
          <w:p w14:paraId="71C93EB3" w14:textId="34B552C1" w:rsidR="002C2670" w:rsidRDefault="002C2670" w:rsidP="002C2670">
            <w:pPr>
              <w:pStyle w:val="BodyText"/>
              <w:tabs>
                <w:tab w:val="left" w:pos="2473"/>
              </w:tabs>
              <w:spacing w:line="276" w:lineRule="auto"/>
              <w:ind w:right="1077"/>
            </w:pPr>
            <w:r w:rsidRPr="00273CCF">
              <w:t xml:space="preserve">Credits: </w:t>
            </w:r>
            <w:r w:rsidR="00AD30E7">
              <w:t>3</w:t>
            </w:r>
          </w:p>
        </w:tc>
        <w:tc>
          <w:tcPr>
            <w:tcW w:w="4408" w:type="dxa"/>
          </w:tcPr>
          <w:p w14:paraId="5077546F" w14:textId="77777777" w:rsidR="002C2670" w:rsidRDefault="002C2670" w:rsidP="002C2670">
            <w:pPr>
              <w:pStyle w:val="BodyText"/>
              <w:tabs>
                <w:tab w:val="left" w:pos="2473"/>
              </w:tabs>
              <w:spacing w:line="276" w:lineRule="auto"/>
              <w:ind w:right="1077"/>
            </w:pPr>
            <w:r w:rsidRPr="00273CCF">
              <w:t xml:space="preserve">End Semester Examination: 60 Marks </w:t>
            </w:r>
          </w:p>
        </w:tc>
      </w:tr>
      <w:tr w:rsidR="002C2670" w14:paraId="7EA15D73" w14:textId="77777777" w:rsidTr="002C2670">
        <w:trPr>
          <w:trHeight w:val="401"/>
        </w:trPr>
        <w:tc>
          <w:tcPr>
            <w:tcW w:w="4409" w:type="dxa"/>
          </w:tcPr>
          <w:p w14:paraId="48D79211" w14:textId="6705DB6B" w:rsidR="002C2670" w:rsidRDefault="002C2670" w:rsidP="002C2670">
            <w:pPr>
              <w:pStyle w:val="BodyText"/>
              <w:tabs>
                <w:tab w:val="left" w:pos="2473"/>
              </w:tabs>
              <w:spacing w:line="276" w:lineRule="auto"/>
              <w:ind w:right="1077"/>
            </w:pPr>
            <w:r w:rsidRPr="00273CCF">
              <w:t xml:space="preserve">L T P: </w:t>
            </w:r>
            <w:r w:rsidR="00AD30E7">
              <w:t>3 0 0</w:t>
            </w:r>
          </w:p>
        </w:tc>
        <w:tc>
          <w:tcPr>
            <w:tcW w:w="4408" w:type="dxa"/>
          </w:tcPr>
          <w:p w14:paraId="110B6EAB" w14:textId="77777777" w:rsidR="002C2670" w:rsidRDefault="002C2670" w:rsidP="002C2670">
            <w:pPr>
              <w:pStyle w:val="BodyText"/>
              <w:tabs>
                <w:tab w:val="left" w:pos="2473"/>
              </w:tabs>
              <w:spacing w:line="276" w:lineRule="auto"/>
              <w:ind w:right="1077"/>
            </w:pPr>
          </w:p>
        </w:tc>
      </w:tr>
      <w:tr w:rsidR="002C2670" w14:paraId="0FF01932" w14:textId="77777777" w:rsidTr="002C2670">
        <w:trPr>
          <w:trHeight w:val="401"/>
        </w:trPr>
        <w:tc>
          <w:tcPr>
            <w:tcW w:w="4409" w:type="dxa"/>
          </w:tcPr>
          <w:p w14:paraId="0F8B01FC" w14:textId="34813C5E" w:rsidR="002C2670" w:rsidRDefault="002C2670" w:rsidP="002C2670">
            <w:pPr>
              <w:pStyle w:val="BodyText"/>
              <w:tabs>
                <w:tab w:val="left" w:pos="2473"/>
              </w:tabs>
              <w:spacing w:line="276" w:lineRule="auto"/>
              <w:ind w:right="1077"/>
            </w:pPr>
            <w:r w:rsidRPr="00273CCF">
              <w:t xml:space="preserve">Prerequisite: </w:t>
            </w:r>
            <w:r w:rsidR="00AD30E7" w:rsidRPr="00AD30E7">
              <w:t>Knowledge of the Basic Principles of Economics</w:t>
            </w:r>
          </w:p>
        </w:tc>
        <w:tc>
          <w:tcPr>
            <w:tcW w:w="4408" w:type="dxa"/>
          </w:tcPr>
          <w:p w14:paraId="62D7E81A" w14:textId="77777777" w:rsidR="002C2670" w:rsidRDefault="002C2670" w:rsidP="002C2670">
            <w:pPr>
              <w:pStyle w:val="BodyText"/>
              <w:tabs>
                <w:tab w:val="left" w:pos="2473"/>
              </w:tabs>
              <w:spacing w:line="276" w:lineRule="auto"/>
              <w:ind w:right="1077"/>
            </w:pPr>
          </w:p>
        </w:tc>
      </w:tr>
    </w:tbl>
    <w:p w14:paraId="56284901" w14:textId="77777777" w:rsidR="00EE7829" w:rsidRDefault="00EE7829" w:rsidP="00BC7920">
      <w:pPr>
        <w:pStyle w:val="BodyText"/>
        <w:tabs>
          <w:tab w:val="left" w:pos="2473"/>
        </w:tabs>
        <w:spacing w:line="276" w:lineRule="auto"/>
        <w:ind w:left="2473" w:right="1077" w:hanging="1441"/>
      </w:pPr>
    </w:p>
    <w:p w14:paraId="39E07035" w14:textId="77777777" w:rsidR="00EE7829" w:rsidRDefault="00EE7829" w:rsidP="00BC7920">
      <w:pPr>
        <w:pStyle w:val="BodyText"/>
        <w:tabs>
          <w:tab w:val="left" w:pos="2473"/>
        </w:tabs>
        <w:spacing w:line="276" w:lineRule="auto"/>
        <w:ind w:left="2473" w:right="1077" w:hanging="1441"/>
      </w:pPr>
    </w:p>
    <w:p w14:paraId="396093A5" w14:textId="77777777" w:rsidR="00EE7829" w:rsidRDefault="00EE7829" w:rsidP="00BC7920">
      <w:pPr>
        <w:pStyle w:val="BodyText"/>
        <w:tabs>
          <w:tab w:val="left" w:pos="2473"/>
        </w:tabs>
        <w:spacing w:line="276" w:lineRule="auto"/>
        <w:ind w:left="2473" w:right="1077" w:hanging="1441"/>
      </w:pPr>
    </w:p>
    <w:p w14:paraId="10D2A9C8" w14:textId="77777777" w:rsidR="00EE7829" w:rsidRDefault="00EE7829" w:rsidP="00BC7920">
      <w:pPr>
        <w:pStyle w:val="BodyText"/>
        <w:tabs>
          <w:tab w:val="left" w:pos="2473"/>
        </w:tabs>
        <w:spacing w:line="276" w:lineRule="auto"/>
        <w:ind w:left="2473" w:right="1077" w:hanging="1441"/>
      </w:pPr>
    </w:p>
    <w:p w14:paraId="2331CC6C" w14:textId="77777777" w:rsidR="00EE7829" w:rsidRDefault="00EE7829" w:rsidP="00BC7920">
      <w:pPr>
        <w:pStyle w:val="BodyText"/>
        <w:tabs>
          <w:tab w:val="left" w:pos="2473"/>
        </w:tabs>
        <w:spacing w:line="276" w:lineRule="auto"/>
        <w:ind w:left="2473" w:right="1077" w:hanging="1441"/>
      </w:pPr>
    </w:p>
    <w:p w14:paraId="58EFD1E4" w14:textId="77777777" w:rsidR="00EE7829" w:rsidRDefault="00EE7829" w:rsidP="00BC7920">
      <w:pPr>
        <w:pStyle w:val="BodyText"/>
        <w:tabs>
          <w:tab w:val="left" w:pos="2473"/>
        </w:tabs>
        <w:spacing w:line="276" w:lineRule="auto"/>
        <w:ind w:left="2473" w:right="1077" w:hanging="1441"/>
      </w:pPr>
    </w:p>
    <w:p w14:paraId="470637CF" w14:textId="77777777" w:rsidR="00EE7829" w:rsidRDefault="00EE7829" w:rsidP="00BC7920">
      <w:pPr>
        <w:pStyle w:val="BodyText"/>
        <w:tabs>
          <w:tab w:val="left" w:pos="2473"/>
        </w:tabs>
        <w:spacing w:line="276" w:lineRule="auto"/>
        <w:ind w:left="2473" w:right="1077" w:hanging="1441"/>
      </w:pPr>
    </w:p>
    <w:p w14:paraId="61A88DE4" w14:textId="77777777" w:rsidR="00EE7829" w:rsidRDefault="00EE7829" w:rsidP="00BC7920">
      <w:pPr>
        <w:pStyle w:val="BodyText"/>
        <w:tabs>
          <w:tab w:val="left" w:pos="2473"/>
        </w:tabs>
        <w:spacing w:line="276" w:lineRule="auto"/>
        <w:ind w:left="2473" w:right="1077" w:hanging="1441"/>
      </w:pPr>
    </w:p>
    <w:p w14:paraId="48C95DB2" w14:textId="77777777" w:rsidR="00EE7829" w:rsidRDefault="00EE7829" w:rsidP="00BC7920">
      <w:pPr>
        <w:pStyle w:val="BodyText"/>
        <w:tabs>
          <w:tab w:val="left" w:pos="2473"/>
        </w:tabs>
        <w:spacing w:line="276" w:lineRule="auto"/>
        <w:ind w:left="2473" w:right="1077" w:hanging="1441"/>
      </w:pPr>
    </w:p>
    <w:p w14:paraId="08178591" w14:textId="77777777" w:rsidR="00EE7829" w:rsidRDefault="00EE7829" w:rsidP="00BC7920">
      <w:pPr>
        <w:pStyle w:val="BodyText"/>
        <w:tabs>
          <w:tab w:val="left" w:pos="2473"/>
        </w:tabs>
        <w:spacing w:line="276" w:lineRule="auto"/>
        <w:ind w:left="2473" w:right="1077" w:hanging="1441"/>
      </w:pPr>
    </w:p>
    <w:p w14:paraId="62157ABC" w14:textId="77777777" w:rsidR="00E453B9" w:rsidRDefault="00E453B9" w:rsidP="00BC7920">
      <w:pPr>
        <w:pStyle w:val="BodyText"/>
        <w:tabs>
          <w:tab w:val="left" w:pos="2473"/>
        </w:tabs>
        <w:spacing w:line="276" w:lineRule="auto"/>
        <w:ind w:left="2473" w:right="1077" w:hanging="1441"/>
      </w:pPr>
      <w:r w:rsidRPr="00E453B9">
        <w:t xml:space="preserve">COURSE LEARNING OUTCOMES (CLOs): After the successful completion of the course, the students shall be able to: </w:t>
      </w:r>
    </w:p>
    <w:p w14:paraId="75DCF096" w14:textId="77777777" w:rsidR="00E453B9" w:rsidRDefault="00E453B9" w:rsidP="00BC7920">
      <w:pPr>
        <w:pStyle w:val="BodyText"/>
        <w:tabs>
          <w:tab w:val="left" w:pos="2473"/>
        </w:tabs>
        <w:spacing w:line="276" w:lineRule="auto"/>
        <w:ind w:left="2473" w:right="1077" w:hanging="1441"/>
      </w:pPr>
      <w:r w:rsidRPr="00E453B9">
        <w:t>CLO1: Understand the journey of Indian Economy since independence.</w:t>
      </w:r>
    </w:p>
    <w:p w14:paraId="741CB168" w14:textId="77777777" w:rsidR="00E453B9" w:rsidRDefault="00E453B9" w:rsidP="00BC7920">
      <w:pPr>
        <w:pStyle w:val="BodyText"/>
        <w:tabs>
          <w:tab w:val="left" w:pos="2473"/>
        </w:tabs>
        <w:spacing w:line="276" w:lineRule="auto"/>
        <w:ind w:left="2473" w:right="1077" w:hanging="1441"/>
      </w:pPr>
      <w:r w:rsidRPr="00E453B9">
        <w:t xml:space="preserve"> CLO2: Comprehend the role of the central authority in the economy since independence. </w:t>
      </w:r>
    </w:p>
    <w:p w14:paraId="193A62A4" w14:textId="77777777" w:rsidR="00E453B9" w:rsidRDefault="00E453B9" w:rsidP="00BC7920">
      <w:pPr>
        <w:pStyle w:val="BodyText"/>
        <w:tabs>
          <w:tab w:val="left" w:pos="2473"/>
        </w:tabs>
        <w:spacing w:line="276" w:lineRule="auto"/>
        <w:ind w:left="2473" w:right="1077" w:hanging="1441"/>
      </w:pPr>
      <w:r w:rsidRPr="00E453B9">
        <w:t xml:space="preserve">CLO3: Classify different contemporary macroeconomic issues of the Indian economy. </w:t>
      </w:r>
    </w:p>
    <w:p w14:paraId="05744E23" w14:textId="0BCED7D3" w:rsidR="00EE7829" w:rsidRDefault="00E453B9" w:rsidP="00BC7920">
      <w:pPr>
        <w:pStyle w:val="BodyText"/>
        <w:tabs>
          <w:tab w:val="left" w:pos="2473"/>
        </w:tabs>
        <w:spacing w:line="276" w:lineRule="auto"/>
        <w:ind w:left="2473" w:right="1077" w:hanging="1441"/>
      </w:pPr>
      <w:r w:rsidRPr="00E453B9">
        <w:t>CLO4: Discover the complicacies of the policy implementation in different sectors of the Economy.</w:t>
      </w:r>
    </w:p>
    <w:p w14:paraId="704DEC9F" w14:textId="77777777" w:rsidR="002C2670" w:rsidRDefault="002C2670" w:rsidP="00BC7920">
      <w:pPr>
        <w:pStyle w:val="BodyText"/>
        <w:tabs>
          <w:tab w:val="left" w:pos="2473"/>
        </w:tabs>
        <w:spacing w:line="276" w:lineRule="auto"/>
        <w:ind w:left="2473" w:right="1077" w:hanging="1441"/>
      </w:pPr>
    </w:p>
    <w:tbl>
      <w:tblPr>
        <w:tblStyle w:val="TableGrid"/>
        <w:tblpPr w:leftFromText="180" w:rightFromText="180" w:vertAnchor="text" w:horzAnchor="page" w:tblpX="928" w:tblpY="-25"/>
        <w:tblW w:w="0" w:type="auto"/>
        <w:tblLook w:val="04A0" w:firstRow="1" w:lastRow="0" w:firstColumn="1" w:lastColumn="0" w:noHBand="0" w:noVBand="1"/>
      </w:tblPr>
      <w:tblGrid>
        <w:gridCol w:w="4409"/>
        <w:gridCol w:w="4408"/>
      </w:tblGrid>
      <w:tr w:rsidR="002C2670" w14:paraId="7005EC1F" w14:textId="77777777" w:rsidTr="008962EF">
        <w:trPr>
          <w:trHeight w:val="401"/>
        </w:trPr>
        <w:tc>
          <w:tcPr>
            <w:tcW w:w="8817" w:type="dxa"/>
            <w:gridSpan w:val="2"/>
          </w:tcPr>
          <w:p w14:paraId="31DFC143" w14:textId="1974BCB1" w:rsidR="002C2670" w:rsidRPr="00273CCF" w:rsidRDefault="00607588" w:rsidP="008962EF">
            <w:pPr>
              <w:pStyle w:val="BodyText"/>
              <w:tabs>
                <w:tab w:val="left" w:pos="2473"/>
              </w:tabs>
              <w:spacing w:line="276" w:lineRule="auto"/>
              <w:ind w:right="1077"/>
            </w:pPr>
            <w:r w:rsidRPr="00607588">
              <w:t>CONSTITUTIONAL HISTORY OF INDIA (Liberal Minor Course)</w:t>
            </w:r>
          </w:p>
        </w:tc>
      </w:tr>
      <w:tr w:rsidR="002C2670" w14:paraId="39600865" w14:textId="77777777" w:rsidTr="008962EF">
        <w:trPr>
          <w:trHeight w:val="401"/>
        </w:trPr>
        <w:tc>
          <w:tcPr>
            <w:tcW w:w="4409" w:type="dxa"/>
          </w:tcPr>
          <w:p w14:paraId="2E4057BA" w14:textId="6C7EA508" w:rsidR="002C2670" w:rsidRDefault="002C2670" w:rsidP="008962EF">
            <w:pPr>
              <w:pStyle w:val="BodyText"/>
              <w:tabs>
                <w:tab w:val="left" w:pos="2473"/>
              </w:tabs>
              <w:spacing w:line="276" w:lineRule="auto"/>
              <w:ind w:right="1077"/>
            </w:pPr>
            <w:r w:rsidRPr="00273CCF">
              <w:t xml:space="preserve">Course Code: </w:t>
            </w:r>
            <w:r w:rsidR="00607588" w:rsidRPr="00607588">
              <w:t>23BL502D</w:t>
            </w:r>
          </w:p>
        </w:tc>
        <w:tc>
          <w:tcPr>
            <w:tcW w:w="4408" w:type="dxa"/>
          </w:tcPr>
          <w:p w14:paraId="757234C9" w14:textId="77777777" w:rsidR="002C2670" w:rsidRDefault="002C2670" w:rsidP="008962EF">
            <w:pPr>
              <w:pStyle w:val="BodyText"/>
              <w:tabs>
                <w:tab w:val="left" w:pos="2473"/>
              </w:tabs>
              <w:spacing w:line="276" w:lineRule="auto"/>
              <w:ind w:right="1077"/>
            </w:pPr>
            <w:r w:rsidRPr="00273CCF">
              <w:t xml:space="preserve">Continuous </w:t>
            </w:r>
            <w:proofErr w:type="gramStart"/>
            <w:r w:rsidRPr="00273CCF">
              <w:t>Evaluation :</w:t>
            </w:r>
            <w:proofErr w:type="gramEnd"/>
            <w:r w:rsidRPr="00273CCF">
              <w:t xml:space="preserve"> 40Marks</w:t>
            </w:r>
          </w:p>
        </w:tc>
      </w:tr>
      <w:tr w:rsidR="002C2670" w14:paraId="2F1E71B5" w14:textId="77777777" w:rsidTr="008962EF">
        <w:trPr>
          <w:trHeight w:val="382"/>
        </w:trPr>
        <w:tc>
          <w:tcPr>
            <w:tcW w:w="4409" w:type="dxa"/>
          </w:tcPr>
          <w:p w14:paraId="342ECA75" w14:textId="26EC8637" w:rsidR="002C2670" w:rsidRDefault="002C2670" w:rsidP="008962EF">
            <w:pPr>
              <w:pStyle w:val="BodyText"/>
              <w:tabs>
                <w:tab w:val="left" w:pos="2473"/>
              </w:tabs>
              <w:spacing w:line="276" w:lineRule="auto"/>
              <w:ind w:right="1077"/>
            </w:pPr>
            <w:r w:rsidRPr="00273CCF">
              <w:t xml:space="preserve">Credits: </w:t>
            </w:r>
            <w:r w:rsidR="00607588">
              <w:t>3</w:t>
            </w:r>
          </w:p>
        </w:tc>
        <w:tc>
          <w:tcPr>
            <w:tcW w:w="4408" w:type="dxa"/>
          </w:tcPr>
          <w:p w14:paraId="0219B416" w14:textId="77777777" w:rsidR="002C2670" w:rsidRDefault="002C2670" w:rsidP="008962EF">
            <w:pPr>
              <w:pStyle w:val="BodyText"/>
              <w:tabs>
                <w:tab w:val="left" w:pos="2473"/>
              </w:tabs>
              <w:spacing w:line="276" w:lineRule="auto"/>
              <w:ind w:right="1077"/>
            </w:pPr>
            <w:r w:rsidRPr="00273CCF">
              <w:t xml:space="preserve">End Semester Examination: 60 Marks </w:t>
            </w:r>
          </w:p>
        </w:tc>
      </w:tr>
      <w:tr w:rsidR="002C2670" w14:paraId="1178EBC5" w14:textId="77777777" w:rsidTr="008962EF">
        <w:trPr>
          <w:trHeight w:val="401"/>
        </w:trPr>
        <w:tc>
          <w:tcPr>
            <w:tcW w:w="4409" w:type="dxa"/>
          </w:tcPr>
          <w:p w14:paraId="3DFCEBB2" w14:textId="38A28524" w:rsidR="002C2670" w:rsidRDefault="002C2670" w:rsidP="008962EF">
            <w:pPr>
              <w:pStyle w:val="BodyText"/>
              <w:tabs>
                <w:tab w:val="left" w:pos="2473"/>
              </w:tabs>
              <w:spacing w:line="276" w:lineRule="auto"/>
              <w:ind w:right="1077"/>
            </w:pPr>
            <w:r w:rsidRPr="00273CCF">
              <w:t xml:space="preserve">L T P: </w:t>
            </w:r>
            <w:r w:rsidR="00607588">
              <w:t>3 0 0</w:t>
            </w:r>
          </w:p>
        </w:tc>
        <w:tc>
          <w:tcPr>
            <w:tcW w:w="4408" w:type="dxa"/>
          </w:tcPr>
          <w:p w14:paraId="2AEAEC53" w14:textId="77777777" w:rsidR="002C2670" w:rsidRDefault="002C2670" w:rsidP="008962EF">
            <w:pPr>
              <w:pStyle w:val="BodyText"/>
              <w:tabs>
                <w:tab w:val="left" w:pos="2473"/>
              </w:tabs>
              <w:spacing w:line="276" w:lineRule="auto"/>
              <w:ind w:right="1077"/>
            </w:pPr>
          </w:p>
        </w:tc>
      </w:tr>
      <w:tr w:rsidR="00852E98" w14:paraId="103D2299" w14:textId="77777777" w:rsidTr="0035685A">
        <w:trPr>
          <w:trHeight w:val="401"/>
        </w:trPr>
        <w:tc>
          <w:tcPr>
            <w:tcW w:w="8817" w:type="dxa"/>
            <w:gridSpan w:val="2"/>
          </w:tcPr>
          <w:p w14:paraId="11840193" w14:textId="134DAE4B" w:rsidR="00852E98" w:rsidRDefault="00852E98" w:rsidP="008962EF">
            <w:pPr>
              <w:pStyle w:val="BodyText"/>
              <w:tabs>
                <w:tab w:val="left" w:pos="2473"/>
              </w:tabs>
              <w:spacing w:line="276" w:lineRule="auto"/>
              <w:ind w:right="1077"/>
            </w:pPr>
            <w:r w:rsidRPr="00273CCF">
              <w:t xml:space="preserve">Prerequisite: </w:t>
            </w:r>
            <w:r w:rsidRPr="00852E98">
              <w:t>Student should have the basic knowledge of History like the periodization i.e. Ancient, medieval and modern phase of Indian History. Knowledge of Emergence of Legal Institutions in India.</w:t>
            </w:r>
          </w:p>
        </w:tc>
      </w:tr>
    </w:tbl>
    <w:p w14:paraId="335DD5CC" w14:textId="77777777" w:rsidR="002C2670" w:rsidRDefault="002C2670" w:rsidP="00BC7920">
      <w:pPr>
        <w:pStyle w:val="BodyText"/>
        <w:tabs>
          <w:tab w:val="left" w:pos="2473"/>
        </w:tabs>
        <w:spacing w:line="276" w:lineRule="auto"/>
        <w:ind w:left="2473" w:right="1077" w:hanging="1441"/>
      </w:pPr>
    </w:p>
    <w:p w14:paraId="778CD25E" w14:textId="77777777" w:rsidR="008B76E4" w:rsidRPr="008B76E4" w:rsidRDefault="008B76E4" w:rsidP="008B76E4"/>
    <w:p w14:paraId="7CE701D2" w14:textId="77777777" w:rsidR="008B76E4" w:rsidRPr="008B76E4" w:rsidRDefault="008B76E4" w:rsidP="008B76E4"/>
    <w:p w14:paraId="6DBBB0F8" w14:textId="77777777" w:rsidR="008B76E4" w:rsidRPr="008B76E4" w:rsidRDefault="008B76E4" w:rsidP="008B76E4"/>
    <w:p w14:paraId="76B8547D" w14:textId="77777777" w:rsidR="008B76E4" w:rsidRPr="008B76E4" w:rsidRDefault="008B76E4" w:rsidP="008B76E4"/>
    <w:p w14:paraId="25534E8A" w14:textId="77777777" w:rsidR="008B76E4" w:rsidRPr="008B76E4" w:rsidRDefault="008B76E4" w:rsidP="008B76E4"/>
    <w:p w14:paraId="6D4F3A55" w14:textId="77777777" w:rsidR="008B76E4" w:rsidRPr="008B76E4" w:rsidRDefault="008B76E4" w:rsidP="008B76E4"/>
    <w:p w14:paraId="57E0BF74" w14:textId="77777777" w:rsidR="008B76E4" w:rsidRPr="008B76E4" w:rsidRDefault="008B76E4" w:rsidP="008B76E4"/>
    <w:p w14:paraId="6034EBAC" w14:textId="77777777" w:rsidR="008B76E4" w:rsidRPr="008B76E4" w:rsidRDefault="008B76E4" w:rsidP="008B76E4"/>
    <w:p w14:paraId="2600ACE7" w14:textId="77777777" w:rsidR="008B76E4" w:rsidRPr="008B76E4" w:rsidRDefault="008B76E4" w:rsidP="008B76E4"/>
    <w:p w14:paraId="2B7F05BC" w14:textId="77777777" w:rsidR="008B76E4" w:rsidRPr="008B76E4" w:rsidRDefault="008B76E4" w:rsidP="008B76E4"/>
    <w:p w14:paraId="3646B98A" w14:textId="77777777" w:rsidR="008B76E4" w:rsidRDefault="008B76E4" w:rsidP="008B76E4">
      <w:pPr>
        <w:rPr>
          <w:sz w:val="24"/>
          <w:szCs w:val="24"/>
        </w:rPr>
      </w:pPr>
    </w:p>
    <w:p w14:paraId="4B69AF6C" w14:textId="307B9E79" w:rsidR="008B76E4" w:rsidRDefault="008B76E4" w:rsidP="008B76E4">
      <w:pPr>
        <w:tabs>
          <w:tab w:val="left" w:pos="1440"/>
        </w:tabs>
      </w:pPr>
      <w:r>
        <w:tab/>
      </w:r>
    </w:p>
    <w:p w14:paraId="081725EA" w14:textId="77777777" w:rsidR="00B05577" w:rsidRDefault="00B05577" w:rsidP="008B76E4">
      <w:pPr>
        <w:tabs>
          <w:tab w:val="left" w:pos="1440"/>
        </w:tabs>
      </w:pPr>
    </w:p>
    <w:p w14:paraId="1CEC54C8" w14:textId="77777777" w:rsidR="00B05577" w:rsidRDefault="00B05577" w:rsidP="008B76E4">
      <w:pPr>
        <w:tabs>
          <w:tab w:val="left" w:pos="1440"/>
        </w:tabs>
      </w:pPr>
    </w:p>
    <w:p w14:paraId="2F80626A" w14:textId="77777777" w:rsidR="00B05577" w:rsidRDefault="00B05577" w:rsidP="008B76E4">
      <w:pPr>
        <w:tabs>
          <w:tab w:val="left" w:pos="1440"/>
        </w:tabs>
      </w:pPr>
    </w:p>
    <w:p w14:paraId="696E7374" w14:textId="77777777" w:rsidR="00B05577" w:rsidRDefault="00B05577" w:rsidP="008B76E4">
      <w:pPr>
        <w:tabs>
          <w:tab w:val="left" w:pos="1440"/>
        </w:tabs>
      </w:pPr>
    </w:p>
    <w:p w14:paraId="12809DFF" w14:textId="77777777" w:rsidR="00B05577" w:rsidRDefault="00B05577" w:rsidP="008B76E4">
      <w:pPr>
        <w:tabs>
          <w:tab w:val="left" w:pos="1440"/>
        </w:tabs>
      </w:pPr>
    </w:p>
    <w:p w14:paraId="28FCB389" w14:textId="77777777" w:rsidR="00B05577" w:rsidRDefault="00B05577" w:rsidP="008B76E4">
      <w:pPr>
        <w:tabs>
          <w:tab w:val="left" w:pos="1440"/>
        </w:tabs>
      </w:pPr>
    </w:p>
    <w:p w14:paraId="35C6FF85" w14:textId="77777777" w:rsidR="00B05577" w:rsidRDefault="00B05577" w:rsidP="008B76E4">
      <w:pPr>
        <w:tabs>
          <w:tab w:val="left" w:pos="1440"/>
        </w:tabs>
      </w:pPr>
    </w:p>
    <w:p w14:paraId="3410AA00" w14:textId="77777777" w:rsidR="00B05577" w:rsidRDefault="00B05577" w:rsidP="008B76E4">
      <w:pPr>
        <w:tabs>
          <w:tab w:val="left" w:pos="1440"/>
        </w:tabs>
      </w:pPr>
    </w:p>
    <w:p w14:paraId="5C323270" w14:textId="77777777" w:rsidR="00B05577" w:rsidRDefault="00B05577" w:rsidP="008B76E4">
      <w:pPr>
        <w:tabs>
          <w:tab w:val="left" w:pos="1440"/>
        </w:tabs>
      </w:pPr>
    </w:p>
    <w:p w14:paraId="1F71789C" w14:textId="77777777" w:rsidR="00B05577" w:rsidRDefault="00B05577" w:rsidP="008B76E4">
      <w:pPr>
        <w:tabs>
          <w:tab w:val="left" w:pos="1440"/>
        </w:tabs>
      </w:pPr>
    </w:p>
    <w:p w14:paraId="4FFD3DAA" w14:textId="77777777" w:rsidR="00B05577" w:rsidRDefault="00B05577" w:rsidP="008B76E4">
      <w:pPr>
        <w:tabs>
          <w:tab w:val="left" w:pos="1440"/>
        </w:tabs>
      </w:pPr>
    </w:p>
    <w:p w14:paraId="7208AB2E" w14:textId="77777777" w:rsidR="00B05577" w:rsidRDefault="00B05577" w:rsidP="008B76E4">
      <w:pPr>
        <w:tabs>
          <w:tab w:val="left" w:pos="1440"/>
        </w:tabs>
      </w:pPr>
    </w:p>
    <w:p w14:paraId="658EE4F3" w14:textId="77777777" w:rsidR="00B05577" w:rsidRDefault="00B05577" w:rsidP="008B76E4">
      <w:pPr>
        <w:tabs>
          <w:tab w:val="left" w:pos="1440"/>
        </w:tabs>
      </w:pPr>
    </w:p>
    <w:p w14:paraId="23DBE557" w14:textId="77777777" w:rsidR="00B05577" w:rsidRDefault="00B05577" w:rsidP="008B76E4">
      <w:pPr>
        <w:tabs>
          <w:tab w:val="left" w:pos="1440"/>
        </w:tabs>
      </w:pPr>
    </w:p>
    <w:p w14:paraId="21ECF942" w14:textId="77777777" w:rsidR="00B05577" w:rsidRDefault="00B05577" w:rsidP="008B76E4">
      <w:pPr>
        <w:tabs>
          <w:tab w:val="left" w:pos="1440"/>
        </w:tabs>
      </w:pPr>
    </w:p>
    <w:p w14:paraId="2C92D971" w14:textId="77777777" w:rsidR="00B05577" w:rsidRDefault="00B05577" w:rsidP="008B76E4">
      <w:pPr>
        <w:tabs>
          <w:tab w:val="left" w:pos="1440"/>
        </w:tabs>
      </w:pPr>
    </w:p>
    <w:p w14:paraId="2DC54CF2" w14:textId="77777777" w:rsidR="00B05577" w:rsidRDefault="00B05577" w:rsidP="008B76E4">
      <w:pPr>
        <w:tabs>
          <w:tab w:val="left" w:pos="1440"/>
        </w:tabs>
      </w:pPr>
    </w:p>
    <w:p w14:paraId="11E6E336" w14:textId="77777777" w:rsidR="00B05577" w:rsidRDefault="00B05577" w:rsidP="008B76E4">
      <w:pPr>
        <w:tabs>
          <w:tab w:val="left" w:pos="1440"/>
        </w:tabs>
      </w:pPr>
    </w:p>
    <w:p w14:paraId="6C3FDA9E" w14:textId="77777777" w:rsidR="00B05577" w:rsidRDefault="00B05577" w:rsidP="008B76E4">
      <w:pPr>
        <w:tabs>
          <w:tab w:val="left" w:pos="1440"/>
        </w:tabs>
      </w:pPr>
    </w:p>
    <w:p w14:paraId="2D257790" w14:textId="77777777" w:rsidR="00B05577" w:rsidRDefault="00B05577" w:rsidP="008B76E4">
      <w:pPr>
        <w:tabs>
          <w:tab w:val="left" w:pos="1440"/>
        </w:tabs>
      </w:pPr>
    </w:p>
    <w:p w14:paraId="77143000" w14:textId="77777777" w:rsidR="00B05577" w:rsidRDefault="00B05577" w:rsidP="008B76E4">
      <w:pPr>
        <w:tabs>
          <w:tab w:val="left" w:pos="1440"/>
        </w:tabs>
      </w:pPr>
    </w:p>
    <w:p w14:paraId="12D52F8A" w14:textId="77777777" w:rsidR="00B05577" w:rsidRDefault="00B05577" w:rsidP="008B76E4">
      <w:pPr>
        <w:tabs>
          <w:tab w:val="left" w:pos="1440"/>
        </w:tabs>
      </w:pPr>
    </w:p>
    <w:tbl>
      <w:tblPr>
        <w:tblStyle w:val="TableGrid"/>
        <w:tblpPr w:leftFromText="180" w:rightFromText="180" w:vertAnchor="text" w:horzAnchor="page" w:tblpX="928" w:tblpY="-25"/>
        <w:tblW w:w="0" w:type="auto"/>
        <w:tblLook w:val="04A0" w:firstRow="1" w:lastRow="0" w:firstColumn="1" w:lastColumn="0" w:noHBand="0" w:noVBand="1"/>
      </w:tblPr>
      <w:tblGrid>
        <w:gridCol w:w="4409"/>
        <w:gridCol w:w="4408"/>
      </w:tblGrid>
      <w:tr w:rsidR="008B76E4" w14:paraId="19054B05" w14:textId="77777777" w:rsidTr="008962EF">
        <w:trPr>
          <w:trHeight w:val="401"/>
        </w:trPr>
        <w:tc>
          <w:tcPr>
            <w:tcW w:w="8817" w:type="dxa"/>
            <w:gridSpan w:val="2"/>
          </w:tcPr>
          <w:p w14:paraId="4BB92676" w14:textId="40C03FD3" w:rsidR="008B76E4" w:rsidRPr="00273CCF" w:rsidRDefault="00B05577" w:rsidP="008962EF">
            <w:pPr>
              <w:pStyle w:val="BodyText"/>
              <w:tabs>
                <w:tab w:val="left" w:pos="2473"/>
              </w:tabs>
              <w:spacing w:line="276" w:lineRule="auto"/>
              <w:ind w:right="1077"/>
            </w:pPr>
            <w:r w:rsidRPr="00B05577">
              <w:t>EFFECTIVE DECISSION MAKING (Liberal Minor)</w:t>
            </w:r>
          </w:p>
        </w:tc>
      </w:tr>
      <w:tr w:rsidR="008B76E4" w14:paraId="6FB37593" w14:textId="77777777" w:rsidTr="008962EF">
        <w:trPr>
          <w:trHeight w:val="401"/>
        </w:trPr>
        <w:tc>
          <w:tcPr>
            <w:tcW w:w="4409" w:type="dxa"/>
          </w:tcPr>
          <w:p w14:paraId="7B1BC399" w14:textId="730B73DA" w:rsidR="008B76E4" w:rsidRDefault="008B76E4" w:rsidP="008962EF">
            <w:pPr>
              <w:pStyle w:val="BodyText"/>
              <w:tabs>
                <w:tab w:val="left" w:pos="2473"/>
              </w:tabs>
              <w:spacing w:line="276" w:lineRule="auto"/>
              <w:ind w:right="1077"/>
            </w:pPr>
            <w:r w:rsidRPr="00273CCF">
              <w:t xml:space="preserve">Course Code: </w:t>
            </w:r>
            <w:r w:rsidR="009C77EA" w:rsidRPr="009C77EA">
              <w:t>23BL502E</w:t>
            </w:r>
          </w:p>
        </w:tc>
        <w:tc>
          <w:tcPr>
            <w:tcW w:w="4408" w:type="dxa"/>
          </w:tcPr>
          <w:p w14:paraId="732BBB0A" w14:textId="77777777" w:rsidR="008B76E4" w:rsidRDefault="008B76E4" w:rsidP="008962EF">
            <w:pPr>
              <w:pStyle w:val="BodyText"/>
              <w:tabs>
                <w:tab w:val="left" w:pos="2473"/>
              </w:tabs>
              <w:spacing w:line="276" w:lineRule="auto"/>
              <w:ind w:right="1077"/>
            </w:pPr>
            <w:r w:rsidRPr="00273CCF">
              <w:t xml:space="preserve">Continuous </w:t>
            </w:r>
            <w:proofErr w:type="gramStart"/>
            <w:r w:rsidRPr="00273CCF">
              <w:t>Evaluation :</w:t>
            </w:r>
            <w:proofErr w:type="gramEnd"/>
            <w:r w:rsidRPr="00273CCF">
              <w:t xml:space="preserve"> 40Marks</w:t>
            </w:r>
          </w:p>
        </w:tc>
      </w:tr>
      <w:tr w:rsidR="008B76E4" w14:paraId="2CC511CB" w14:textId="77777777" w:rsidTr="008962EF">
        <w:trPr>
          <w:trHeight w:val="382"/>
        </w:trPr>
        <w:tc>
          <w:tcPr>
            <w:tcW w:w="4409" w:type="dxa"/>
          </w:tcPr>
          <w:p w14:paraId="52B28DD9" w14:textId="1C0466BD" w:rsidR="008B76E4" w:rsidRDefault="008B76E4" w:rsidP="008962EF">
            <w:pPr>
              <w:pStyle w:val="BodyText"/>
              <w:tabs>
                <w:tab w:val="left" w:pos="2473"/>
              </w:tabs>
              <w:spacing w:line="276" w:lineRule="auto"/>
              <w:ind w:right="1077"/>
            </w:pPr>
            <w:r w:rsidRPr="00273CCF">
              <w:t xml:space="preserve">Credits: </w:t>
            </w:r>
            <w:r w:rsidR="009C77EA">
              <w:t>3</w:t>
            </w:r>
          </w:p>
        </w:tc>
        <w:tc>
          <w:tcPr>
            <w:tcW w:w="4408" w:type="dxa"/>
          </w:tcPr>
          <w:p w14:paraId="26F8AB01" w14:textId="77777777" w:rsidR="008B76E4" w:rsidRDefault="008B76E4" w:rsidP="008962EF">
            <w:pPr>
              <w:pStyle w:val="BodyText"/>
              <w:tabs>
                <w:tab w:val="left" w:pos="2473"/>
              </w:tabs>
              <w:spacing w:line="276" w:lineRule="auto"/>
              <w:ind w:right="1077"/>
            </w:pPr>
            <w:r w:rsidRPr="00273CCF">
              <w:t xml:space="preserve">End Semester Examination: 60 Marks </w:t>
            </w:r>
          </w:p>
        </w:tc>
      </w:tr>
      <w:tr w:rsidR="008B76E4" w14:paraId="0FE76353" w14:textId="77777777" w:rsidTr="008962EF">
        <w:trPr>
          <w:trHeight w:val="401"/>
        </w:trPr>
        <w:tc>
          <w:tcPr>
            <w:tcW w:w="4409" w:type="dxa"/>
          </w:tcPr>
          <w:p w14:paraId="1F4856B7" w14:textId="24D1B473" w:rsidR="008B76E4" w:rsidRDefault="008B76E4" w:rsidP="008962EF">
            <w:pPr>
              <w:pStyle w:val="BodyText"/>
              <w:tabs>
                <w:tab w:val="left" w:pos="2473"/>
              </w:tabs>
              <w:spacing w:line="276" w:lineRule="auto"/>
              <w:ind w:right="1077"/>
            </w:pPr>
            <w:r w:rsidRPr="00273CCF">
              <w:t xml:space="preserve">L T P: </w:t>
            </w:r>
            <w:r w:rsidR="009C77EA">
              <w:t>3 0 0</w:t>
            </w:r>
          </w:p>
        </w:tc>
        <w:tc>
          <w:tcPr>
            <w:tcW w:w="4408" w:type="dxa"/>
          </w:tcPr>
          <w:p w14:paraId="35336646" w14:textId="77777777" w:rsidR="008B76E4" w:rsidRDefault="008B76E4" w:rsidP="008962EF">
            <w:pPr>
              <w:pStyle w:val="BodyText"/>
              <w:tabs>
                <w:tab w:val="left" w:pos="2473"/>
              </w:tabs>
              <w:spacing w:line="276" w:lineRule="auto"/>
              <w:ind w:right="1077"/>
            </w:pPr>
          </w:p>
        </w:tc>
      </w:tr>
      <w:tr w:rsidR="008B76E4" w14:paraId="4AEEF8AD" w14:textId="77777777" w:rsidTr="008962EF">
        <w:trPr>
          <w:trHeight w:val="401"/>
        </w:trPr>
        <w:tc>
          <w:tcPr>
            <w:tcW w:w="4409" w:type="dxa"/>
          </w:tcPr>
          <w:p w14:paraId="3ADA1D1A" w14:textId="4DD786B2" w:rsidR="008B76E4" w:rsidRDefault="008B76E4" w:rsidP="008962EF">
            <w:pPr>
              <w:pStyle w:val="BodyText"/>
              <w:tabs>
                <w:tab w:val="left" w:pos="2473"/>
              </w:tabs>
              <w:spacing w:line="276" w:lineRule="auto"/>
              <w:ind w:right="1077"/>
            </w:pPr>
            <w:r w:rsidRPr="00273CCF">
              <w:t xml:space="preserve">Prerequisite: </w:t>
            </w:r>
            <w:r w:rsidR="009C77EA" w:rsidRPr="009C77EA">
              <w:t>Nil</w:t>
            </w:r>
          </w:p>
        </w:tc>
        <w:tc>
          <w:tcPr>
            <w:tcW w:w="4408" w:type="dxa"/>
          </w:tcPr>
          <w:p w14:paraId="5C9B3FE4" w14:textId="77777777" w:rsidR="008B76E4" w:rsidRDefault="008B76E4" w:rsidP="008962EF">
            <w:pPr>
              <w:pStyle w:val="BodyText"/>
              <w:tabs>
                <w:tab w:val="left" w:pos="2473"/>
              </w:tabs>
              <w:spacing w:line="276" w:lineRule="auto"/>
              <w:ind w:right="1077"/>
            </w:pPr>
          </w:p>
        </w:tc>
      </w:tr>
    </w:tbl>
    <w:p w14:paraId="43165B4B" w14:textId="77777777" w:rsidR="008B76E4" w:rsidRDefault="008B76E4" w:rsidP="008B76E4">
      <w:pPr>
        <w:tabs>
          <w:tab w:val="left" w:pos="1440"/>
        </w:tabs>
      </w:pPr>
    </w:p>
    <w:p w14:paraId="6270F623" w14:textId="77777777" w:rsidR="008B76E4" w:rsidRDefault="008B76E4" w:rsidP="008B76E4">
      <w:pPr>
        <w:tabs>
          <w:tab w:val="left" w:pos="1440"/>
        </w:tabs>
      </w:pPr>
    </w:p>
    <w:p w14:paraId="5BB92A11" w14:textId="77777777" w:rsidR="008B76E4" w:rsidRDefault="008B76E4" w:rsidP="008B76E4">
      <w:pPr>
        <w:tabs>
          <w:tab w:val="left" w:pos="1440"/>
        </w:tabs>
      </w:pPr>
    </w:p>
    <w:p w14:paraId="475B710E" w14:textId="77777777" w:rsidR="008B76E4" w:rsidRDefault="008B76E4" w:rsidP="008B76E4">
      <w:pPr>
        <w:tabs>
          <w:tab w:val="left" w:pos="1440"/>
        </w:tabs>
      </w:pPr>
    </w:p>
    <w:p w14:paraId="014FA6ED" w14:textId="77777777" w:rsidR="008B76E4" w:rsidRDefault="008B76E4" w:rsidP="008B76E4">
      <w:pPr>
        <w:tabs>
          <w:tab w:val="left" w:pos="1440"/>
        </w:tabs>
      </w:pPr>
    </w:p>
    <w:p w14:paraId="53D99F36" w14:textId="77777777" w:rsidR="008B76E4" w:rsidRDefault="008B76E4" w:rsidP="008B76E4">
      <w:pPr>
        <w:tabs>
          <w:tab w:val="left" w:pos="1440"/>
        </w:tabs>
      </w:pPr>
    </w:p>
    <w:p w14:paraId="3044CCB8" w14:textId="77777777" w:rsidR="008B76E4" w:rsidRDefault="008B76E4" w:rsidP="008B76E4">
      <w:pPr>
        <w:tabs>
          <w:tab w:val="left" w:pos="1440"/>
        </w:tabs>
      </w:pPr>
    </w:p>
    <w:p w14:paraId="5A8A7542" w14:textId="77777777" w:rsidR="008B76E4" w:rsidRDefault="008B76E4" w:rsidP="008B76E4">
      <w:pPr>
        <w:tabs>
          <w:tab w:val="left" w:pos="1440"/>
        </w:tabs>
      </w:pPr>
    </w:p>
    <w:p w14:paraId="6DF539B0" w14:textId="77777777" w:rsidR="008B76E4" w:rsidRDefault="008B76E4" w:rsidP="008B76E4">
      <w:pPr>
        <w:tabs>
          <w:tab w:val="left" w:pos="1440"/>
        </w:tabs>
      </w:pPr>
    </w:p>
    <w:p w14:paraId="36F446A0" w14:textId="77777777" w:rsidR="008B76E4" w:rsidRDefault="008B76E4" w:rsidP="008B76E4">
      <w:pPr>
        <w:tabs>
          <w:tab w:val="left" w:pos="1440"/>
        </w:tabs>
      </w:pPr>
    </w:p>
    <w:p w14:paraId="22979DDC" w14:textId="77777777" w:rsidR="008B76E4" w:rsidRDefault="008B76E4" w:rsidP="008B76E4">
      <w:pPr>
        <w:tabs>
          <w:tab w:val="left" w:pos="1440"/>
        </w:tabs>
      </w:pPr>
    </w:p>
    <w:p w14:paraId="38BEDBB5" w14:textId="77777777" w:rsidR="007D0C38" w:rsidRDefault="00446DBA" w:rsidP="008B76E4">
      <w:pPr>
        <w:tabs>
          <w:tab w:val="left" w:pos="1440"/>
        </w:tabs>
      </w:pPr>
      <w:r w:rsidRPr="00446DBA">
        <w:t xml:space="preserve">COURSE LEARNING OUTCOMES (CLOs): After completing the course student will have the ability to: </w:t>
      </w:r>
    </w:p>
    <w:p w14:paraId="3F761FEE" w14:textId="77777777" w:rsidR="007D0C38" w:rsidRDefault="00446DBA" w:rsidP="008B76E4">
      <w:pPr>
        <w:tabs>
          <w:tab w:val="left" w:pos="1440"/>
        </w:tabs>
      </w:pPr>
      <w:r w:rsidRPr="00446DBA">
        <w:t xml:space="preserve">CLO1: To articulate the clear understanding of decision making including its definition, key components and the </w:t>
      </w:r>
      <w:proofErr w:type="gramStart"/>
      <w:r w:rsidRPr="00446DBA">
        <w:t>decision making</w:t>
      </w:r>
      <w:proofErr w:type="gramEnd"/>
      <w:r w:rsidRPr="00446DBA">
        <w:t xml:space="preserve"> process. </w:t>
      </w:r>
    </w:p>
    <w:p w14:paraId="579E75E7" w14:textId="77777777" w:rsidR="007D0C38" w:rsidRDefault="00446DBA" w:rsidP="008B76E4">
      <w:pPr>
        <w:tabs>
          <w:tab w:val="left" w:pos="1440"/>
        </w:tabs>
      </w:pPr>
      <w:r w:rsidRPr="00446DBA">
        <w:t xml:space="preserve">CLO2: To understand the significance of making informed and effective decisions in various aspects of life including personal, professional and interpersonal contexts. </w:t>
      </w:r>
    </w:p>
    <w:p w14:paraId="1DAE502E" w14:textId="77777777" w:rsidR="007D0C38" w:rsidRDefault="00446DBA" w:rsidP="008B76E4">
      <w:pPr>
        <w:tabs>
          <w:tab w:val="left" w:pos="1440"/>
        </w:tabs>
      </w:pPr>
      <w:r w:rsidRPr="00446DBA">
        <w:t xml:space="preserve">CLO3: To apply </w:t>
      </w:r>
      <w:proofErr w:type="spellStart"/>
      <w:r w:rsidRPr="00446DBA">
        <w:t>self discovery</w:t>
      </w:r>
      <w:proofErr w:type="spellEnd"/>
      <w:r w:rsidRPr="00446DBA">
        <w:t xml:space="preserve"> and acceptance to vocational choices. </w:t>
      </w:r>
    </w:p>
    <w:p w14:paraId="7D81394B" w14:textId="751E123B" w:rsidR="008B76E4" w:rsidRDefault="00446DBA" w:rsidP="008B76E4">
      <w:pPr>
        <w:tabs>
          <w:tab w:val="left" w:pos="1440"/>
        </w:tabs>
      </w:pPr>
      <w:r w:rsidRPr="00446DBA">
        <w:t>CLO4: To demonstrate conflict management skills in interpersonal relationships. CLO5: To develop necessary skills required for effective decision making in the workplace, including analyzing situations, evaluating options and making informed choices to solve problems and improve decision making outcomes.</w:t>
      </w:r>
    </w:p>
    <w:p w14:paraId="01829A30" w14:textId="77777777" w:rsidR="008B76E4" w:rsidRDefault="008B76E4" w:rsidP="008B76E4">
      <w:pPr>
        <w:tabs>
          <w:tab w:val="left" w:pos="1440"/>
        </w:tabs>
      </w:pPr>
    </w:p>
    <w:p w14:paraId="11ABE7F8" w14:textId="77777777" w:rsidR="008B76E4" w:rsidRDefault="008B76E4" w:rsidP="008B76E4">
      <w:pPr>
        <w:tabs>
          <w:tab w:val="left" w:pos="1440"/>
        </w:tabs>
      </w:pPr>
    </w:p>
    <w:tbl>
      <w:tblPr>
        <w:tblStyle w:val="TableGrid"/>
        <w:tblpPr w:leftFromText="180" w:rightFromText="180" w:vertAnchor="text" w:horzAnchor="page" w:tblpX="928" w:tblpY="-25"/>
        <w:tblW w:w="0" w:type="auto"/>
        <w:tblLook w:val="04A0" w:firstRow="1" w:lastRow="0" w:firstColumn="1" w:lastColumn="0" w:noHBand="0" w:noVBand="1"/>
      </w:tblPr>
      <w:tblGrid>
        <w:gridCol w:w="4409"/>
        <w:gridCol w:w="4408"/>
      </w:tblGrid>
      <w:tr w:rsidR="008B76E4" w14:paraId="5A611059" w14:textId="77777777" w:rsidTr="008962EF">
        <w:trPr>
          <w:trHeight w:val="401"/>
        </w:trPr>
        <w:tc>
          <w:tcPr>
            <w:tcW w:w="8817" w:type="dxa"/>
            <w:gridSpan w:val="2"/>
          </w:tcPr>
          <w:p w14:paraId="4056BB6D" w14:textId="34645031" w:rsidR="008B76E4" w:rsidRPr="00273CCF" w:rsidRDefault="00AC2C54" w:rsidP="008962EF">
            <w:pPr>
              <w:pStyle w:val="BodyText"/>
              <w:tabs>
                <w:tab w:val="left" w:pos="2473"/>
              </w:tabs>
              <w:spacing w:line="276" w:lineRule="auto"/>
              <w:ind w:right="1077"/>
            </w:pPr>
            <w:r w:rsidRPr="00AC2C54">
              <w:t>LAW OF CRIMES-I (Law Compulsory Course)</w:t>
            </w:r>
          </w:p>
        </w:tc>
      </w:tr>
      <w:tr w:rsidR="008B76E4" w14:paraId="641F6DAA" w14:textId="77777777" w:rsidTr="008962EF">
        <w:trPr>
          <w:trHeight w:val="401"/>
        </w:trPr>
        <w:tc>
          <w:tcPr>
            <w:tcW w:w="4409" w:type="dxa"/>
          </w:tcPr>
          <w:p w14:paraId="58BD18AC" w14:textId="7176C2C9" w:rsidR="008B76E4" w:rsidRDefault="008B76E4" w:rsidP="008962EF">
            <w:pPr>
              <w:pStyle w:val="BodyText"/>
              <w:tabs>
                <w:tab w:val="left" w:pos="2473"/>
              </w:tabs>
              <w:spacing w:line="276" w:lineRule="auto"/>
              <w:ind w:right="1077"/>
            </w:pPr>
            <w:r w:rsidRPr="00273CCF">
              <w:t xml:space="preserve">Course Code: </w:t>
            </w:r>
            <w:r w:rsidR="00AC2C54" w:rsidRPr="00AC2C54">
              <w:t>23LCC503</w:t>
            </w:r>
          </w:p>
        </w:tc>
        <w:tc>
          <w:tcPr>
            <w:tcW w:w="4408" w:type="dxa"/>
          </w:tcPr>
          <w:p w14:paraId="69685F5D" w14:textId="77777777" w:rsidR="008B76E4" w:rsidRDefault="008B76E4" w:rsidP="008962EF">
            <w:pPr>
              <w:pStyle w:val="BodyText"/>
              <w:tabs>
                <w:tab w:val="left" w:pos="2473"/>
              </w:tabs>
              <w:spacing w:line="276" w:lineRule="auto"/>
              <w:ind w:right="1077"/>
            </w:pPr>
            <w:r w:rsidRPr="00273CCF">
              <w:t xml:space="preserve">Continuous </w:t>
            </w:r>
            <w:proofErr w:type="gramStart"/>
            <w:r w:rsidRPr="00273CCF">
              <w:t>Evaluation :</w:t>
            </w:r>
            <w:proofErr w:type="gramEnd"/>
            <w:r w:rsidRPr="00273CCF">
              <w:t xml:space="preserve"> 40Marks</w:t>
            </w:r>
          </w:p>
        </w:tc>
      </w:tr>
      <w:tr w:rsidR="008B76E4" w14:paraId="14FCE426" w14:textId="77777777" w:rsidTr="008962EF">
        <w:trPr>
          <w:trHeight w:val="382"/>
        </w:trPr>
        <w:tc>
          <w:tcPr>
            <w:tcW w:w="4409" w:type="dxa"/>
          </w:tcPr>
          <w:p w14:paraId="24BF0EC4" w14:textId="5C86B2CB" w:rsidR="008B76E4" w:rsidRDefault="008B76E4" w:rsidP="008962EF">
            <w:pPr>
              <w:pStyle w:val="BodyText"/>
              <w:tabs>
                <w:tab w:val="left" w:pos="2473"/>
              </w:tabs>
              <w:spacing w:line="276" w:lineRule="auto"/>
              <w:ind w:right="1077"/>
            </w:pPr>
            <w:r w:rsidRPr="00273CCF">
              <w:t xml:space="preserve">Credits: </w:t>
            </w:r>
            <w:r w:rsidR="00AC2C54">
              <w:t>4</w:t>
            </w:r>
          </w:p>
        </w:tc>
        <w:tc>
          <w:tcPr>
            <w:tcW w:w="4408" w:type="dxa"/>
          </w:tcPr>
          <w:p w14:paraId="50A64048" w14:textId="77777777" w:rsidR="008B76E4" w:rsidRDefault="008B76E4" w:rsidP="008962EF">
            <w:pPr>
              <w:pStyle w:val="BodyText"/>
              <w:tabs>
                <w:tab w:val="left" w:pos="2473"/>
              </w:tabs>
              <w:spacing w:line="276" w:lineRule="auto"/>
              <w:ind w:right="1077"/>
            </w:pPr>
            <w:r w:rsidRPr="00273CCF">
              <w:t xml:space="preserve">End Semester Examination: 60 Marks </w:t>
            </w:r>
          </w:p>
        </w:tc>
      </w:tr>
      <w:tr w:rsidR="008B76E4" w14:paraId="370287FD" w14:textId="77777777" w:rsidTr="008962EF">
        <w:trPr>
          <w:trHeight w:val="401"/>
        </w:trPr>
        <w:tc>
          <w:tcPr>
            <w:tcW w:w="4409" w:type="dxa"/>
          </w:tcPr>
          <w:p w14:paraId="44C93F0D" w14:textId="648A6554" w:rsidR="008B76E4" w:rsidRDefault="008B76E4" w:rsidP="008962EF">
            <w:pPr>
              <w:pStyle w:val="BodyText"/>
              <w:tabs>
                <w:tab w:val="left" w:pos="2473"/>
              </w:tabs>
              <w:spacing w:line="276" w:lineRule="auto"/>
              <w:ind w:right="1077"/>
            </w:pPr>
            <w:r w:rsidRPr="00273CCF">
              <w:t xml:space="preserve">L T P: </w:t>
            </w:r>
            <w:r w:rsidR="00583658">
              <w:t>4 1 0</w:t>
            </w:r>
          </w:p>
        </w:tc>
        <w:tc>
          <w:tcPr>
            <w:tcW w:w="4408" w:type="dxa"/>
          </w:tcPr>
          <w:p w14:paraId="7784A6DE" w14:textId="77777777" w:rsidR="008B76E4" w:rsidRDefault="008B76E4" w:rsidP="008962EF">
            <w:pPr>
              <w:pStyle w:val="BodyText"/>
              <w:tabs>
                <w:tab w:val="left" w:pos="2473"/>
              </w:tabs>
              <w:spacing w:line="276" w:lineRule="auto"/>
              <w:ind w:right="1077"/>
            </w:pPr>
          </w:p>
        </w:tc>
      </w:tr>
      <w:tr w:rsidR="00583658" w14:paraId="2BF5D064" w14:textId="77777777" w:rsidTr="00E6192C">
        <w:trPr>
          <w:trHeight w:val="401"/>
        </w:trPr>
        <w:tc>
          <w:tcPr>
            <w:tcW w:w="8817" w:type="dxa"/>
            <w:gridSpan w:val="2"/>
          </w:tcPr>
          <w:p w14:paraId="4A0E91A2" w14:textId="70BC3750" w:rsidR="00583658" w:rsidRDefault="00583658" w:rsidP="008962EF">
            <w:pPr>
              <w:pStyle w:val="BodyText"/>
              <w:tabs>
                <w:tab w:val="left" w:pos="2473"/>
              </w:tabs>
              <w:spacing w:line="276" w:lineRule="auto"/>
              <w:ind w:right="1077"/>
            </w:pPr>
            <w:r w:rsidRPr="00273CCF">
              <w:t xml:space="preserve">Prerequisite: </w:t>
            </w:r>
            <w:r w:rsidRPr="00583658">
              <w:t>Basic Knowledge of Legal Methods and the concept of public laws</w:t>
            </w:r>
          </w:p>
        </w:tc>
      </w:tr>
    </w:tbl>
    <w:p w14:paraId="045808D0" w14:textId="77777777" w:rsidR="008B76E4" w:rsidRDefault="008B76E4" w:rsidP="008B76E4">
      <w:pPr>
        <w:tabs>
          <w:tab w:val="left" w:pos="1440"/>
        </w:tabs>
      </w:pPr>
    </w:p>
    <w:p w14:paraId="5AE03571" w14:textId="77777777" w:rsidR="00056020" w:rsidRPr="00056020" w:rsidRDefault="00056020" w:rsidP="00056020"/>
    <w:p w14:paraId="512B0FD7" w14:textId="77777777" w:rsidR="00056020" w:rsidRPr="00056020" w:rsidRDefault="00056020" w:rsidP="00056020"/>
    <w:p w14:paraId="5F76DAEA" w14:textId="77777777" w:rsidR="00056020" w:rsidRPr="00056020" w:rsidRDefault="00056020" w:rsidP="00056020"/>
    <w:p w14:paraId="73C7E927" w14:textId="77777777" w:rsidR="00056020" w:rsidRPr="00056020" w:rsidRDefault="00056020" w:rsidP="00056020"/>
    <w:p w14:paraId="12A27B66" w14:textId="77777777" w:rsidR="00056020" w:rsidRPr="00056020" w:rsidRDefault="00056020" w:rsidP="00056020"/>
    <w:p w14:paraId="7A9349DB" w14:textId="77777777" w:rsidR="00056020" w:rsidRPr="00056020" w:rsidRDefault="00056020" w:rsidP="00056020"/>
    <w:p w14:paraId="36F72443" w14:textId="77777777" w:rsidR="00056020" w:rsidRPr="00056020" w:rsidRDefault="00056020" w:rsidP="00056020"/>
    <w:p w14:paraId="52C783C7" w14:textId="77777777" w:rsidR="00056020" w:rsidRPr="00056020" w:rsidRDefault="00056020" w:rsidP="00056020"/>
    <w:p w14:paraId="577FB520" w14:textId="77777777" w:rsidR="00056020" w:rsidRPr="00056020" w:rsidRDefault="00056020" w:rsidP="00056020"/>
    <w:p w14:paraId="1686EDEC" w14:textId="77777777" w:rsidR="00056020" w:rsidRPr="00056020" w:rsidRDefault="00056020" w:rsidP="00056020"/>
    <w:p w14:paraId="3F0E1EE0" w14:textId="77777777" w:rsidR="00056020" w:rsidRPr="00056020" w:rsidRDefault="00056020" w:rsidP="00056020"/>
    <w:p w14:paraId="5E5FF8F7" w14:textId="77777777" w:rsidR="00F86F62" w:rsidRPr="00400C29" w:rsidRDefault="00F86F62" w:rsidP="00F86F62">
      <w:pPr>
        <w:adjustRightInd w:val="0"/>
        <w:jc w:val="both"/>
        <w:rPr>
          <w:sz w:val="24"/>
          <w:szCs w:val="24"/>
        </w:rPr>
      </w:pPr>
      <w:r w:rsidRPr="00DD52CC">
        <w:rPr>
          <w:sz w:val="24"/>
          <w:szCs w:val="24"/>
        </w:rPr>
        <w:t>After the successful completion of the course curriculum, the students will have the ability to:</w:t>
      </w:r>
    </w:p>
    <w:p w14:paraId="22DEF772" w14:textId="77777777" w:rsidR="00F86F62" w:rsidRPr="00CD4C0F" w:rsidRDefault="00F86F62" w:rsidP="00F86F62">
      <w:pPr>
        <w:ind w:left="810" w:hanging="810"/>
        <w:jc w:val="both"/>
        <w:rPr>
          <w:color w:val="000000" w:themeColor="text1"/>
          <w:sz w:val="24"/>
          <w:szCs w:val="24"/>
        </w:rPr>
      </w:pPr>
      <w:r w:rsidRPr="00CD4C0F">
        <w:rPr>
          <w:b/>
          <w:bCs/>
          <w:color w:val="000000" w:themeColor="text1"/>
          <w:sz w:val="24"/>
          <w:szCs w:val="24"/>
        </w:rPr>
        <w:t>CLO1:</w:t>
      </w:r>
      <w:r w:rsidRPr="00CD4C0F">
        <w:rPr>
          <w:color w:val="000000" w:themeColor="text1"/>
          <w:sz w:val="24"/>
          <w:szCs w:val="24"/>
        </w:rPr>
        <w:t xml:space="preserve"> Describe the detailed procedure involved in tune with the substantive criminal law and its inter-relationship.</w:t>
      </w:r>
    </w:p>
    <w:p w14:paraId="5EC7907A" w14:textId="77777777" w:rsidR="00F86F62" w:rsidRPr="00CD4C0F" w:rsidRDefault="00F86F62" w:rsidP="00F86F62">
      <w:pPr>
        <w:ind w:left="810" w:hanging="810"/>
        <w:jc w:val="both"/>
        <w:rPr>
          <w:color w:val="000000" w:themeColor="text1"/>
          <w:sz w:val="24"/>
          <w:szCs w:val="24"/>
        </w:rPr>
      </w:pPr>
      <w:r w:rsidRPr="00CD4C0F">
        <w:rPr>
          <w:b/>
          <w:bCs/>
          <w:color w:val="000000" w:themeColor="text1"/>
          <w:sz w:val="24"/>
          <w:szCs w:val="24"/>
        </w:rPr>
        <w:t xml:space="preserve">CLO2: </w:t>
      </w:r>
      <w:r w:rsidRPr="00CD4C0F">
        <w:rPr>
          <w:color w:val="000000" w:themeColor="text1"/>
          <w:sz w:val="24"/>
          <w:szCs w:val="24"/>
        </w:rPr>
        <w:t xml:space="preserve">Generalized a high level of knowledge and understanding of the crucial fundamental principles which are required in the practice of criminal law in courts, both in theory and practice.  </w:t>
      </w:r>
    </w:p>
    <w:p w14:paraId="28FE7DC6" w14:textId="77777777" w:rsidR="00F86F62" w:rsidRPr="00CD4C0F" w:rsidRDefault="00F86F62" w:rsidP="00F86F62">
      <w:pPr>
        <w:adjustRightInd w:val="0"/>
        <w:ind w:left="810" w:hanging="810"/>
        <w:jc w:val="both"/>
        <w:rPr>
          <w:color w:val="000000" w:themeColor="text1"/>
          <w:sz w:val="24"/>
          <w:szCs w:val="24"/>
        </w:rPr>
      </w:pPr>
      <w:r w:rsidRPr="00CD4C0F">
        <w:rPr>
          <w:b/>
          <w:bCs/>
          <w:color w:val="000000" w:themeColor="text1"/>
          <w:sz w:val="24"/>
          <w:szCs w:val="24"/>
        </w:rPr>
        <w:t xml:space="preserve">CLO3: </w:t>
      </w:r>
      <w:r w:rsidRPr="00CD4C0F">
        <w:rPr>
          <w:color w:val="000000" w:themeColor="text1"/>
          <w:sz w:val="24"/>
          <w:szCs w:val="24"/>
        </w:rPr>
        <w:t>Illustrate the complex structure of the Criminal law system in the country and the precious value Procedural Law possesses.</w:t>
      </w:r>
    </w:p>
    <w:p w14:paraId="462BEC85" w14:textId="77777777" w:rsidR="00F86F62" w:rsidRPr="00CD4C0F" w:rsidRDefault="00F86F62" w:rsidP="00F86F62">
      <w:pPr>
        <w:adjustRightInd w:val="0"/>
        <w:ind w:left="810" w:hanging="810"/>
        <w:jc w:val="both"/>
        <w:rPr>
          <w:color w:val="000000" w:themeColor="text1"/>
          <w:sz w:val="24"/>
          <w:szCs w:val="24"/>
        </w:rPr>
      </w:pPr>
      <w:r w:rsidRPr="00CD4C0F">
        <w:rPr>
          <w:b/>
          <w:bCs/>
          <w:color w:val="000000" w:themeColor="text1"/>
          <w:sz w:val="24"/>
          <w:szCs w:val="24"/>
        </w:rPr>
        <w:t xml:space="preserve">CLO4: </w:t>
      </w:r>
      <w:r w:rsidRPr="00CD4C0F">
        <w:rPr>
          <w:color w:val="000000" w:themeColor="text1"/>
          <w:sz w:val="24"/>
          <w:szCs w:val="24"/>
        </w:rPr>
        <w:t xml:space="preserve">Employ a high level of understanding in learning the concepts like Investigation, Bail, Arrest, Charge, Trial, Appeal, Revision and other basic principles of criminal </w:t>
      </w:r>
      <w:r>
        <w:rPr>
          <w:color w:val="000000" w:themeColor="text1"/>
          <w:sz w:val="24"/>
          <w:szCs w:val="24"/>
        </w:rPr>
        <w:t>procedure</w:t>
      </w:r>
      <w:r w:rsidRPr="00CD4C0F">
        <w:rPr>
          <w:color w:val="000000" w:themeColor="text1"/>
          <w:sz w:val="24"/>
          <w:szCs w:val="24"/>
        </w:rPr>
        <w:t>.</w:t>
      </w:r>
    </w:p>
    <w:p w14:paraId="5949C804" w14:textId="1E1D911F" w:rsidR="00056020" w:rsidRDefault="00F86F62" w:rsidP="00F86F62">
      <w:pPr>
        <w:rPr>
          <w:color w:val="000000" w:themeColor="text1"/>
          <w:sz w:val="24"/>
          <w:szCs w:val="24"/>
        </w:rPr>
      </w:pPr>
      <w:r w:rsidRPr="00CD4C0F">
        <w:rPr>
          <w:b/>
          <w:bCs/>
          <w:color w:val="000000" w:themeColor="text1"/>
          <w:sz w:val="24"/>
          <w:szCs w:val="24"/>
        </w:rPr>
        <w:t xml:space="preserve">CLO5: </w:t>
      </w:r>
      <w:r w:rsidRPr="00CD4C0F">
        <w:rPr>
          <w:color w:val="000000" w:themeColor="text1"/>
          <w:sz w:val="24"/>
          <w:szCs w:val="24"/>
        </w:rPr>
        <w:t>Generate &amp;</w:t>
      </w:r>
      <w:proofErr w:type="spellStart"/>
      <w:r w:rsidRPr="00CD4C0F">
        <w:rPr>
          <w:color w:val="000000" w:themeColor="text1"/>
          <w:sz w:val="24"/>
          <w:szCs w:val="24"/>
        </w:rPr>
        <w:t>analyse</w:t>
      </w:r>
      <w:proofErr w:type="spellEnd"/>
      <w:r w:rsidRPr="00CD4C0F">
        <w:rPr>
          <w:color w:val="000000" w:themeColor="text1"/>
          <w:sz w:val="24"/>
          <w:szCs w:val="24"/>
        </w:rPr>
        <w:t xml:space="preserve"> reasons &amp; importance of the r</w:t>
      </w:r>
      <w:r w:rsidRPr="00CD4C0F">
        <w:rPr>
          <w:color w:val="000000" w:themeColor="text1"/>
          <w:spacing w:val="-1"/>
          <w:sz w:val="24"/>
          <w:szCs w:val="24"/>
        </w:rPr>
        <w:t>e</w:t>
      </w:r>
      <w:r w:rsidRPr="00CD4C0F">
        <w:rPr>
          <w:color w:val="000000" w:themeColor="text1"/>
          <w:spacing w:val="1"/>
          <w:sz w:val="24"/>
          <w:szCs w:val="24"/>
        </w:rPr>
        <w:t>c</w:t>
      </w:r>
      <w:r w:rsidRPr="00CD4C0F">
        <w:rPr>
          <w:color w:val="000000" w:themeColor="text1"/>
          <w:sz w:val="24"/>
          <w:szCs w:val="24"/>
        </w:rPr>
        <w:t>ent amendm</w:t>
      </w:r>
      <w:r w:rsidRPr="00CD4C0F">
        <w:rPr>
          <w:color w:val="000000" w:themeColor="text1"/>
          <w:spacing w:val="-1"/>
          <w:sz w:val="24"/>
          <w:szCs w:val="24"/>
        </w:rPr>
        <w:t>e</w:t>
      </w:r>
      <w:r w:rsidRPr="00CD4C0F">
        <w:rPr>
          <w:color w:val="000000" w:themeColor="text1"/>
          <w:sz w:val="24"/>
          <w:szCs w:val="24"/>
        </w:rPr>
        <w:t xml:space="preserve">nts under </w:t>
      </w:r>
      <w:r w:rsidRPr="00CD4C0F">
        <w:rPr>
          <w:color w:val="000000" w:themeColor="text1"/>
          <w:spacing w:val="-2"/>
          <w:sz w:val="24"/>
          <w:szCs w:val="24"/>
        </w:rPr>
        <w:t xml:space="preserve">Criminal </w:t>
      </w:r>
      <w:r w:rsidRPr="00CD4C0F">
        <w:rPr>
          <w:color w:val="000000" w:themeColor="text1"/>
          <w:spacing w:val="1"/>
          <w:sz w:val="24"/>
          <w:szCs w:val="24"/>
        </w:rPr>
        <w:t>P</w:t>
      </w:r>
      <w:r w:rsidRPr="00CD4C0F">
        <w:rPr>
          <w:color w:val="000000" w:themeColor="text1"/>
          <w:sz w:val="24"/>
          <w:szCs w:val="24"/>
        </w:rPr>
        <w:t>rocedure Code.</w:t>
      </w:r>
    </w:p>
    <w:p w14:paraId="042F0D26" w14:textId="77777777" w:rsidR="00F86F62" w:rsidRPr="00056020" w:rsidRDefault="00F86F62" w:rsidP="00F86F62"/>
    <w:p w14:paraId="38EAE632" w14:textId="77777777" w:rsidR="00056020" w:rsidRPr="00056020" w:rsidRDefault="00056020" w:rsidP="00056020"/>
    <w:p w14:paraId="2BFA0ED5" w14:textId="77777777" w:rsidR="00056020" w:rsidRPr="00056020" w:rsidRDefault="00056020" w:rsidP="00056020"/>
    <w:p w14:paraId="313133D5" w14:textId="77777777" w:rsidR="00056020" w:rsidRDefault="00056020" w:rsidP="00056020"/>
    <w:p w14:paraId="1E26DA4B" w14:textId="77777777" w:rsidR="00056020" w:rsidRDefault="00056020" w:rsidP="00056020"/>
    <w:p w14:paraId="06E46BB8" w14:textId="040538CE" w:rsidR="00056020" w:rsidRDefault="00056020" w:rsidP="00056020">
      <w:pPr>
        <w:tabs>
          <w:tab w:val="left" w:pos="1815"/>
        </w:tabs>
      </w:pPr>
      <w:r>
        <w:tab/>
      </w:r>
    </w:p>
    <w:p w14:paraId="3C1DEFD4" w14:textId="77777777" w:rsidR="00056020" w:rsidRDefault="00056020" w:rsidP="00056020">
      <w:pPr>
        <w:tabs>
          <w:tab w:val="left" w:pos="1815"/>
        </w:tabs>
      </w:pPr>
    </w:p>
    <w:p w14:paraId="39268095" w14:textId="77777777" w:rsidR="00056020" w:rsidRDefault="00056020" w:rsidP="00056020">
      <w:pPr>
        <w:tabs>
          <w:tab w:val="left" w:pos="1815"/>
        </w:tabs>
      </w:pPr>
    </w:p>
    <w:p w14:paraId="7B537569" w14:textId="77777777" w:rsidR="00056020" w:rsidRDefault="00056020" w:rsidP="00056020">
      <w:pPr>
        <w:tabs>
          <w:tab w:val="left" w:pos="1815"/>
        </w:tabs>
      </w:pPr>
    </w:p>
    <w:p w14:paraId="729FD06D" w14:textId="77777777" w:rsidR="00056020" w:rsidRDefault="00056020" w:rsidP="00056020">
      <w:pPr>
        <w:tabs>
          <w:tab w:val="left" w:pos="1815"/>
        </w:tabs>
      </w:pPr>
    </w:p>
    <w:p w14:paraId="7C02D536" w14:textId="77777777" w:rsidR="00056020" w:rsidRDefault="00056020" w:rsidP="00056020">
      <w:pPr>
        <w:tabs>
          <w:tab w:val="left" w:pos="1815"/>
        </w:tabs>
      </w:pPr>
    </w:p>
    <w:p w14:paraId="757A4DDC" w14:textId="77777777" w:rsidR="00056020" w:rsidRDefault="00056020" w:rsidP="00056020">
      <w:pPr>
        <w:tabs>
          <w:tab w:val="left" w:pos="1815"/>
        </w:tabs>
      </w:pPr>
    </w:p>
    <w:p w14:paraId="4512F160" w14:textId="77777777" w:rsidR="00056020" w:rsidRDefault="00056020" w:rsidP="00056020">
      <w:pPr>
        <w:tabs>
          <w:tab w:val="left" w:pos="1815"/>
        </w:tabs>
      </w:pPr>
    </w:p>
    <w:p w14:paraId="03F557D9" w14:textId="77777777" w:rsidR="00056020" w:rsidRDefault="00056020" w:rsidP="00056020">
      <w:pPr>
        <w:tabs>
          <w:tab w:val="left" w:pos="1815"/>
        </w:tabs>
      </w:pPr>
    </w:p>
    <w:p w14:paraId="57B51AB9" w14:textId="77777777" w:rsidR="00056020" w:rsidRDefault="00056020" w:rsidP="00056020">
      <w:pPr>
        <w:tabs>
          <w:tab w:val="left" w:pos="1815"/>
        </w:tabs>
      </w:pPr>
    </w:p>
    <w:p w14:paraId="79F54181" w14:textId="77777777" w:rsidR="00056020" w:rsidRDefault="00056020" w:rsidP="00056020">
      <w:pPr>
        <w:tabs>
          <w:tab w:val="left" w:pos="1815"/>
        </w:tabs>
      </w:pPr>
    </w:p>
    <w:p w14:paraId="14FBFC49" w14:textId="77777777" w:rsidR="00056020" w:rsidRDefault="00056020" w:rsidP="00056020">
      <w:pPr>
        <w:tabs>
          <w:tab w:val="left" w:pos="1815"/>
        </w:tabs>
      </w:pPr>
    </w:p>
    <w:p w14:paraId="7EC2DA11" w14:textId="77777777" w:rsidR="00056020" w:rsidRDefault="00056020" w:rsidP="00056020">
      <w:pPr>
        <w:tabs>
          <w:tab w:val="left" w:pos="1815"/>
        </w:tabs>
      </w:pPr>
    </w:p>
    <w:tbl>
      <w:tblPr>
        <w:tblW w:w="99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152"/>
        <w:gridCol w:w="4750"/>
      </w:tblGrid>
      <w:tr w:rsidR="00B30676" w:rsidRPr="00095159" w14:paraId="7BAF7433" w14:textId="77777777" w:rsidTr="00495E18">
        <w:trPr>
          <w:trHeight w:val="755"/>
        </w:trPr>
        <w:tc>
          <w:tcPr>
            <w:tcW w:w="9902" w:type="dxa"/>
            <w:gridSpan w:val="2"/>
            <w:tcBorders>
              <w:top w:val="single" w:sz="4" w:space="0" w:color="000000"/>
              <w:left w:val="single" w:sz="4" w:space="0" w:color="000000"/>
              <w:bottom w:val="single" w:sz="4" w:space="0" w:color="000000"/>
              <w:right w:val="single" w:sz="4" w:space="0" w:color="000000"/>
            </w:tcBorders>
          </w:tcPr>
          <w:p w14:paraId="37FA201D" w14:textId="77777777" w:rsidR="00B30676" w:rsidRPr="001E29FB" w:rsidRDefault="00B30676" w:rsidP="00495E18">
            <w:pPr>
              <w:shd w:val="clear" w:color="auto" w:fill="FFFFFF"/>
              <w:tabs>
                <w:tab w:val="left" w:pos="3795"/>
              </w:tabs>
              <w:jc w:val="center"/>
              <w:rPr>
                <w:b/>
                <w:sz w:val="28"/>
                <w:szCs w:val="28"/>
              </w:rPr>
            </w:pPr>
            <w:r w:rsidRPr="001E29FB">
              <w:rPr>
                <w:b/>
                <w:sz w:val="28"/>
                <w:szCs w:val="28"/>
              </w:rPr>
              <w:t>LAW OF EVIDENCE</w:t>
            </w:r>
          </w:p>
          <w:p w14:paraId="11AED85F" w14:textId="77777777" w:rsidR="00B30676" w:rsidRPr="00095159" w:rsidRDefault="00B30676" w:rsidP="00495E18">
            <w:pPr>
              <w:shd w:val="clear" w:color="auto" w:fill="FFFFFF"/>
              <w:tabs>
                <w:tab w:val="left" w:pos="3795"/>
              </w:tabs>
              <w:jc w:val="center"/>
              <w:rPr>
                <w:b/>
                <w:sz w:val="24"/>
                <w:szCs w:val="24"/>
              </w:rPr>
            </w:pPr>
            <w:r w:rsidRPr="00095159">
              <w:rPr>
                <w:color w:val="000000"/>
                <w:sz w:val="24"/>
                <w:szCs w:val="24"/>
              </w:rPr>
              <w:t>(Law Compulsory Course)</w:t>
            </w:r>
          </w:p>
        </w:tc>
      </w:tr>
      <w:tr w:rsidR="00B30676" w:rsidRPr="00095159" w14:paraId="74F8DC76" w14:textId="77777777" w:rsidTr="00495E18">
        <w:trPr>
          <w:trHeight w:val="276"/>
        </w:trPr>
        <w:tc>
          <w:tcPr>
            <w:tcW w:w="5152" w:type="dxa"/>
            <w:tcBorders>
              <w:top w:val="single" w:sz="4" w:space="0" w:color="000000"/>
              <w:left w:val="single" w:sz="4" w:space="0" w:color="000000"/>
              <w:bottom w:val="single" w:sz="4" w:space="0" w:color="000000"/>
              <w:right w:val="single" w:sz="4" w:space="0" w:color="000000"/>
            </w:tcBorders>
          </w:tcPr>
          <w:p w14:paraId="1509B181" w14:textId="77777777" w:rsidR="00B30676" w:rsidRPr="00095159" w:rsidRDefault="00B30676" w:rsidP="00495E18">
            <w:pPr>
              <w:shd w:val="clear" w:color="auto" w:fill="FFFFFF"/>
              <w:rPr>
                <w:b/>
                <w:sz w:val="24"/>
                <w:szCs w:val="24"/>
              </w:rPr>
            </w:pPr>
            <w:r w:rsidRPr="00095159">
              <w:rPr>
                <w:b/>
                <w:sz w:val="24"/>
                <w:szCs w:val="24"/>
              </w:rPr>
              <w:t xml:space="preserve">Course Code: 23LCC604 </w:t>
            </w:r>
          </w:p>
        </w:tc>
        <w:tc>
          <w:tcPr>
            <w:tcW w:w="4750" w:type="dxa"/>
            <w:tcBorders>
              <w:top w:val="single" w:sz="4" w:space="0" w:color="000000"/>
              <w:left w:val="single" w:sz="4" w:space="0" w:color="000000"/>
              <w:bottom w:val="single" w:sz="4" w:space="0" w:color="000000"/>
              <w:right w:val="single" w:sz="4" w:space="0" w:color="000000"/>
            </w:tcBorders>
          </w:tcPr>
          <w:p w14:paraId="2FEB67C6" w14:textId="77777777" w:rsidR="00B30676" w:rsidRPr="00095159" w:rsidRDefault="00B30676" w:rsidP="00495E18">
            <w:pPr>
              <w:shd w:val="clear" w:color="auto" w:fill="FFFFFF"/>
              <w:rPr>
                <w:sz w:val="24"/>
                <w:szCs w:val="24"/>
              </w:rPr>
            </w:pPr>
            <w:r w:rsidRPr="00095159">
              <w:rPr>
                <w:sz w:val="24"/>
                <w:szCs w:val="24"/>
              </w:rPr>
              <w:t xml:space="preserve">Continuous Evaluation:  40 Marks </w:t>
            </w:r>
          </w:p>
        </w:tc>
      </w:tr>
      <w:tr w:rsidR="00B30676" w:rsidRPr="00095159" w14:paraId="4BBCD05E" w14:textId="77777777" w:rsidTr="00495E18">
        <w:trPr>
          <w:trHeight w:val="297"/>
        </w:trPr>
        <w:tc>
          <w:tcPr>
            <w:tcW w:w="5152" w:type="dxa"/>
            <w:tcBorders>
              <w:top w:val="single" w:sz="4" w:space="0" w:color="000000"/>
              <w:left w:val="single" w:sz="4" w:space="0" w:color="000000"/>
              <w:bottom w:val="single" w:sz="4" w:space="0" w:color="000000"/>
              <w:right w:val="single" w:sz="4" w:space="0" w:color="000000"/>
            </w:tcBorders>
          </w:tcPr>
          <w:p w14:paraId="0A2E8A4A" w14:textId="77777777" w:rsidR="00B30676" w:rsidRPr="00095159" w:rsidRDefault="00B30676" w:rsidP="00495E18">
            <w:pPr>
              <w:shd w:val="clear" w:color="auto" w:fill="FFFFFF"/>
              <w:rPr>
                <w:b/>
                <w:sz w:val="24"/>
                <w:szCs w:val="24"/>
              </w:rPr>
            </w:pPr>
            <w:r w:rsidRPr="00095159">
              <w:rPr>
                <w:b/>
                <w:sz w:val="24"/>
                <w:szCs w:val="24"/>
              </w:rPr>
              <w:t>Credits: 4</w:t>
            </w:r>
          </w:p>
        </w:tc>
        <w:tc>
          <w:tcPr>
            <w:tcW w:w="4750" w:type="dxa"/>
            <w:tcBorders>
              <w:top w:val="single" w:sz="4" w:space="0" w:color="000000"/>
              <w:left w:val="single" w:sz="4" w:space="0" w:color="000000"/>
              <w:bottom w:val="single" w:sz="4" w:space="0" w:color="000000"/>
              <w:right w:val="single" w:sz="4" w:space="0" w:color="000000"/>
            </w:tcBorders>
          </w:tcPr>
          <w:p w14:paraId="367BF041" w14:textId="77777777" w:rsidR="00B30676" w:rsidRPr="00095159" w:rsidRDefault="00B30676" w:rsidP="00495E18">
            <w:pPr>
              <w:shd w:val="clear" w:color="auto" w:fill="FFFFFF"/>
              <w:rPr>
                <w:sz w:val="24"/>
                <w:szCs w:val="24"/>
              </w:rPr>
            </w:pPr>
            <w:r w:rsidRPr="00095159">
              <w:rPr>
                <w:sz w:val="24"/>
                <w:szCs w:val="24"/>
              </w:rPr>
              <w:t xml:space="preserve">End Semester Examination:  60 Marks </w:t>
            </w:r>
          </w:p>
        </w:tc>
      </w:tr>
      <w:tr w:rsidR="00B30676" w:rsidRPr="00095159" w14:paraId="29C508FF" w14:textId="77777777" w:rsidTr="00495E18">
        <w:trPr>
          <w:trHeight w:val="236"/>
        </w:trPr>
        <w:tc>
          <w:tcPr>
            <w:tcW w:w="5152" w:type="dxa"/>
            <w:tcBorders>
              <w:top w:val="single" w:sz="4" w:space="0" w:color="000000"/>
              <w:left w:val="single" w:sz="4" w:space="0" w:color="000000"/>
              <w:bottom w:val="single" w:sz="4" w:space="0" w:color="000000"/>
              <w:right w:val="single" w:sz="4" w:space="0" w:color="000000"/>
            </w:tcBorders>
          </w:tcPr>
          <w:p w14:paraId="25928F6D" w14:textId="77777777" w:rsidR="00B30676" w:rsidRPr="00095159" w:rsidRDefault="00B30676" w:rsidP="00495E18">
            <w:pPr>
              <w:shd w:val="clear" w:color="auto" w:fill="FFFFFF"/>
              <w:rPr>
                <w:b/>
                <w:sz w:val="24"/>
                <w:szCs w:val="24"/>
              </w:rPr>
            </w:pPr>
            <w:r w:rsidRPr="00095159">
              <w:rPr>
                <w:b/>
                <w:sz w:val="24"/>
                <w:szCs w:val="24"/>
              </w:rPr>
              <w:t xml:space="preserve">L T P: 4 1 0 </w:t>
            </w:r>
          </w:p>
        </w:tc>
        <w:tc>
          <w:tcPr>
            <w:tcW w:w="4750" w:type="dxa"/>
            <w:tcBorders>
              <w:top w:val="single" w:sz="4" w:space="0" w:color="000000"/>
              <w:left w:val="single" w:sz="4" w:space="0" w:color="000000"/>
              <w:bottom w:val="single" w:sz="4" w:space="0" w:color="000000"/>
              <w:right w:val="single" w:sz="4" w:space="0" w:color="000000"/>
            </w:tcBorders>
          </w:tcPr>
          <w:p w14:paraId="029503F2" w14:textId="77777777" w:rsidR="00B30676" w:rsidRPr="00095159" w:rsidRDefault="00B30676" w:rsidP="00495E18">
            <w:pPr>
              <w:shd w:val="clear" w:color="auto" w:fill="FFFFFF"/>
              <w:rPr>
                <w:b/>
                <w:sz w:val="24"/>
                <w:szCs w:val="24"/>
              </w:rPr>
            </w:pPr>
          </w:p>
        </w:tc>
      </w:tr>
      <w:tr w:rsidR="00B30676" w:rsidRPr="00095159" w14:paraId="49FAFC44" w14:textId="77777777" w:rsidTr="00495E18">
        <w:trPr>
          <w:trHeight w:val="287"/>
        </w:trPr>
        <w:tc>
          <w:tcPr>
            <w:tcW w:w="9902" w:type="dxa"/>
            <w:gridSpan w:val="2"/>
            <w:tcBorders>
              <w:top w:val="single" w:sz="4" w:space="0" w:color="000000"/>
              <w:left w:val="single" w:sz="4" w:space="0" w:color="000000"/>
              <w:bottom w:val="single" w:sz="4" w:space="0" w:color="000000"/>
              <w:right w:val="single" w:sz="4" w:space="0" w:color="000000"/>
            </w:tcBorders>
          </w:tcPr>
          <w:p w14:paraId="06F6ED51" w14:textId="77777777" w:rsidR="00B30676" w:rsidRPr="00095159" w:rsidRDefault="00B30676" w:rsidP="00495E18">
            <w:pPr>
              <w:shd w:val="clear" w:color="auto" w:fill="FFFFFF"/>
              <w:rPr>
                <w:b/>
                <w:sz w:val="24"/>
                <w:szCs w:val="24"/>
              </w:rPr>
            </w:pPr>
            <w:r w:rsidRPr="00095159">
              <w:rPr>
                <w:b/>
                <w:sz w:val="24"/>
                <w:szCs w:val="24"/>
              </w:rPr>
              <w:t xml:space="preserve">Prerequisite: </w:t>
            </w:r>
            <w:r w:rsidRPr="00095159">
              <w:rPr>
                <w:bCs/>
                <w:sz w:val="24"/>
                <w:szCs w:val="24"/>
              </w:rPr>
              <w:t>Nil</w:t>
            </w:r>
          </w:p>
        </w:tc>
      </w:tr>
    </w:tbl>
    <w:p w14:paraId="725CB694" w14:textId="77777777" w:rsidR="009162B4" w:rsidRPr="00095159" w:rsidRDefault="009162B4" w:rsidP="009162B4">
      <w:pPr>
        <w:shd w:val="clear" w:color="auto" w:fill="FFFFFF"/>
        <w:rPr>
          <w:b/>
          <w:color w:val="000000"/>
          <w:sz w:val="24"/>
          <w:szCs w:val="24"/>
        </w:rPr>
      </w:pPr>
      <w:r w:rsidRPr="00095159">
        <w:rPr>
          <w:b/>
          <w:color w:val="000000"/>
          <w:sz w:val="24"/>
          <w:szCs w:val="24"/>
        </w:rPr>
        <w:t>COURSE LEARNING OUTCOMES (CLOs):</w:t>
      </w:r>
    </w:p>
    <w:p w14:paraId="69D54E10" w14:textId="77777777" w:rsidR="009162B4" w:rsidRPr="00095159" w:rsidRDefault="009162B4" w:rsidP="009162B4">
      <w:pPr>
        <w:tabs>
          <w:tab w:val="left" w:pos="3331"/>
        </w:tabs>
        <w:jc w:val="both"/>
        <w:rPr>
          <w:color w:val="000000"/>
          <w:sz w:val="24"/>
          <w:szCs w:val="24"/>
        </w:rPr>
      </w:pPr>
      <w:r w:rsidRPr="00095159">
        <w:rPr>
          <w:color w:val="000000"/>
          <w:sz w:val="24"/>
          <w:szCs w:val="24"/>
        </w:rPr>
        <w:t xml:space="preserve">After the successful completion of this </w:t>
      </w:r>
      <w:proofErr w:type="spellStart"/>
      <w:proofErr w:type="gramStart"/>
      <w:r w:rsidRPr="00095159">
        <w:rPr>
          <w:color w:val="000000"/>
          <w:sz w:val="24"/>
          <w:szCs w:val="24"/>
        </w:rPr>
        <w:t>Course,the</w:t>
      </w:r>
      <w:proofErr w:type="spellEnd"/>
      <w:proofErr w:type="gramEnd"/>
      <w:r w:rsidRPr="00095159">
        <w:rPr>
          <w:color w:val="000000"/>
          <w:sz w:val="24"/>
          <w:szCs w:val="24"/>
        </w:rPr>
        <w:t xml:space="preserve"> student shall be able to</w:t>
      </w:r>
    </w:p>
    <w:p w14:paraId="3720B738" w14:textId="77777777" w:rsidR="009162B4" w:rsidRPr="00095159" w:rsidRDefault="009162B4" w:rsidP="009162B4">
      <w:pPr>
        <w:pBdr>
          <w:top w:val="nil"/>
          <w:left w:val="nil"/>
          <w:bottom w:val="nil"/>
          <w:right w:val="nil"/>
          <w:between w:val="nil"/>
        </w:pBdr>
        <w:shd w:val="clear" w:color="auto" w:fill="FFFFFF"/>
        <w:rPr>
          <w:b/>
          <w:color w:val="000000"/>
          <w:sz w:val="24"/>
          <w:szCs w:val="24"/>
        </w:rPr>
      </w:pPr>
    </w:p>
    <w:p w14:paraId="7D21BF66" w14:textId="77777777" w:rsidR="009162B4" w:rsidRPr="00095159" w:rsidRDefault="009162B4" w:rsidP="009162B4">
      <w:pPr>
        <w:jc w:val="both"/>
        <w:rPr>
          <w:bCs/>
          <w:color w:val="000000"/>
          <w:sz w:val="24"/>
          <w:szCs w:val="24"/>
        </w:rPr>
      </w:pPr>
      <w:r w:rsidRPr="00095159">
        <w:rPr>
          <w:b/>
          <w:bCs/>
          <w:color w:val="000000"/>
          <w:sz w:val="24"/>
          <w:szCs w:val="24"/>
        </w:rPr>
        <w:t>CLO</w:t>
      </w:r>
      <w:proofErr w:type="gramStart"/>
      <w:r w:rsidRPr="00095159">
        <w:rPr>
          <w:b/>
          <w:bCs/>
          <w:color w:val="000000"/>
          <w:sz w:val="24"/>
          <w:szCs w:val="24"/>
        </w:rPr>
        <w:t>1:</w:t>
      </w:r>
      <w:r w:rsidRPr="00095159">
        <w:rPr>
          <w:bCs/>
          <w:color w:val="000000"/>
          <w:sz w:val="24"/>
          <w:szCs w:val="24"/>
        </w:rPr>
        <w:t>Understand</w:t>
      </w:r>
      <w:proofErr w:type="gramEnd"/>
      <w:r w:rsidRPr="00095159">
        <w:rPr>
          <w:bCs/>
          <w:color w:val="000000"/>
          <w:sz w:val="24"/>
          <w:szCs w:val="24"/>
        </w:rPr>
        <w:t xml:space="preserve"> the definitions and concepts related to evidence and proof.</w:t>
      </w:r>
    </w:p>
    <w:p w14:paraId="12B8A704" w14:textId="77777777" w:rsidR="009162B4" w:rsidRPr="00095159" w:rsidRDefault="009162B4" w:rsidP="009162B4">
      <w:pPr>
        <w:jc w:val="both"/>
        <w:rPr>
          <w:bCs/>
          <w:color w:val="000000"/>
          <w:sz w:val="24"/>
          <w:szCs w:val="24"/>
        </w:rPr>
      </w:pPr>
      <w:r w:rsidRPr="00095159">
        <w:rPr>
          <w:b/>
          <w:bCs/>
          <w:color w:val="000000"/>
          <w:sz w:val="24"/>
          <w:szCs w:val="24"/>
        </w:rPr>
        <w:t>CLO</w:t>
      </w:r>
      <w:proofErr w:type="gramStart"/>
      <w:r w:rsidRPr="00095159">
        <w:rPr>
          <w:b/>
          <w:bCs/>
          <w:color w:val="000000"/>
          <w:sz w:val="24"/>
          <w:szCs w:val="24"/>
        </w:rPr>
        <w:t>2:</w:t>
      </w:r>
      <w:r w:rsidRPr="00095159">
        <w:rPr>
          <w:color w:val="000000"/>
          <w:sz w:val="24"/>
          <w:szCs w:val="24"/>
        </w:rPr>
        <w:t>Comprehend</w:t>
      </w:r>
      <w:proofErr w:type="gramEnd"/>
      <w:r w:rsidRPr="00095159">
        <w:rPr>
          <w:color w:val="000000"/>
          <w:sz w:val="24"/>
          <w:szCs w:val="24"/>
        </w:rPr>
        <w:t xml:space="preserve"> the appropriate standard or degree of proof required in civil and criminal proceedings, considering the specific facts and circumstances of each case.</w:t>
      </w:r>
    </w:p>
    <w:p w14:paraId="50EBFAC7" w14:textId="77777777" w:rsidR="009162B4" w:rsidRPr="00095159" w:rsidRDefault="009162B4" w:rsidP="009162B4">
      <w:pPr>
        <w:jc w:val="both"/>
        <w:rPr>
          <w:bCs/>
          <w:color w:val="000000"/>
          <w:sz w:val="24"/>
          <w:szCs w:val="24"/>
        </w:rPr>
      </w:pPr>
      <w:r w:rsidRPr="00095159">
        <w:rPr>
          <w:b/>
          <w:bCs/>
          <w:color w:val="000000"/>
          <w:sz w:val="24"/>
          <w:szCs w:val="24"/>
        </w:rPr>
        <w:t>CLO</w:t>
      </w:r>
      <w:proofErr w:type="gramStart"/>
      <w:r w:rsidRPr="00095159">
        <w:rPr>
          <w:b/>
          <w:bCs/>
          <w:color w:val="000000"/>
          <w:sz w:val="24"/>
          <w:szCs w:val="24"/>
        </w:rPr>
        <w:t>3:</w:t>
      </w:r>
      <w:r w:rsidRPr="00095159">
        <w:rPr>
          <w:bCs/>
          <w:color w:val="000000"/>
          <w:sz w:val="24"/>
          <w:szCs w:val="24"/>
        </w:rPr>
        <w:t>Demonstrate</w:t>
      </w:r>
      <w:proofErr w:type="gramEnd"/>
      <w:r w:rsidRPr="00095159">
        <w:rPr>
          <w:bCs/>
          <w:color w:val="000000"/>
          <w:sz w:val="24"/>
          <w:szCs w:val="24"/>
        </w:rPr>
        <w:t xml:space="preserve"> the ability to analyze and evaluate specific evidentiary </w:t>
      </w:r>
      <w:proofErr w:type="spellStart"/>
      <w:r w:rsidRPr="00095159">
        <w:rPr>
          <w:bCs/>
          <w:color w:val="000000"/>
          <w:sz w:val="24"/>
          <w:szCs w:val="24"/>
        </w:rPr>
        <w:t>conceptsand</w:t>
      </w:r>
      <w:proofErr w:type="spellEnd"/>
      <w:r w:rsidRPr="00095159">
        <w:rPr>
          <w:bCs/>
          <w:color w:val="000000"/>
          <w:sz w:val="24"/>
          <w:szCs w:val="24"/>
        </w:rPr>
        <w:t xml:space="preserve"> apply them effectively in legal analysis and argumentation.</w:t>
      </w:r>
    </w:p>
    <w:p w14:paraId="08007239" w14:textId="77777777" w:rsidR="009162B4" w:rsidRPr="00095159" w:rsidRDefault="009162B4" w:rsidP="009162B4">
      <w:pPr>
        <w:jc w:val="both"/>
        <w:rPr>
          <w:b/>
          <w:color w:val="000000"/>
          <w:sz w:val="24"/>
          <w:szCs w:val="24"/>
        </w:rPr>
      </w:pPr>
      <w:r w:rsidRPr="00095159">
        <w:rPr>
          <w:b/>
          <w:bCs/>
          <w:color w:val="000000"/>
          <w:sz w:val="24"/>
          <w:szCs w:val="24"/>
        </w:rPr>
        <w:t>CLO</w:t>
      </w:r>
      <w:proofErr w:type="gramStart"/>
      <w:r w:rsidRPr="00095159">
        <w:rPr>
          <w:b/>
          <w:bCs/>
          <w:color w:val="000000"/>
          <w:sz w:val="24"/>
          <w:szCs w:val="24"/>
        </w:rPr>
        <w:t>4:</w:t>
      </w:r>
      <w:r w:rsidRPr="00095159">
        <w:rPr>
          <w:bCs/>
          <w:color w:val="000000"/>
          <w:sz w:val="24"/>
          <w:szCs w:val="24"/>
        </w:rPr>
        <w:t>Know</w:t>
      </w:r>
      <w:proofErr w:type="gramEnd"/>
      <w:r w:rsidRPr="00095159">
        <w:rPr>
          <w:bCs/>
          <w:color w:val="000000"/>
          <w:sz w:val="24"/>
          <w:szCs w:val="24"/>
        </w:rPr>
        <w:t>, understand and critically analyze different provisions given under Indian Evidence Act.</w:t>
      </w:r>
    </w:p>
    <w:p w14:paraId="48A8E7D7" w14:textId="77777777" w:rsidR="00056020" w:rsidRDefault="00056020" w:rsidP="00056020">
      <w:pPr>
        <w:tabs>
          <w:tab w:val="left" w:pos="1815"/>
        </w:tabs>
      </w:pPr>
    </w:p>
    <w:p w14:paraId="054757A2" w14:textId="77777777" w:rsidR="009162B4" w:rsidRDefault="009162B4" w:rsidP="00056020">
      <w:pPr>
        <w:tabs>
          <w:tab w:val="left" w:pos="1815"/>
        </w:tabs>
      </w:pPr>
    </w:p>
    <w:tbl>
      <w:tblPr>
        <w:tblW w:w="994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176"/>
        <w:gridCol w:w="4773"/>
      </w:tblGrid>
      <w:tr w:rsidR="0021491D" w14:paraId="65640935" w14:textId="77777777" w:rsidTr="00495E18">
        <w:trPr>
          <w:cantSplit/>
          <w:trHeight w:val="738"/>
          <w:tblHeader/>
        </w:trPr>
        <w:tc>
          <w:tcPr>
            <w:tcW w:w="9949" w:type="dxa"/>
            <w:gridSpan w:val="2"/>
            <w:tcBorders>
              <w:top w:val="single" w:sz="4" w:space="0" w:color="000000"/>
              <w:left w:val="single" w:sz="4" w:space="0" w:color="000000"/>
              <w:bottom w:val="single" w:sz="4" w:space="0" w:color="000000"/>
              <w:right w:val="single" w:sz="4" w:space="0" w:color="000000"/>
            </w:tcBorders>
          </w:tcPr>
          <w:p w14:paraId="08031631" w14:textId="77777777" w:rsidR="0021491D" w:rsidRDefault="0021491D" w:rsidP="00495E18">
            <w:pPr>
              <w:shd w:val="clear" w:color="auto" w:fill="FFFFFF"/>
              <w:tabs>
                <w:tab w:val="left" w:pos="3795"/>
              </w:tabs>
              <w:jc w:val="center"/>
              <w:rPr>
                <w:b/>
                <w:sz w:val="28"/>
                <w:szCs w:val="28"/>
              </w:rPr>
            </w:pPr>
            <w:r>
              <w:rPr>
                <w:b/>
                <w:sz w:val="28"/>
                <w:szCs w:val="28"/>
              </w:rPr>
              <w:t>INDUSTRIAL LAW</w:t>
            </w:r>
          </w:p>
          <w:p w14:paraId="797700BB" w14:textId="77777777" w:rsidR="0021491D" w:rsidRDefault="0021491D" w:rsidP="00495E18">
            <w:pPr>
              <w:shd w:val="clear" w:color="auto" w:fill="FFFFFF"/>
              <w:tabs>
                <w:tab w:val="left" w:pos="3795"/>
              </w:tabs>
              <w:jc w:val="center"/>
              <w:rPr>
                <w:b/>
                <w:sz w:val="24"/>
                <w:szCs w:val="24"/>
              </w:rPr>
            </w:pPr>
            <w:r>
              <w:rPr>
                <w:color w:val="000000"/>
                <w:sz w:val="24"/>
                <w:szCs w:val="24"/>
              </w:rPr>
              <w:t>(Law Compulsory Course)</w:t>
            </w:r>
          </w:p>
        </w:tc>
      </w:tr>
      <w:tr w:rsidR="0021491D" w14:paraId="2FFE8A99" w14:textId="77777777" w:rsidTr="00495E18">
        <w:trPr>
          <w:cantSplit/>
          <w:trHeight w:val="465"/>
          <w:tblHeader/>
        </w:trPr>
        <w:tc>
          <w:tcPr>
            <w:tcW w:w="5176" w:type="dxa"/>
            <w:tcBorders>
              <w:top w:val="single" w:sz="4" w:space="0" w:color="000000"/>
              <w:left w:val="single" w:sz="4" w:space="0" w:color="000000"/>
              <w:bottom w:val="single" w:sz="4" w:space="0" w:color="000000"/>
              <w:right w:val="single" w:sz="4" w:space="0" w:color="000000"/>
            </w:tcBorders>
          </w:tcPr>
          <w:p w14:paraId="49C21916" w14:textId="77777777" w:rsidR="0021491D" w:rsidRDefault="0021491D" w:rsidP="00495E18">
            <w:pPr>
              <w:shd w:val="clear" w:color="auto" w:fill="FFFFFF"/>
              <w:rPr>
                <w:b/>
                <w:sz w:val="24"/>
                <w:szCs w:val="24"/>
              </w:rPr>
            </w:pPr>
            <w:r>
              <w:rPr>
                <w:b/>
                <w:sz w:val="24"/>
                <w:szCs w:val="24"/>
              </w:rPr>
              <w:t>Course Code: 23LCC605</w:t>
            </w:r>
          </w:p>
        </w:tc>
        <w:tc>
          <w:tcPr>
            <w:tcW w:w="4773" w:type="dxa"/>
            <w:tcBorders>
              <w:top w:val="single" w:sz="4" w:space="0" w:color="000000"/>
              <w:left w:val="single" w:sz="4" w:space="0" w:color="000000"/>
              <w:bottom w:val="single" w:sz="4" w:space="0" w:color="000000"/>
              <w:right w:val="single" w:sz="4" w:space="0" w:color="000000"/>
            </w:tcBorders>
          </w:tcPr>
          <w:p w14:paraId="36492ADF" w14:textId="77777777" w:rsidR="0021491D" w:rsidRDefault="0021491D" w:rsidP="00495E18">
            <w:pPr>
              <w:shd w:val="clear" w:color="auto" w:fill="FFFFFF"/>
              <w:rPr>
                <w:sz w:val="24"/>
                <w:szCs w:val="24"/>
              </w:rPr>
            </w:pPr>
            <w:r>
              <w:rPr>
                <w:sz w:val="24"/>
                <w:szCs w:val="24"/>
              </w:rPr>
              <w:t xml:space="preserve">Continuous Evaluation:  40 Marks </w:t>
            </w:r>
          </w:p>
        </w:tc>
      </w:tr>
      <w:tr w:rsidR="0021491D" w14:paraId="2215D800" w14:textId="77777777" w:rsidTr="00495E18">
        <w:trPr>
          <w:cantSplit/>
          <w:trHeight w:val="290"/>
          <w:tblHeader/>
        </w:trPr>
        <w:tc>
          <w:tcPr>
            <w:tcW w:w="5176" w:type="dxa"/>
            <w:tcBorders>
              <w:top w:val="single" w:sz="4" w:space="0" w:color="000000"/>
              <w:left w:val="single" w:sz="4" w:space="0" w:color="000000"/>
              <w:bottom w:val="single" w:sz="4" w:space="0" w:color="000000"/>
              <w:right w:val="single" w:sz="4" w:space="0" w:color="000000"/>
            </w:tcBorders>
          </w:tcPr>
          <w:p w14:paraId="5317E466" w14:textId="77777777" w:rsidR="0021491D" w:rsidRDefault="0021491D" w:rsidP="00495E18">
            <w:pPr>
              <w:shd w:val="clear" w:color="auto" w:fill="FFFFFF"/>
              <w:rPr>
                <w:b/>
                <w:sz w:val="24"/>
                <w:szCs w:val="24"/>
              </w:rPr>
            </w:pPr>
            <w:r>
              <w:rPr>
                <w:b/>
                <w:sz w:val="24"/>
                <w:szCs w:val="24"/>
              </w:rPr>
              <w:t>Credits: 4</w:t>
            </w:r>
          </w:p>
        </w:tc>
        <w:tc>
          <w:tcPr>
            <w:tcW w:w="4773" w:type="dxa"/>
            <w:tcBorders>
              <w:top w:val="single" w:sz="4" w:space="0" w:color="000000"/>
              <w:left w:val="single" w:sz="4" w:space="0" w:color="000000"/>
              <w:bottom w:val="single" w:sz="4" w:space="0" w:color="000000"/>
              <w:right w:val="single" w:sz="4" w:space="0" w:color="000000"/>
            </w:tcBorders>
          </w:tcPr>
          <w:p w14:paraId="56A20E92" w14:textId="77777777" w:rsidR="0021491D" w:rsidRDefault="0021491D" w:rsidP="00495E18">
            <w:pPr>
              <w:shd w:val="clear" w:color="auto" w:fill="FFFFFF"/>
              <w:rPr>
                <w:sz w:val="24"/>
                <w:szCs w:val="24"/>
              </w:rPr>
            </w:pPr>
            <w:r>
              <w:rPr>
                <w:sz w:val="24"/>
                <w:szCs w:val="24"/>
              </w:rPr>
              <w:t xml:space="preserve">End Semester Examination:  60 Marks </w:t>
            </w:r>
          </w:p>
        </w:tc>
      </w:tr>
      <w:tr w:rsidR="0021491D" w14:paraId="7A8EDB41" w14:textId="77777777" w:rsidTr="00495E18">
        <w:trPr>
          <w:cantSplit/>
          <w:trHeight w:val="231"/>
          <w:tblHeader/>
        </w:trPr>
        <w:tc>
          <w:tcPr>
            <w:tcW w:w="5176" w:type="dxa"/>
            <w:tcBorders>
              <w:top w:val="single" w:sz="4" w:space="0" w:color="000000"/>
              <w:left w:val="single" w:sz="4" w:space="0" w:color="000000"/>
              <w:bottom w:val="single" w:sz="4" w:space="0" w:color="000000"/>
              <w:right w:val="single" w:sz="4" w:space="0" w:color="000000"/>
            </w:tcBorders>
          </w:tcPr>
          <w:p w14:paraId="3B0C2D20" w14:textId="77777777" w:rsidR="0021491D" w:rsidRDefault="0021491D" w:rsidP="00495E18">
            <w:pPr>
              <w:shd w:val="clear" w:color="auto" w:fill="FFFFFF"/>
              <w:rPr>
                <w:b/>
                <w:sz w:val="24"/>
                <w:szCs w:val="24"/>
              </w:rPr>
            </w:pPr>
            <w:r>
              <w:rPr>
                <w:b/>
                <w:sz w:val="24"/>
                <w:szCs w:val="24"/>
              </w:rPr>
              <w:t xml:space="preserve">L T P: 4 1 0 </w:t>
            </w:r>
          </w:p>
        </w:tc>
        <w:tc>
          <w:tcPr>
            <w:tcW w:w="4773" w:type="dxa"/>
            <w:tcBorders>
              <w:top w:val="single" w:sz="4" w:space="0" w:color="000000"/>
              <w:left w:val="single" w:sz="4" w:space="0" w:color="000000"/>
              <w:bottom w:val="single" w:sz="4" w:space="0" w:color="000000"/>
              <w:right w:val="single" w:sz="4" w:space="0" w:color="000000"/>
            </w:tcBorders>
          </w:tcPr>
          <w:p w14:paraId="5D2BF625" w14:textId="77777777" w:rsidR="0021491D" w:rsidRDefault="0021491D" w:rsidP="00495E18">
            <w:pPr>
              <w:shd w:val="clear" w:color="auto" w:fill="FFFFFF"/>
              <w:rPr>
                <w:b/>
                <w:sz w:val="24"/>
                <w:szCs w:val="24"/>
              </w:rPr>
            </w:pPr>
          </w:p>
        </w:tc>
      </w:tr>
      <w:tr w:rsidR="0021491D" w14:paraId="68D46591" w14:textId="77777777" w:rsidTr="00495E18">
        <w:trPr>
          <w:cantSplit/>
          <w:trHeight w:val="280"/>
          <w:tblHeader/>
        </w:trPr>
        <w:tc>
          <w:tcPr>
            <w:tcW w:w="9949" w:type="dxa"/>
            <w:gridSpan w:val="2"/>
            <w:tcBorders>
              <w:top w:val="single" w:sz="4" w:space="0" w:color="000000"/>
              <w:left w:val="single" w:sz="4" w:space="0" w:color="000000"/>
              <w:bottom w:val="single" w:sz="4" w:space="0" w:color="000000"/>
              <w:right w:val="single" w:sz="4" w:space="0" w:color="000000"/>
            </w:tcBorders>
          </w:tcPr>
          <w:p w14:paraId="557E4971" w14:textId="77777777" w:rsidR="0021491D" w:rsidRDefault="0021491D" w:rsidP="00495E18">
            <w:pPr>
              <w:shd w:val="clear" w:color="auto" w:fill="FFFFFF"/>
              <w:rPr>
                <w:b/>
                <w:sz w:val="24"/>
                <w:szCs w:val="24"/>
              </w:rPr>
            </w:pPr>
            <w:r>
              <w:rPr>
                <w:b/>
                <w:sz w:val="24"/>
                <w:szCs w:val="24"/>
              </w:rPr>
              <w:t xml:space="preserve">Prerequisite: </w:t>
            </w:r>
          </w:p>
        </w:tc>
      </w:tr>
    </w:tbl>
    <w:p w14:paraId="3021834F" w14:textId="77777777" w:rsidR="001936CF" w:rsidRPr="007E2237" w:rsidRDefault="001936CF" w:rsidP="001936CF">
      <w:pPr>
        <w:shd w:val="clear" w:color="auto" w:fill="FFFFFF"/>
        <w:spacing w:line="360" w:lineRule="auto"/>
        <w:rPr>
          <w:b/>
          <w:color w:val="000000"/>
          <w:sz w:val="24"/>
          <w:szCs w:val="28"/>
        </w:rPr>
      </w:pPr>
      <w:r w:rsidRPr="007E2237">
        <w:rPr>
          <w:b/>
          <w:color w:val="000000"/>
          <w:sz w:val="24"/>
          <w:szCs w:val="28"/>
        </w:rPr>
        <w:t>COURSE LEARNING OUTCOMES (CLOs):</w:t>
      </w:r>
    </w:p>
    <w:p w14:paraId="10B72AC5" w14:textId="77777777" w:rsidR="001936CF" w:rsidRDefault="001936CF" w:rsidP="001936CF">
      <w:pPr>
        <w:tabs>
          <w:tab w:val="left" w:pos="3331"/>
        </w:tabs>
        <w:jc w:val="both"/>
        <w:rPr>
          <w:color w:val="000000"/>
          <w:sz w:val="24"/>
          <w:szCs w:val="24"/>
        </w:rPr>
      </w:pPr>
      <w:r>
        <w:rPr>
          <w:color w:val="000000"/>
          <w:sz w:val="24"/>
          <w:szCs w:val="24"/>
        </w:rPr>
        <w:t>After the successful completion of this Course, the student shall be able to</w:t>
      </w:r>
    </w:p>
    <w:p w14:paraId="5DF07C77" w14:textId="77777777" w:rsidR="001936CF" w:rsidRDefault="001936CF" w:rsidP="001936CF">
      <w:pPr>
        <w:pBdr>
          <w:top w:val="nil"/>
          <w:left w:val="nil"/>
          <w:bottom w:val="nil"/>
          <w:right w:val="nil"/>
          <w:between w:val="nil"/>
        </w:pBdr>
        <w:shd w:val="clear" w:color="auto" w:fill="FFFFFF"/>
        <w:rPr>
          <w:b/>
          <w:color w:val="000000"/>
          <w:sz w:val="24"/>
          <w:szCs w:val="24"/>
        </w:rPr>
      </w:pPr>
    </w:p>
    <w:p w14:paraId="6DE3C435" w14:textId="77777777" w:rsidR="001936CF" w:rsidRDefault="001936CF" w:rsidP="001936CF">
      <w:pPr>
        <w:pBdr>
          <w:top w:val="nil"/>
          <w:left w:val="nil"/>
          <w:bottom w:val="nil"/>
          <w:right w:val="nil"/>
          <w:between w:val="nil"/>
        </w:pBdr>
        <w:shd w:val="clear" w:color="auto" w:fill="FFFFFF"/>
        <w:ind w:left="720" w:hanging="720"/>
        <w:rPr>
          <w:color w:val="000000"/>
          <w:sz w:val="24"/>
          <w:szCs w:val="24"/>
        </w:rPr>
      </w:pPr>
      <w:r>
        <w:rPr>
          <w:b/>
          <w:color w:val="000000"/>
          <w:sz w:val="24"/>
          <w:szCs w:val="24"/>
        </w:rPr>
        <w:t>CLO</w:t>
      </w:r>
      <w:proofErr w:type="gramStart"/>
      <w:r>
        <w:rPr>
          <w:b/>
          <w:color w:val="000000"/>
          <w:sz w:val="24"/>
          <w:szCs w:val="24"/>
        </w:rPr>
        <w:t>1:</w:t>
      </w:r>
      <w:r>
        <w:rPr>
          <w:color w:val="000000"/>
          <w:sz w:val="24"/>
          <w:szCs w:val="24"/>
        </w:rPr>
        <w:t>Explain</w:t>
      </w:r>
      <w:proofErr w:type="gramEnd"/>
      <w:r>
        <w:rPr>
          <w:color w:val="000000"/>
          <w:sz w:val="24"/>
          <w:szCs w:val="24"/>
        </w:rPr>
        <w:t xml:space="preserve"> the fundamental principles of several Industrial Laws.</w:t>
      </w:r>
    </w:p>
    <w:p w14:paraId="55EB236F" w14:textId="77777777" w:rsidR="001936CF" w:rsidRDefault="001936CF" w:rsidP="001936CF">
      <w:pPr>
        <w:pBdr>
          <w:top w:val="nil"/>
          <w:left w:val="nil"/>
          <w:bottom w:val="nil"/>
          <w:right w:val="nil"/>
          <w:between w:val="nil"/>
        </w:pBdr>
        <w:shd w:val="clear" w:color="auto" w:fill="FFFFFF"/>
        <w:ind w:left="720" w:hanging="720"/>
        <w:rPr>
          <w:color w:val="000000"/>
          <w:sz w:val="24"/>
          <w:szCs w:val="24"/>
        </w:rPr>
      </w:pPr>
      <w:r>
        <w:rPr>
          <w:b/>
          <w:color w:val="000000"/>
          <w:sz w:val="24"/>
          <w:szCs w:val="24"/>
        </w:rPr>
        <w:t>CLO</w:t>
      </w:r>
      <w:proofErr w:type="gramStart"/>
      <w:r>
        <w:rPr>
          <w:b/>
          <w:color w:val="000000"/>
          <w:sz w:val="24"/>
          <w:szCs w:val="24"/>
        </w:rPr>
        <w:t>2</w:t>
      </w:r>
      <w:r>
        <w:rPr>
          <w:color w:val="000000"/>
          <w:sz w:val="24"/>
          <w:szCs w:val="24"/>
        </w:rPr>
        <w:t>:Sketch</w:t>
      </w:r>
      <w:proofErr w:type="gramEnd"/>
      <w:r>
        <w:rPr>
          <w:color w:val="000000"/>
          <w:sz w:val="24"/>
          <w:szCs w:val="24"/>
        </w:rPr>
        <w:t xml:space="preserve"> and describe the important provisions relating to various Industrial Laws like the Industrial Disputes Act, Trade Union Act, etc.</w:t>
      </w:r>
    </w:p>
    <w:p w14:paraId="38BB2EAB" w14:textId="77777777" w:rsidR="001936CF" w:rsidRDefault="001936CF" w:rsidP="001936CF">
      <w:pPr>
        <w:pBdr>
          <w:top w:val="nil"/>
          <w:left w:val="nil"/>
          <w:bottom w:val="nil"/>
          <w:right w:val="nil"/>
          <w:between w:val="nil"/>
        </w:pBdr>
        <w:shd w:val="clear" w:color="auto" w:fill="FFFFFF"/>
        <w:ind w:left="720" w:hanging="720"/>
        <w:rPr>
          <w:color w:val="000000"/>
          <w:sz w:val="24"/>
          <w:szCs w:val="24"/>
        </w:rPr>
      </w:pPr>
      <w:r>
        <w:rPr>
          <w:b/>
          <w:color w:val="000000"/>
          <w:sz w:val="24"/>
          <w:szCs w:val="24"/>
        </w:rPr>
        <w:t>CLO</w:t>
      </w:r>
      <w:proofErr w:type="gramStart"/>
      <w:r>
        <w:rPr>
          <w:b/>
          <w:color w:val="000000"/>
          <w:sz w:val="24"/>
          <w:szCs w:val="24"/>
        </w:rPr>
        <w:t>3:</w:t>
      </w:r>
      <w:r>
        <w:rPr>
          <w:color w:val="000000"/>
          <w:sz w:val="24"/>
          <w:szCs w:val="24"/>
        </w:rPr>
        <w:t>Discuss</w:t>
      </w:r>
      <w:proofErr w:type="gramEnd"/>
      <w:r>
        <w:rPr>
          <w:color w:val="000000"/>
          <w:sz w:val="24"/>
          <w:szCs w:val="24"/>
        </w:rPr>
        <w:t xml:space="preserve"> the important case laws under various Industrial Laws.</w:t>
      </w:r>
    </w:p>
    <w:p w14:paraId="2C78597C" w14:textId="7FFA2BB0" w:rsidR="009162B4" w:rsidRDefault="001936CF" w:rsidP="001936CF">
      <w:pPr>
        <w:tabs>
          <w:tab w:val="left" w:pos="1815"/>
        </w:tabs>
        <w:rPr>
          <w:color w:val="000000"/>
          <w:sz w:val="24"/>
          <w:szCs w:val="24"/>
        </w:rPr>
      </w:pPr>
      <w:r>
        <w:rPr>
          <w:b/>
          <w:color w:val="000000"/>
          <w:sz w:val="24"/>
          <w:szCs w:val="24"/>
        </w:rPr>
        <w:t>CLO</w:t>
      </w:r>
      <w:proofErr w:type="gramStart"/>
      <w:r>
        <w:rPr>
          <w:b/>
          <w:color w:val="000000"/>
          <w:sz w:val="24"/>
          <w:szCs w:val="24"/>
        </w:rPr>
        <w:t>4</w:t>
      </w:r>
      <w:r>
        <w:rPr>
          <w:color w:val="000000"/>
          <w:sz w:val="24"/>
          <w:szCs w:val="24"/>
        </w:rPr>
        <w:t>:Apply</w:t>
      </w:r>
      <w:proofErr w:type="gramEnd"/>
      <w:r>
        <w:rPr>
          <w:color w:val="000000"/>
          <w:sz w:val="24"/>
          <w:szCs w:val="24"/>
        </w:rPr>
        <w:t xml:space="preserve"> the concepts and provisions learnt in the course in real time scenarios</w:t>
      </w:r>
    </w:p>
    <w:p w14:paraId="57339DB9" w14:textId="77777777" w:rsidR="001936CF" w:rsidRDefault="001936CF" w:rsidP="001936CF">
      <w:pPr>
        <w:tabs>
          <w:tab w:val="left" w:pos="1815"/>
        </w:tabs>
        <w:rPr>
          <w:color w:val="000000"/>
          <w:sz w:val="24"/>
          <w:szCs w:val="24"/>
        </w:rPr>
      </w:pPr>
    </w:p>
    <w:tbl>
      <w:tblPr>
        <w:tblW w:w="98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121"/>
        <w:gridCol w:w="4721"/>
      </w:tblGrid>
      <w:tr w:rsidR="000C3F0E" w:rsidRPr="001A3D3B" w14:paraId="3E0CB732" w14:textId="77777777" w:rsidTr="00495E18">
        <w:trPr>
          <w:trHeight w:val="750"/>
        </w:trPr>
        <w:tc>
          <w:tcPr>
            <w:tcW w:w="9842" w:type="dxa"/>
            <w:gridSpan w:val="2"/>
            <w:tcBorders>
              <w:top w:val="single" w:sz="4" w:space="0" w:color="000000"/>
              <w:left w:val="single" w:sz="4" w:space="0" w:color="000000"/>
              <w:bottom w:val="single" w:sz="4" w:space="0" w:color="000000"/>
              <w:right w:val="single" w:sz="4" w:space="0" w:color="000000"/>
            </w:tcBorders>
          </w:tcPr>
          <w:p w14:paraId="519C328F" w14:textId="77777777" w:rsidR="000C3F0E" w:rsidRPr="00852809" w:rsidRDefault="000C3F0E" w:rsidP="00495E18">
            <w:pPr>
              <w:shd w:val="clear" w:color="auto" w:fill="FFFFFF"/>
              <w:tabs>
                <w:tab w:val="left" w:pos="3795"/>
              </w:tabs>
              <w:jc w:val="center"/>
              <w:rPr>
                <w:b/>
                <w:sz w:val="28"/>
                <w:szCs w:val="28"/>
              </w:rPr>
            </w:pPr>
            <w:r w:rsidRPr="006B3998">
              <w:rPr>
                <w:b/>
                <w:sz w:val="24"/>
                <w:szCs w:val="24"/>
              </w:rPr>
              <w:t>MEDIA &amp; RTI LAW</w:t>
            </w:r>
          </w:p>
          <w:p w14:paraId="704C66B2" w14:textId="77777777" w:rsidR="000C3F0E" w:rsidRPr="001A3D3B" w:rsidRDefault="000C3F0E" w:rsidP="00495E18">
            <w:pPr>
              <w:shd w:val="clear" w:color="auto" w:fill="FFFFFF"/>
              <w:tabs>
                <w:tab w:val="left" w:pos="3795"/>
              </w:tabs>
              <w:jc w:val="center"/>
              <w:rPr>
                <w:b/>
                <w:sz w:val="24"/>
                <w:szCs w:val="24"/>
              </w:rPr>
            </w:pPr>
            <w:r w:rsidRPr="00FA2C40">
              <w:rPr>
                <w:color w:val="000000"/>
                <w:sz w:val="24"/>
                <w:szCs w:val="24"/>
              </w:rPr>
              <w:t>(</w:t>
            </w:r>
            <w:r>
              <w:rPr>
                <w:color w:val="000000"/>
                <w:sz w:val="24"/>
                <w:szCs w:val="24"/>
              </w:rPr>
              <w:t>Law Elective Course</w:t>
            </w:r>
            <w:r w:rsidRPr="00FA2C40">
              <w:rPr>
                <w:color w:val="000000"/>
                <w:sz w:val="24"/>
                <w:szCs w:val="24"/>
              </w:rPr>
              <w:t>)</w:t>
            </w:r>
          </w:p>
        </w:tc>
      </w:tr>
      <w:tr w:rsidR="000C3F0E" w:rsidRPr="001A3D3B" w14:paraId="2655CBC9" w14:textId="77777777" w:rsidTr="00495E18">
        <w:trPr>
          <w:trHeight w:val="274"/>
        </w:trPr>
        <w:tc>
          <w:tcPr>
            <w:tcW w:w="5121" w:type="dxa"/>
            <w:tcBorders>
              <w:top w:val="single" w:sz="4" w:space="0" w:color="000000"/>
              <w:left w:val="single" w:sz="4" w:space="0" w:color="000000"/>
              <w:bottom w:val="single" w:sz="4" w:space="0" w:color="000000"/>
              <w:right w:val="single" w:sz="4" w:space="0" w:color="000000"/>
            </w:tcBorders>
          </w:tcPr>
          <w:p w14:paraId="08DCCED0" w14:textId="77777777" w:rsidR="000C3F0E" w:rsidRPr="001A3D3B" w:rsidRDefault="000C3F0E" w:rsidP="00495E18">
            <w:pPr>
              <w:shd w:val="clear" w:color="auto" w:fill="FFFFFF"/>
              <w:rPr>
                <w:b/>
                <w:sz w:val="24"/>
                <w:szCs w:val="24"/>
              </w:rPr>
            </w:pPr>
            <w:r w:rsidRPr="001A3D3B">
              <w:rPr>
                <w:b/>
                <w:sz w:val="24"/>
                <w:szCs w:val="24"/>
              </w:rPr>
              <w:t xml:space="preserve">Course Code: </w:t>
            </w:r>
            <w:r>
              <w:rPr>
                <w:b/>
                <w:sz w:val="24"/>
                <w:szCs w:val="24"/>
              </w:rPr>
              <w:t>23LEC606A</w:t>
            </w:r>
          </w:p>
        </w:tc>
        <w:tc>
          <w:tcPr>
            <w:tcW w:w="4721" w:type="dxa"/>
            <w:tcBorders>
              <w:top w:val="single" w:sz="4" w:space="0" w:color="000000"/>
              <w:left w:val="single" w:sz="4" w:space="0" w:color="000000"/>
              <w:bottom w:val="single" w:sz="4" w:space="0" w:color="000000"/>
              <w:right w:val="single" w:sz="4" w:space="0" w:color="000000"/>
            </w:tcBorders>
          </w:tcPr>
          <w:p w14:paraId="19F6A648" w14:textId="77777777" w:rsidR="000C3F0E" w:rsidRPr="001A3D3B" w:rsidRDefault="000C3F0E" w:rsidP="00495E18">
            <w:pPr>
              <w:shd w:val="clear" w:color="auto" w:fill="FFFFFF"/>
              <w:rPr>
                <w:sz w:val="24"/>
                <w:szCs w:val="24"/>
              </w:rPr>
            </w:pPr>
            <w:r w:rsidRPr="001A3D3B">
              <w:rPr>
                <w:sz w:val="24"/>
                <w:szCs w:val="24"/>
              </w:rPr>
              <w:t xml:space="preserve">Continuous Evaluation: </w:t>
            </w:r>
            <w:r>
              <w:rPr>
                <w:sz w:val="24"/>
                <w:szCs w:val="24"/>
              </w:rPr>
              <w:t xml:space="preserve"> 40 </w:t>
            </w:r>
            <w:r w:rsidRPr="001A3D3B">
              <w:rPr>
                <w:sz w:val="24"/>
                <w:szCs w:val="24"/>
              </w:rPr>
              <w:t xml:space="preserve">Marks </w:t>
            </w:r>
          </w:p>
        </w:tc>
      </w:tr>
      <w:tr w:rsidR="000C3F0E" w:rsidRPr="001A3D3B" w14:paraId="120F662C" w14:textId="77777777" w:rsidTr="00495E18">
        <w:trPr>
          <w:trHeight w:val="295"/>
        </w:trPr>
        <w:tc>
          <w:tcPr>
            <w:tcW w:w="5121" w:type="dxa"/>
            <w:tcBorders>
              <w:top w:val="single" w:sz="4" w:space="0" w:color="000000"/>
              <w:left w:val="single" w:sz="4" w:space="0" w:color="000000"/>
              <w:bottom w:val="single" w:sz="4" w:space="0" w:color="000000"/>
              <w:right w:val="single" w:sz="4" w:space="0" w:color="000000"/>
            </w:tcBorders>
          </w:tcPr>
          <w:p w14:paraId="44779744" w14:textId="77777777" w:rsidR="000C3F0E" w:rsidRPr="001A3D3B" w:rsidRDefault="000C3F0E" w:rsidP="00495E18">
            <w:pPr>
              <w:shd w:val="clear" w:color="auto" w:fill="FFFFFF"/>
              <w:rPr>
                <w:b/>
                <w:sz w:val="24"/>
                <w:szCs w:val="24"/>
              </w:rPr>
            </w:pPr>
            <w:r w:rsidRPr="001A3D3B">
              <w:rPr>
                <w:b/>
                <w:sz w:val="24"/>
                <w:szCs w:val="24"/>
              </w:rPr>
              <w:t xml:space="preserve">Credits: </w:t>
            </w:r>
            <w:r>
              <w:rPr>
                <w:b/>
                <w:sz w:val="24"/>
                <w:szCs w:val="24"/>
              </w:rPr>
              <w:t>3</w:t>
            </w:r>
          </w:p>
        </w:tc>
        <w:tc>
          <w:tcPr>
            <w:tcW w:w="4721" w:type="dxa"/>
            <w:tcBorders>
              <w:top w:val="single" w:sz="4" w:space="0" w:color="000000"/>
              <w:left w:val="single" w:sz="4" w:space="0" w:color="000000"/>
              <w:bottom w:val="single" w:sz="4" w:space="0" w:color="000000"/>
              <w:right w:val="single" w:sz="4" w:space="0" w:color="000000"/>
            </w:tcBorders>
          </w:tcPr>
          <w:p w14:paraId="3AF2DCDA" w14:textId="77777777" w:rsidR="000C3F0E" w:rsidRPr="001A3D3B" w:rsidRDefault="000C3F0E" w:rsidP="00495E18">
            <w:pPr>
              <w:shd w:val="clear" w:color="auto" w:fill="FFFFFF"/>
              <w:rPr>
                <w:sz w:val="24"/>
                <w:szCs w:val="24"/>
              </w:rPr>
            </w:pPr>
            <w:r w:rsidRPr="001A3D3B">
              <w:rPr>
                <w:sz w:val="24"/>
                <w:szCs w:val="24"/>
              </w:rPr>
              <w:t xml:space="preserve">End Semester Examination: </w:t>
            </w:r>
            <w:r>
              <w:rPr>
                <w:sz w:val="24"/>
                <w:szCs w:val="24"/>
              </w:rPr>
              <w:t xml:space="preserve"> 60</w:t>
            </w:r>
            <w:r w:rsidRPr="001A3D3B">
              <w:rPr>
                <w:sz w:val="24"/>
                <w:szCs w:val="24"/>
              </w:rPr>
              <w:t xml:space="preserve"> Marks </w:t>
            </w:r>
          </w:p>
        </w:tc>
      </w:tr>
      <w:tr w:rsidR="000C3F0E" w:rsidRPr="001A3D3B" w14:paraId="78FB0B5F" w14:textId="77777777" w:rsidTr="00495E18">
        <w:trPr>
          <w:trHeight w:val="235"/>
        </w:trPr>
        <w:tc>
          <w:tcPr>
            <w:tcW w:w="5121" w:type="dxa"/>
            <w:tcBorders>
              <w:top w:val="single" w:sz="4" w:space="0" w:color="000000"/>
              <w:left w:val="single" w:sz="4" w:space="0" w:color="000000"/>
              <w:bottom w:val="single" w:sz="4" w:space="0" w:color="000000"/>
              <w:right w:val="single" w:sz="4" w:space="0" w:color="000000"/>
            </w:tcBorders>
          </w:tcPr>
          <w:p w14:paraId="73CF6AB1" w14:textId="77777777" w:rsidR="000C3F0E" w:rsidRPr="001A3D3B" w:rsidRDefault="000C3F0E" w:rsidP="00495E18">
            <w:pPr>
              <w:shd w:val="clear" w:color="auto" w:fill="FFFFFF"/>
              <w:rPr>
                <w:b/>
                <w:sz w:val="24"/>
                <w:szCs w:val="24"/>
              </w:rPr>
            </w:pPr>
            <w:r w:rsidRPr="001A3D3B">
              <w:rPr>
                <w:b/>
                <w:sz w:val="24"/>
                <w:szCs w:val="24"/>
              </w:rPr>
              <w:t xml:space="preserve">L T P: </w:t>
            </w:r>
            <w:r>
              <w:rPr>
                <w:b/>
                <w:sz w:val="24"/>
                <w:szCs w:val="24"/>
              </w:rPr>
              <w:t>3</w:t>
            </w:r>
            <w:r w:rsidRPr="001A3D3B">
              <w:rPr>
                <w:b/>
                <w:sz w:val="24"/>
                <w:szCs w:val="24"/>
              </w:rPr>
              <w:t xml:space="preserve"> 1 0 </w:t>
            </w:r>
          </w:p>
        </w:tc>
        <w:tc>
          <w:tcPr>
            <w:tcW w:w="4721" w:type="dxa"/>
            <w:tcBorders>
              <w:top w:val="single" w:sz="4" w:space="0" w:color="000000"/>
              <w:left w:val="single" w:sz="4" w:space="0" w:color="000000"/>
              <w:bottom w:val="single" w:sz="4" w:space="0" w:color="000000"/>
              <w:right w:val="single" w:sz="4" w:space="0" w:color="000000"/>
            </w:tcBorders>
          </w:tcPr>
          <w:p w14:paraId="773CF7CB" w14:textId="77777777" w:rsidR="000C3F0E" w:rsidRPr="001A3D3B" w:rsidRDefault="000C3F0E" w:rsidP="00495E18">
            <w:pPr>
              <w:shd w:val="clear" w:color="auto" w:fill="FFFFFF"/>
              <w:rPr>
                <w:b/>
                <w:sz w:val="24"/>
                <w:szCs w:val="24"/>
              </w:rPr>
            </w:pPr>
          </w:p>
        </w:tc>
      </w:tr>
      <w:tr w:rsidR="000C3F0E" w:rsidRPr="001A3D3B" w14:paraId="07DF30DA" w14:textId="77777777" w:rsidTr="00495E18">
        <w:trPr>
          <w:trHeight w:val="284"/>
        </w:trPr>
        <w:tc>
          <w:tcPr>
            <w:tcW w:w="9842" w:type="dxa"/>
            <w:gridSpan w:val="2"/>
            <w:tcBorders>
              <w:top w:val="single" w:sz="4" w:space="0" w:color="000000"/>
              <w:left w:val="single" w:sz="4" w:space="0" w:color="000000"/>
              <w:bottom w:val="single" w:sz="4" w:space="0" w:color="000000"/>
              <w:right w:val="single" w:sz="4" w:space="0" w:color="000000"/>
            </w:tcBorders>
          </w:tcPr>
          <w:p w14:paraId="51F0399E" w14:textId="77777777" w:rsidR="000C3F0E" w:rsidRPr="007E1145" w:rsidRDefault="000C3F0E" w:rsidP="00495E18">
            <w:pPr>
              <w:shd w:val="clear" w:color="auto" w:fill="FFFFFF"/>
              <w:rPr>
                <w:bCs/>
                <w:sz w:val="24"/>
                <w:szCs w:val="24"/>
              </w:rPr>
            </w:pPr>
            <w:r w:rsidRPr="001A3D3B">
              <w:rPr>
                <w:b/>
                <w:sz w:val="24"/>
                <w:szCs w:val="24"/>
              </w:rPr>
              <w:t xml:space="preserve">Prerequisite: </w:t>
            </w:r>
            <w:r>
              <w:rPr>
                <w:bCs/>
                <w:sz w:val="24"/>
                <w:szCs w:val="24"/>
              </w:rPr>
              <w:t>Constitutional Law</w:t>
            </w:r>
          </w:p>
        </w:tc>
      </w:tr>
    </w:tbl>
    <w:p w14:paraId="34D680FB" w14:textId="77777777" w:rsidR="001936CF" w:rsidRDefault="001936CF" w:rsidP="001936CF">
      <w:pPr>
        <w:tabs>
          <w:tab w:val="left" w:pos="1815"/>
        </w:tabs>
      </w:pPr>
    </w:p>
    <w:p w14:paraId="02485108" w14:textId="77777777" w:rsidR="00902851" w:rsidRPr="007E2237" w:rsidRDefault="00902851" w:rsidP="00902851">
      <w:pPr>
        <w:shd w:val="clear" w:color="auto" w:fill="FFFFFF"/>
        <w:rPr>
          <w:b/>
          <w:color w:val="000000"/>
          <w:sz w:val="24"/>
          <w:szCs w:val="24"/>
        </w:rPr>
      </w:pPr>
      <w:r w:rsidRPr="007E2237">
        <w:rPr>
          <w:b/>
          <w:color w:val="000000"/>
          <w:sz w:val="24"/>
          <w:szCs w:val="24"/>
        </w:rPr>
        <w:t>COURSE LEARNING OUTCOMES (CLOs):</w:t>
      </w:r>
    </w:p>
    <w:p w14:paraId="2B5953D5" w14:textId="77777777" w:rsidR="00902851" w:rsidRPr="00BA1AF8" w:rsidRDefault="00902851" w:rsidP="00902851">
      <w:pPr>
        <w:tabs>
          <w:tab w:val="left" w:pos="3331"/>
        </w:tabs>
        <w:jc w:val="both"/>
        <w:rPr>
          <w:color w:val="000000"/>
          <w:sz w:val="24"/>
          <w:szCs w:val="24"/>
        </w:rPr>
      </w:pPr>
      <w:r w:rsidRPr="00BA1AF8">
        <w:rPr>
          <w:color w:val="000000"/>
          <w:sz w:val="24"/>
          <w:szCs w:val="24"/>
        </w:rPr>
        <w:t xml:space="preserve">After the successful completion of </w:t>
      </w:r>
      <w:r>
        <w:rPr>
          <w:color w:val="000000"/>
          <w:sz w:val="24"/>
          <w:szCs w:val="24"/>
        </w:rPr>
        <w:t xml:space="preserve">this </w:t>
      </w:r>
      <w:proofErr w:type="spellStart"/>
      <w:proofErr w:type="gramStart"/>
      <w:r>
        <w:rPr>
          <w:color w:val="000000"/>
          <w:sz w:val="24"/>
          <w:szCs w:val="24"/>
        </w:rPr>
        <w:t>Course,the</w:t>
      </w:r>
      <w:proofErr w:type="spellEnd"/>
      <w:proofErr w:type="gramEnd"/>
      <w:r>
        <w:rPr>
          <w:color w:val="000000"/>
          <w:sz w:val="24"/>
          <w:szCs w:val="24"/>
        </w:rPr>
        <w:t xml:space="preserve"> student shall be able to</w:t>
      </w:r>
    </w:p>
    <w:p w14:paraId="1CF1E781" w14:textId="77777777" w:rsidR="00902851" w:rsidRDefault="00902851" w:rsidP="00902851">
      <w:pPr>
        <w:pBdr>
          <w:top w:val="nil"/>
          <w:left w:val="nil"/>
          <w:bottom w:val="nil"/>
          <w:right w:val="nil"/>
          <w:between w:val="nil"/>
        </w:pBdr>
        <w:shd w:val="clear" w:color="auto" w:fill="FFFFFF"/>
        <w:rPr>
          <w:b/>
          <w:color w:val="000000"/>
          <w:sz w:val="24"/>
          <w:szCs w:val="24"/>
        </w:rPr>
      </w:pPr>
    </w:p>
    <w:p w14:paraId="074AF12B" w14:textId="77777777" w:rsidR="00902851" w:rsidRPr="002A0B31" w:rsidRDefault="00902851" w:rsidP="00902851">
      <w:pPr>
        <w:jc w:val="both"/>
        <w:rPr>
          <w:sz w:val="24"/>
          <w:szCs w:val="24"/>
        </w:rPr>
      </w:pPr>
      <w:r w:rsidRPr="002A0B31">
        <w:rPr>
          <w:b/>
          <w:bCs/>
          <w:sz w:val="24"/>
          <w:szCs w:val="24"/>
        </w:rPr>
        <w:t>CLO</w:t>
      </w:r>
      <w:proofErr w:type="gramStart"/>
      <w:r w:rsidRPr="002A0B31">
        <w:rPr>
          <w:b/>
          <w:bCs/>
          <w:sz w:val="24"/>
          <w:szCs w:val="24"/>
        </w:rPr>
        <w:t>1</w:t>
      </w:r>
      <w:r>
        <w:rPr>
          <w:b/>
          <w:bCs/>
          <w:sz w:val="24"/>
          <w:szCs w:val="24"/>
        </w:rPr>
        <w:t>:</w:t>
      </w:r>
      <w:r>
        <w:rPr>
          <w:sz w:val="24"/>
          <w:szCs w:val="24"/>
        </w:rPr>
        <w:t>Comprehend</w:t>
      </w:r>
      <w:proofErr w:type="gramEnd"/>
      <w:r>
        <w:rPr>
          <w:sz w:val="24"/>
          <w:szCs w:val="24"/>
        </w:rPr>
        <w:t xml:space="preserve"> the various facets of Freedom of Speech and Expression</w:t>
      </w:r>
    </w:p>
    <w:p w14:paraId="6112C607" w14:textId="77777777" w:rsidR="00902851" w:rsidRPr="002A0B31" w:rsidRDefault="00902851" w:rsidP="00902851">
      <w:pPr>
        <w:jc w:val="both"/>
        <w:rPr>
          <w:sz w:val="24"/>
          <w:szCs w:val="24"/>
        </w:rPr>
      </w:pPr>
      <w:r w:rsidRPr="002A0B31">
        <w:rPr>
          <w:b/>
          <w:bCs/>
          <w:sz w:val="24"/>
          <w:szCs w:val="24"/>
        </w:rPr>
        <w:t>CLO</w:t>
      </w:r>
      <w:proofErr w:type="gramStart"/>
      <w:r w:rsidRPr="002A0B31">
        <w:rPr>
          <w:b/>
          <w:bCs/>
          <w:sz w:val="24"/>
          <w:szCs w:val="24"/>
        </w:rPr>
        <w:t>2</w:t>
      </w:r>
      <w:r>
        <w:rPr>
          <w:b/>
          <w:bCs/>
          <w:sz w:val="24"/>
          <w:szCs w:val="24"/>
        </w:rPr>
        <w:t>:</w:t>
      </w:r>
      <w:r>
        <w:rPr>
          <w:sz w:val="24"/>
          <w:szCs w:val="24"/>
        </w:rPr>
        <w:t>Exhibit</w:t>
      </w:r>
      <w:proofErr w:type="gramEnd"/>
      <w:r>
        <w:rPr>
          <w:sz w:val="24"/>
          <w:szCs w:val="24"/>
        </w:rPr>
        <w:t xml:space="preserve"> knowledge of </w:t>
      </w:r>
      <w:r w:rsidRPr="002A0B31">
        <w:rPr>
          <w:sz w:val="24"/>
          <w:szCs w:val="24"/>
        </w:rPr>
        <w:t xml:space="preserve">the </w:t>
      </w:r>
      <w:r>
        <w:rPr>
          <w:sz w:val="24"/>
          <w:szCs w:val="24"/>
        </w:rPr>
        <w:t>latest developments</w:t>
      </w:r>
      <w:r w:rsidRPr="002A0B31">
        <w:rPr>
          <w:sz w:val="24"/>
          <w:szCs w:val="24"/>
        </w:rPr>
        <w:t xml:space="preserve"> in media and </w:t>
      </w:r>
      <w:r>
        <w:rPr>
          <w:sz w:val="24"/>
          <w:szCs w:val="24"/>
        </w:rPr>
        <w:t>R</w:t>
      </w:r>
      <w:r w:rsidRPr="002A0B31">
        <w:rPr>
          <w:sz w:val="24"/>
          <w:szCs w:val="24"/>
        </w:rPr>
        <w:t xml:space="preserve">ight to </w:t>
      </w:r>
      <w:r>
        <w:rPr>
          <w:sz w:val="24"/>
          <w:szCs w:val="24"/>
        </w:rPr>
        <w:t>I</w:t>
      </w:r>
      <w:r w:rsidRPr="002A0B31">
        <w:rPr>
          <w:sz w:val="24"/>
          <w:szCs w:val="24"/>
        </w:rPr>
        <w:t>nformation</w:t>
      </w:r>
    </w:p>
    <w:p w14:paraId="2843D85B" w14:textId="77777777" w:rsidR="00902851" w:rsidRPr="002A0B31" w:rsidRDefault="00902851" w:rsidP="00902851">
      <w:pPr>
        <w:jc w:val="both"/>
        <w:rPr>
          <w:sz w:val="24"/>
          <w:szCs w:val="24"/>
        </w:rPr>
      </w:pPr>
      <w:r>
        <w:rPr>
          <w:b/>
          <w:bCs/>
          <w:sz w:val="24"/>
          <w:szCs w:val="24"/>
        </w:rPr>
        <w:t>CLO</w:t>
      </w:r>
      <w:proofErr w:type="gramStart"/>
      <w:r w:rsidRPr="002A0B31">
        <w:rPr>
          <w:b/>
          <w:bCs/>
          <w:sz w:val="24"/>
          <w:szCs w:val="24"/>
        </w:rPr>
        <w:t>3</w:t>
      </w:r>
      <w:r>
        <w:rPr>
          <w:b/>
          <w:bCs/>
          <w:sz w:val="24"/>
          <w:szCs w:val="24"/>
        </w:rPr>
        <w:t>:</w:t>
      </w:r>
      <w:r>
        <w:rPr>
          <w:bCs/>
          <w:sz w:val="24"/>
          <w:szCs w:val="24"/>
        </w:rPr>
        <w:t>Critically</w:t>
      </w:r>
      <w:proofErr w:type="gramEnd"/>
      <w:r>
        <w:rPr>
          <w:bCs/>
          <w:sz w:val="24"/>
          <w:szCs w:val="24"/>
        </w:rPr>
        <w:t xml:space="preserve"> </w:t>
      </w:r>
      <w:proofErr w:type="spellStart"/>
      <w:r>
        <w:rPr>
          <w:bCs/>
          <w:sz w:val="24"/>
          <w:szCs w:val="24"/>
        </w:rPr>
        <w:t>appreciate</w:t>
      </w:r>
      <w:r w:rsidRPr="002A0B31">
        <w:rPr>
          <w:sz w:val="24"/>
          <w:szCs w:val="24"/>
        </w:rPr>
        <w:t>the</w:t>
      </w:r>
      <w:proofErr w:type="spellEnd"/>
      <w:r w:rsidRPr="002A0B31">
        <w:rPr>
          <w:sz w:val="24"/>
          <w:szCs w:val="24"/>
        </w:rPr>
        <w:t xml:space="preserve"> </w:t>
      </w:r>
      <w:r>
        <w:rPr>
          <w:sz w:val="24"/>
          <w:szCs w:val="24"/>
        </w:rPr>
        <w:t>legal framework</w:t>
      </w:r>
      <w:r w:rsidRPr="002A0B31">
        <w:rPr>
          <w:sz w:val="24"/>
          <w:szCs w:val="24"/>
        </w:rPr>
        <w:t xml:space="preserve"> regarding </w:t>
      </w:r>
      <w:r>
        <w:rPr>
          <w:sz w:val="24"/>
          <w:szCs w:val="24"/>
        </w:rPr>
        <w:t>significance</w:t>
      </w:r>
      <w:r w:rsidRPr="002A0B31">
        <w:rPr>
          <w:sz w:val="24"/>
          <w:szCs w:val="24"/>
        </w:rPr>
        <w:t xml:space="preserve"> of media</w:t>
      </w:r>
    </w:p>
    <w:p w14:paraId="5E8250D4" w14:textId="77777777" w:rsidR="000C3F0E" w:rsidRDefault="000C3F0E" w:rsidP="001936CF">
      <w:pPr>
        <w:tabs>
          <w:tab w:val="left" w:pos="1815"/>
        </w:tabs>
      </w:pPr>
    </w:p>
    <w:tbl>
      <w:tblPr>
        <w:tblW w:w="98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137"/>
        <w:gridCol w:w="4736"/>
      </w:tblGrid>
      <w:tr w:rsidR="0064325A" w14:paraId="02813A05" w14:textId="77777777" w:rsidTr="00495E18">
        <w:trPr>
          <w:trHeight w:val="744"/>
        </w:trPr>
        <w:tc>
          <w:tcPr>
            <w:tcW w:w="9872" w:type="dxa"/>
            <w:gridSpan w:val="2"/>
            <w:tcBorders>
              <w:top w:val="single" w:sz="4" w:space="0" w:color="000000"/>
              <w:left w:val="single" w:sz="4" w:space="0" w:color="000000"/>
              <w:bottom w:val="single" w:sz="4" w:space="0" w:color="000000"/>
              <w:right w:val="single" w:sz="4" w:space="0" w:color="000000"/>
            </w:tcBorders>
          </w:tcPr>
          <w:p w14:paraId="1CF0D537" w14:textId="77777777" w:rsidR="0064325A" w:rsidRDefault="0064325A" w:rsidP="00495E18">
            <w:pPr>
              <w:shd w:val="clear" w:color="auto" w:fill="FFFFFF"/>
              <w:tabs>
                <w:tab w:val="left" w:pos="3795"/>
              </w:tabs>
              <w:jc w:val="center"/>
              <w:rPr>
                <w:b/>
                <w:sz w:val="28"/>
                <w:szCs w:val="28"/>
              </w:rPr>
            </w:pPr>
            <w:r>
              <w:rPr>
                <w:b/>
                <w:sz w:val="28"/>
                <w:szCs w:val="28"/>
              </w:rPr>
              <w:lastRenderedPageBreak/>
              <w:t>LAW AND MEDICINE</w:t>
            </w:r>
          </w:p>
          <w:p w14:paraId="5E306AE2" w14:textId="77777777" w:rsidR="0064325A" w:rsidRDefault="0064325A" w:rsidP="00495E18">
            <w:pPr>
              <w:shd w:val="clear" w:color="auto" w:fill="FFFFFF"/>
              <w:tabs>
                <w:tab w:val="left" w:pos="3795"/>
              </w:tabs>
              <w:jc w:val="center"/>
              <w:rPr>
                <w:b/>
                <w:sz w:val="24"/>
                <w:szCs w:val="24"/>
              </w:rPr>
            </w:pPr>
            <w:r>
              <w:rPr>
                <w:color w:val="000000"/>
                <w:sz w:val="24"/>
                <w:szCs w:val="24"/>
              </w:rPr>
              <w:t>(Law Elective Course)</w:t>
            </w:r>
          </w:p>
        </w:tc>
      </w:tr>
      <w:tr w:rsidR="0064325A" w14:paraId="68E70C83" w14:textId="77777777" w:rsidTr="00495E18">
        <w:trPr>
          <w:trHeight w:val="272"/>
        </w:trPr>
        <w:tc>
          <w:tcPr>
            <w:tcW w:w="5137" w:type="dxa"/>
            <w:tcBorders>
              <w:top w:val="single" w:sz="4" w:space="0" w:color="000000"/>
              <w:left w:val="single" w:sz="4" w:space="0" w:color="000000"/>
              <w:bottom w:val="single" w:sz="4" w:space="0" w:color="000000"/>
              <w:right w:val="single" w:sz="4" w:space="0" w:color="000000"/>
            </w:tcBorders>
          </w:tcPr>
          <w:p w14:paraId="329B8418" w14:textId="77777777" w:rsidR="0064325A" w:rsidRDefault="0064325A" w:rsidP="00495E18">
            <w:pPr>
              <w:shd w:val="clear" w:color="auto" w:fill="FFFFFF"/>
              <w:rPr>
                <w:b/>
                <w:sz w:val="24"/>
                <w:szCs w:val="24"/>
              </w:rPr>
            </w:pPr>
            <w:r>
              <w:rPr>
                <w:b/>
                <w:sz w:val="24"/>
                <w:szCs w:val="24"/>
              </w:rPr>
              <w:t>Course Code: 23LEC606B</w:t>
            </w:r>
          </w:p>
        </w:tc>
        <w:tc>
          <w:tcPr>
            <w:tcW w:w="4736" w:type="dxa"/>
            <w:tcBorders>
              <w:top w:val="single" w:sz="4" w:space="0" w:color="000000"/>
              <w:left w:val="single" w:sz="4" w:space="0" w:color="000000"/>
              <w:bottom w:val="single" w:sz="4" w:space="0" w:color="000000"/>
              <w:right w:val="single" w:sz="4" w:space="0" w:color="000000"/>
            </w:tcBorders>
          </w:tcPr>
          <w:p w14:paraId="132761FE" w14:textId="77777777" w:rsidR="0064325A" w:rsidRDefault="0064325A" w:rsidP="00495E18">
            <w:pPr>
              <w:shd w:val="clear" w:color="auto" w:fill="FFFFFF"/>
              <w:rPr>
                <w:sz w:val="24"/>
                <w:szCs w:val="24"/>
              </w:rPr>
            </w:pPr>
            <w:r>
              <w:rPr>
                <w:sz w:val="24"/>
                <w:szCs w:val="24"/>
              </w:rPr>
              <w:t xml:space="preserve">Continuous Evaluation:  40 Marks </w:t>
            </w:r>
          </w:p>
        </w:tc>
      </w:tr>
      <w:tr w:rsidR="0064325A" w14:paraId="7F536F2F" w14:textId="77777777" w:rsidTr="00495E18">
        <w:trPr>
          <w:trHeight w:val="292"/>
        </w:trPr>
        <w:tc>
          <w:tcPr>
            <w:tcW w:w="5137" w:type="dxa"/>
            <w:tcBorders>
              <w:top w:val="single" w:sz="4" w:space="0" w:color="000000"/>
              <w:left w:val="single" w:sz="4" w:space="0" w:color="000000"/>
              <w:bottom w:val="single" w:sz="4" w:space="0" w:color="000000"/>
              <w:right w:val="single" w:sz="4" w:space="0" w:color="000000"/>
            </w:tcBorders>
          </w:tcPr>
          <w:p w14:paraId="02D7E31F" w14:textId="77777777" w:rsidR="0064325A" w:rsidRDefault="0064325A" w:rsidP="00495E18">
            <w:pPr>
              <w:shd w:val="clear" w:color="auto" w:fill="FFFFFF"/>
              <w:rPr>
                <w:b/>
                <w:sz w:val="24"/>
                <w:szCs w:val="24"/>
              </w:rPr>
            </w:pPr>
            <w:r>
              <w:rPr>
                <w:b/>
                <w:sz w:val="24"/>
                <w:szCs w:val="24"/>
              </w:rPr>
              <w:t>Credits: 3</w:t>
            </w:r>
          </w:p>
        </w:tc>
        <w:tc>
          <w:tcPr>
            <w:tcW w:w="4736" w:type="dxa"/>
            <w:tcBorders>
              <w:top w:val="single" w:sz="4" w:space="0" w:color="000000"/>
              <w:left w:val="single" w:sz="4" w:space="0" w:color="000000"/>
              <w:bottom w:val="single" w:sz="4" w:space="0" w:color="000000"/>
              <w:right w:val="single" w:sz="4" w:space="0" w:color="000000"/>
            </w:tcBorders>
          </w:tcPr>
          <w:p w14:paraId="2F30D476" w14:textId="77777777" w:rsidR="0064325A" w:rsidRDefault="0064325A" w:rsidP="00495E18">
            <w:pPr>
              <w:shd w:val="clear" w:color="auto" w:fill="FFFFFF"/>
              <w:rPr>
                <w:sz w:val="24"/>
                <w:szCs w:val="24"/>
              </w:rPr>
            </w:pPr>
            <w:r>
              <w:rPr>
                <w:sz w:val="24"/>
                <w:szCs w:val="24"/>
              </w:rPr>
              <w:t xml:space="preserve">End Semester Examination:  60 Marks </w:t>
            </w:r>
          </w:p>
        </w:tc>
      </w:tr>
      <w:tr w:rsidR="0064325A" w14:paraId="38EBCF8D" w14:textId="77777777" w:rsidTr="00495E18">
        <w:trPr>
          <w:trHeight w:val="233"/>
        </w:trPr>
        <w:tc>
          <w:tcPr>
            <w:tcW w:w="5137" w:type="dxa"/>
            <w:tcBorders>
              <w:top w:val="single" w:sz="4" w:space="0" w:color="000000"/>
              <w:left w:val="single" w:sz="4" w:space="0" w:color="000000"/>
              <w:bottom w:val="single" w:sz="4" w:space="0" w:color="000000"/>
              <w:right w:val="single" w:sz="4" w:space="0" w:color="000000"/>
            </w:tcBorders>
          </w:tcPr>
          <w:p w14:paraId="3EDD5762" w14:textId="77777777" w:rsidR="0064325A" w:rsidRDefault="0064325A" w:rsidP="00495E18">
            <w:pPr>
              <w:shd w:val="clear" w:color="auto" w:fill="FFFFFF"/>
              <w:rPr>
                <w:b/>
                <w:sz w:val="24"/>
                <w:szCs w:val="24"/>
              </w:rPr>
            </w:pPr>
            <w:r>
              <w:rPr>
                <w:b/>
                <w:sz w:val="24"/>
                <w:szCs w:val="24"/>
              </w:rPr>
              <w:t xml:space="preserve">L T P: 3 1 0 </w:t>
            </w:r>
          </w:p>
        </w:tc>
        <w:tc>
          <w:tcPr>
            <w:tcW w:w="4736" w:type="dxa"/>
            <w:tcBorders>
              <w:top w:val="single" w:sz="4" w:space="0" w:color="000000"/>
              <w:left w:val="single" w:sz="4" w:space="0" w:color="000000"/>
              <w:bottom w:val="single" w:sz="4" w:space="0" w:color="000000"/>
              <w:right w:val="single" w:sz="4" w:space="0" w:color="000000"/>
            </w:tcBorders>
          </w:tcPr>
          <w:p w14:paraId="4C6E2770" w14:textId="77777777" w:rsidR="0064325A" w:rsidRDefault="0064325A" w:rsidP="00495E18">
            <w:pPr>
              <w:shd w:val="clear" w:color="auto" w:fill="FFFFFF"/>
              <w:rPr>
                <w:b/>
                <w:sz w:val="24"/>
                <w:szCs w:val="24"/>
              </w:rPr>
            </w:pPr>
          </w:p>
        </w:tc>
      </w:tr>
      <w:tr w:rsidR="0064325A" w14:paraId="39DBC1EB" w14:textId="77777777" w:rsidTr="00495E18">
        <w:trPr>
          <w:trHeight w:val="282"/>
        </w:trPr>
        <w:tc>
          <w:tcPr>
            <w:tcW w:w="9872" w:type="dxa"/>
            <w:gridSpan w:val="2"/>
            <w:tcBorders>
              <w:top w:val="single" w:sz="4" w:space="0" w:color="000000"/>
              <w:left w:val="single" w:sz="4" w:space="0" w:color="000000"/>
              <w:bottom w:val="single" w:sz="4" w:space="0" w:color="000000"/>
              <w:right w:val="single" w:sz="4" w:space="0" w:color="000000"/>
            </w:tcBorders>
          </w:tcPr>
          <w:p w14:paraId="49862239" w14:textId="77777777" w:rsidR="0064325A" w:rsidRDefault="0064325A" w:rsidP="00495E18">
            <w:pPr>
              <w:shd w:val="clear" w:color="auto" w:fill="FFFFFF"/>
              <w:rPr>
                <w:b/>
                <w:sz w:val="24"/>
                <w:szCs w:val="24"/>
              </w:rPr>
            </w:pPr>
            <w:r>
              <w:rPr>
                <w:b/>
                <w:sz w:val="24"/>
                <w:szCs w:val="24"/>
              </w:rPr>
              <w:t xml:space="preserve">Prerequisite: Knowledge of </w:t>
            </w:r>
            <w:r>
              <w:rPr>
                <w:sz w:val="24"/>
                <w:szCs w:val="24"/>
              </w:rPr>
              <w:t>Constitutional Law</w:t>
            </w:r>
          </w:p>
        </w:tc>
      </w:tr>
    </w:tbl>
    <w:p w14:paraId="192C25F5" w14:textId="77777777" w:rsidR="00902851" w:rsidRDefault="00902851" w:rsidP="001936CF">
      <w:pPr>
        <w:tabs>
          <w:tab w:val="left" w:pos="1815"/>
        </w:tabs>
      </w:pPr>
    </w:p>
    <w:p w14:paraId="32F58ABD" w14:textId="77777777" w:rsidR="00C147C3" w:rsidRPr="007E2237" w:rsidRDefault="00C147C3" w:rsidP="00C147C3">
      <w:pPr>
        <w:shd w:val="clear" w:color="auto" w:fill="FFFFFF"/>
        <w:rPr>
          <w:b/>
          <w:color w:val="000000"/>
          <w:sz w:val="24"/>
          <w:szCs w:val="28"/>
        </w:rPr>
      </w:pPr>
      <w:r w:rsidRPr="007E2237">
        <w:rPr>
          <w:b/>
          <w:color w:val="000000"/>
          <w:sz w:val="24"/>
          <w:szCs w:val="28"/>
        </w:rPr>
        <w:t xml:space="preserve">COURSE LEARNING OUTCOMES (CLOs): </w:t>
      </w:r>
    </w:p>
    <w:p w14:paraId="10D850C0" w14:textId="77777777" w:rsidR="00C147C3" w:rsidRDefault="00C147C3" w:rsidP="00C147C3">
      <w:pPr>
        <w:tabs>
          <w:tab w:val="left" w:pos="3331"/>
        </w:tabs>
        <w:jc w:val="both"/>
        <w:rPr>
          <w:color w:val="000000"/>
          <w:sz w:val="24"/>
          <w:szCs w:val="24"/>
        </w:rPr>
      </w:pPr>
      <w:r>
        <w:rPr>
          <w:color w:val="000000"/>
          <w:sz w:val="24"/>
          <w:szCs w:val="24"/>
        </w:rPr>
        <w:t>After the successful completion of this Course, the student shall be able to</w:t>
      </w:r>
    </w:p>
    <w:p w14:paraId="559E924B" w14:textId="77777777" w:rsidR="00C147C3" w:rsidRDefault="00C147C3" w:rsidP="00C147C3">
      <w:pPr>
        <w:pBdr>
          <w:top w:val="nil"/>
          <w:left w:val="nil"/>
          <w:bottom w:val="nil"/>
          <w:right w:val="nil"/>
          <w:between w:val="nil"/>
        </w:pBdr>
        <w:shd w:val="clear" w:color="auto" w:fill="FFFFFF"/>
        <w:rPr>
          <w:b/>
          <w:color w:val="000000"/>
          <w:sz w:val="24"/>
          <w:szCs w:val="24"/>
        </w:rPr>
      </w:pPr>
    </w:p>
    <w:p w14:paraId="3F5F1818" w14:textId="77777777" w:rsidR="00C147C3" w:rsidRDefault="00C147C3" w:rsidP="00C147C3">
      <w:pPr>
        <w:tabs>
          <w:tab w:val="left" w:pos="630"/>
        </w:tabs>
        <w:ind w:left="810" w:hanging="810"/>
        <w:jc w:val="both"/>
        <w:rPr>
          <w:sz w:val="24"/>
          <w:szCs w:val="24"/>
        </w:rPr>
      </w:pPr>
      <w:r>
        <w:rPr>
          <w:b/>
          <w:sz w:val="24"/>
          <w:szCs w:val="24"/>
        </w:rPr>
        <w:t xml:space="preserve">CLO1: </w:t>
      </w:r>
      <w:r>
        <w:rPr>
          <w:b/>
          <w:sz w:val="24"/>
          <w:szCs w:val="24"/>
        </w:rPr>
        <w:tab/>
      </w:r>
      <w:r>
        <w:rPr>
          <w:sz w:val="24"/>
          <w:szCs w:val="24"/>
        </w:rPr>
        <w:t>Comprehend fundamental and key concepts regarding Medicine as profession</w:t>
      </w:r>
    </w:p>
    <w:p w14:paraId="3E2C2A2F" w14:textId="77777777" w:rsidR="00C147C3" w:rsidRDefault="00C147C3" w:rsidP="00C147C3">
      <w:pPr>
        <w:ind w:left="810" w:hanging="810"/>
        <w:jc w:val="both"/>
        <w:rPr>
          <w:sz w:val="24"/>
          <w:szCs w:val="24"/>
        </w:rPr>
      </w:pPr>
      <w:r>
        <w:rPr>
          <w:b/>
          <w:sz w:val="24"/>
          <w:szCs w:val="24"/>
        </w:rPr>
        <w:t>CLO2:</w:t>
      </w:r>
      <w:r>
        <w:rPr>
          <w:sz w:val="24"/>
          <w:szCs w:val="24"/>
        </w:rPr>
        <w:tab/>
        <w:t xml:space="preserve">Understand and evaluate the special laws concerning mental health </w:t>
      </w:r>
    </w:p>
    <w:p w14:paraId="3F5B2245" w14:textId="77777777" w:rsidR="00C147C3" w:rsidRDefault="00C147C3" w:rsidP="00C147C3">
      <w:pPr>
        <w:ind w:left="810" w:hanging="810"/>
        <w:jc w:val="both"/>
        <w:rPr>
          <w:sz w:val="24"/>
          <w:szCs w:val="24"/>
        </w:rPr>
      </w:pPr>
      <w:r>
        <w:rPr>
          <w:b/>
          <w:sz w:val="24"/>
          <w:szCs w:val="24"/>
        </w:rPr>
        <w:t xml:space="preserve">CLO3: </w:t>
      </w:r>
      <w:r>
        <w:rPr>
          <w:b/>
          <w:sz w:val="24"/>
          <w:szCs w:val="24"/>
        </w:rPr>
        <w:tab/>
      </w:r>
      <w:r>
        <w:rPr>
          <w:sz w:val="24"/>
          <w:szCs w:val="24"/>
        </w:rPr>
        <w:t>Assess and apply the legal framework governing issues relating to medicine and medical profession</w:t>
      </w:r>
    </w:p>
    <w:p w14:paraId="263E78B3" w14:textId="77777777" w:rsidR="00C147C3" w:rsidRPr="00F00A99" w:rsidRDefault="00C147C3" w:rsidP="00C147C3">
      <w:pPr>
        <w:pBdr>
          <w:top w:val="nil"/>
          <w:left w:val="nil"/>
          <w:bottom w:val="nil"/>
          <w:right w:val="nil"/>
          <w:between w:val="nil"/>
        </w:pBdr>
        <w:ind w:left="810" w:hanging="810"/>
        <w:jc w:val="both"/>
        <w:rPr>
          <w:color w:val="000000"/>
          <w:sz w:val="24"/>
          <w:szCs w:val="24"/>
        </w:rPr>
      </w:pPr>
      <w:r>
        <w:rPr>
          <w:b/>
          <w:color w:val="000000"/>
          <w:sz w:val="24"/>
          <w:szCs w:val="24"/>
        </w:rPr>
        <w:t>CLO4:</w:t>
      </w:r>
      <w:r>
        <w:rPr>
          <w:color w:val="000000"/>
          <w:sz w:val="24"/>
          <w:szCs w:val="24"/>
        </w:rPr>
        <w:tab/>
        <w:t>Analyze the laws and regulations governing medical profession and related legal issues</w:t>
      </w:r>
    </w:p>
    <w:p w14:paraId="48C9FB89" w14:textId="77777777" w:rsidR="0064325A" w:rsidRDefault="0064325A" w:rsidP="001936CF">
      <w:pPr>
        <w:tabs>
          <w:tab w:val="left" w:pos="1815"/>
        </w:tabs>
      </w:pPr>
    </w:p>
    <w:tbl>
      <w:tblPr>
        <w:tblW w:w="98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105"/>
        <w:gridCol w:w="4707"/>
      </w:tblGrid>
      <w:tr w:rsidR="00631CC0" w:rsidRPr="001A3D3B" w14:paraId="19EAEE0F" w14:textId="77777777" w:rsidTr="00495E18">
        <w:trPr>
          <w:trHeight w:val="738"/>
        </w:trPr>
        <w:tc>
          <w:tcPr>
            <w:tcW w:w="9812" w:type="dxa"/>
            <w:gridSpan w:val="2"/>
            <w:tcBorders>
              <w:top w:val="single" w:sz="4" w:space="0" w:color="000000"/>
              <w:left w:val="single" w:sz="4" w:space="0" w:color="000000"/>
              <w:bottom w:val="single" w:sz="4" w:space="0" w:color="000000"/>
              <w:right w:val="single" w:sz="4" w:space="0" w:color="000000"/>
            </w:tcBorders>
          </w:tcPr>
          <w:p w14:paraId="440DBC98" w14:textId="77777777" w:rsidR="00631CC0" w:rsidRPr="00852809" w:rsidRDefault="00631CC0" w:rsidP="00495E18">
            <w:pPr>
              <w:shd w:val="clear" w:color="auto" w:fill="FFFFFF"/>
              <w:tabs>
                <w:tab w:val="left" w:pos="3795"/>
              </w:tabs>
              <w:jc w:val="center"/>
              <w:rPr>
                <w:b/>
                <w:sz w:val="28"/>
                <w:szCs w:val="28"/>
              </w:rPr>
            </w:pPr>
            <w:r>
              <w:rPr>
                <w:b/>
                <w:sz w:val="28"/>
                <w:szCs w:val="28"/>
              </w:rPr>
              <w:t>IMMIGRATION LAWS</w:t>
            </w:r>
          </w:p>
          <w:p w14:paraId="5E08FD51" w14:textId="77777777" w:rsidR="00631CC0" w:rsidRPr="001A3D3B" w:rsidRDefault="00631CC0" w:rsidP="00495E18">
            <w:pPr>
              <w:shd w:val="clear" w:color="auto" w:fill="FFFFFF"/>
              <w:tabs>
                <w:tab w:val="left" w:pos="3795"/>
              </w:tabs>
              <w:jc w:val="center"/>
              <w:rPr>
                <w:b/>
                <w:sz w:val="24"/>
                <w:szCs w:val="24"/>
              </w:rPr>
            </w:pPr>
            <w:r w:rsidRPr="00FA2C40">
              <w:rPr>
                <w:color w:val="000000"/>
                <w:sz w:val="24"/>
                <w:szCs w:val="24"/>
              </w:rPr>
              <w:t>(</w:t>
            </w:r>
            <w:r>
              <w:rPr>
                <w:color w:val="000000"/>
                <w:sz w:val="24"/>
                <w:szCs w:val="24"/>
              </w:rPr>
              <w:t>Law Elective Course</w:t>
            </w:r>
            <w:r w:rsidRPr="00FA2C40">
              <w:rPr>
                <w:color w:val="000000"/>
                <w:sz w:val="24"/>
                <w:szCs w:val="24"/>
              </w:rPr>
              <w:t>)</w:t>
            </w:r>
          </w:p>
        </w:tc>
      </w:tr>
      <w:tr w:rsidR="00631CC0" w:rsidRPr="001A3D3B" w14:paraId="2CB57004" w14:textId="77777777" w:rsidTr="00495E18">
        <w:trPr>
          <w:trHeight w:val="270"/>
        </w:trPr>
        <w:tc>
          <w:tcPr>
            <w:tcW w:w="5105" w:type="dxa"/>
            <w:tcBorders>
              <w:top w:val="single" w:sz="4" w:space="0" w:color="000000"/>
              <w:left w:val="single" w:sz="4" w:space="0" w:color="000000"/>
              <w:bottom w:val="single" w:sz="4" w:space="0" w:color="000000"/>
              <w:right w:val="single" w:sz="4" w:space="0" w:color="000000"/>
            </w:tcBorders>
          </w:tcPr>
          <w:p w14:paraId="64BB82EC" w14:textId="77777777" w:rsidR="00631CC0" w:rsidRPr="001A3D3B" w:rsidRDefault="00631CC0" w:rsidP="00495E18">
            <w:pPr>
              <w:shd w:val="clear" w:color="auto" w:fill="FFFFFF"/>
              <w:rPr>
                <w:b/>
                <w:sz w:val="24"/>
                <w:szCs w:val="24"/>
              </w:rPr>
            </w:pPr>
            <w:r w:rsidRPr="001A3D3B">
              <w:rPr>
                <w:b/>
                <w:sz w:val="24"/>
                <w:szCs w:val="24"/>
              </w:rPr>
              <w:t xml:space="preserve">Course Code: </w:t>
            </w:r>
            <w:r w:rsidRPr="00F92441">
              <w:rPr>
                <w:b/>
                <w:sz w:val="24"/>
                <w:szCs w:val="24"/>
              </w:rPr>
              <w:t>23L</w:t>
            </w:r>
            <w:r>
              <w:rPr>
                <w:b/>
                <w:sz w:val="24"/>
                <w:szCs w:val="24"/>
              </w:rPr>
              <w:t>EC606C</w:t>
            </w:r>
          </w:p>
        </w:tc>
        <w:tc>
          <w:tcPr>
            <w:tcW w:w="4707" w:type="dxa"/>
            <w:tcBorders>
              <w:top w:val="single" w:sz="4" w:space="0" w:color="000000"/>
              <w:left w:val="single" w:sz="4" w:space="0" w:color="000000"/>
              <w:bottom w:val="single" w:sz="4" w:space="0" w:color="000000"/>
              <w:right w:val="single" w:sz="4" w:space="0" w:color="000000"/>
            </w:tcBorders>
          </w:tcPr>
          <w:p w14:paraId="089A90E6" w14:textId="77777777" w:rsidR="00631CC0" w:rsidRPr="001A3D3B" w:rsidRDefault="00631CC0" w:rsidP="00495E18">
            <w:pPr>
              <w:shd w:val="clear" w:color="auto" w:fill="FFFFFF"/>
              <w:rPr>
                <w:sz w:val="24"/>
                <w:szCs w:val="24"/>
              </w:rPr>
            </w:pPr>
            <w:r w:rsidRPr="001A3D3B">
              <w:rPr>
                <w:sz w:val="24"/>
                <w:szCs w:val="24"/>
              </w:rPr>
              <w:t xml:space="preserve">Continuous Evaluation: </w:t>
            </w:r>
            <w:r>
              <w:rPr>
                <w:sz w:val="24"/>
                <w:szCs w:val="24"/>
              </w:rPr>
              <w:t xml:space="preserve"> 40 </w:t>
            </w:r>
            <w:r w:rsidRPr="001A3D3B">
              <w:rPr>
                <w:sz w:val="24"/>
                <w:szCs w:val="24"/>
              </w:rPr>
              <w:t xml:space="preserve">Marks </w:t>
            </w:r>
          </w:p>
        </w:tc>
      </w:tr>
      <w:tr w:rsidR="00631CC0" w:rsidRPr="001A3D3B" w14:paraId="609CD4F3" w14:textId="77777777" w:rsidTr="00495E18">
        <w:trPr>
          <w:trHeight w:val="290"/>
        </w:trPr>
        <w:tc>
          <w:tcPr>
            <w:tcW w:w="5105" w:type="dxa"/>
            <w:tcBorders>
              <w:top w:val="single" w:sz="4" w:space="0" w:color="000000"/>
              <w:left w:val="single" w:sz="4" w:space="0" w:color="000000"/>
              <w:bottom w:val="single" w:sz="4" w:space="0" w:color="000000"/>
              <w:right w:val="single" w:sz="4" w:space="0" w:color="000000"/>
            </w:tcBorders>
          </w:tcPr>
          <w:p w14:paraId="47972697" w14:textId="77777777" w:rsidR="00631CC0" w:rsidRPr="001A3D3B" w:rsidRDefault="00631CC0" w:rsidP="00495E18">
            <w:pPr>
              <w:shd w:val="clear" w:color="auto" w:fill="FFFFFF"/>
              <w:rPr>
                <w:b/>
                <w:sz w:val="24"/>
                <w:szCs w:val="24"/>
              </w:rPr>
            </w:pPr>
            <w:r w:rsidRPr="001A3D3B">
              <w:rPr>
                <w:b/>
                <w:sz w:val="24"/>
                <w:szCs w:val="24"/>
              </w:rPr>
              <w:t xml:space="preserve">Credits: </w:t>
            </w:r>
            <w:r>
              <w:rPr>
                <w:b/>
                <w:sz w:val="24"/>
                <w:szCs w:val="24"/>
              </w:rPr>
              <w:t>3</w:t>
            </w:r>
          </w:p>
        </w:tc>
        <w:tc>
          <w:tcPr>
            <w:tcW w:w="4707" w:type="dxa"/>
            <w:tcBorders>
              <w:top w:val="single" w:sz="4" w:space="0" w:color="000000"/>
              <w:left w:val="single" w:sz="4" w:space="0" w:color="000000"/>
              <w:bottom w:val="single" w:sz="4" w:space="0" w:color="000000"/>
              <w:right w:val="single" w:sz="4" w:space="0" w:color="000000"/>
            </w:tcBorders>
          </w:tcPr>
          <w:p w14:paraId="0CB0403B" w14:textId="77777777" w:rsidR="00631CC0" w:rsidRPr="001A3D3B" w:rsidRDefault="00631CC0" w:rsidP="00495E18">
            <w:pPr>
              <w:shd w:val="clear" w:color="auto" w:fill="FFFFFF"/>
              <w:rPr>
                <w:sz w:val="24"/>
                <w:szCs w:val="24"/>
              </w:rPr>
            </w:pPr>
            <w:r w:rsidRPr="001A3D3B">
              <w:rPr>
                <w:sz w:val="24"/>
                <w:szCs w:val="24"/>
              </w:rPr>
              <w:t xml:space="preserve">End Semester Examination: </w:t>
            </w:r>
            <w:r>
              <w:rPr>
                <w:sz w:val="24"/>
                <w:szCs w:val="24"/>
              </w:rPr>
              <w:t xml:space="preserve"> 60</w:t>
            </w:r>
            <w:r w:rsidRPr="001A3D3B">
              <w:rPr>
                <w:sz w:val="24"/>
                <w:szCs w:val="24"/>
              </w:rPr>
              <w:t xml:space="preserve"> Marks </w:t>
            </w:r>
          </w:p>
        </w:tc>
      </w:tr>
      <w:tr w:rsidR="00631CC0" w:rsidRPr="001A3D3B" w14:paraId="1BC03566" w14:textId="77777777" w:rsidTr="00495E18">
        <w:trPr>
          <w:trHeight w:val="231"/>
        </w:trPr>
        <w:tc>
          <w:tcPr>
            <w:tcW w:w="5105" w:type="dxa"/>
            <w:tcBorders>
              <w:top w:val="single" w:sz="4" w:space="0" w:color="000000"/>
              <w:left w:val="single" w:sz="4" w:space="0" w:color="000000"/>
              <w:bottom w:val="single" w:sz="4" w:space="0" w:color="000000"/>
              <w:right w:val="single" w:sz="4" w:space="0" w:color="000000"/>
            </w:tcBorders>
          </w:tcPr>
          <w:p w14:paraId="7BA24CFC" w14:textId="77777777" w:rsidR="00631CC0" w:rsidRPr="001A3D3B" w:rsidRDefault="00631CC0" w:rsidP="00495E18">
            <w:pPr>
              <w:shd w:val="clear" w:color="auto" w:fill="FFFFFF"/>
              <w:rPr>
                <w:b/>
                <w:sz w:val="24"/>
                <w:szCs w:val="24"/>
              </w:rPr>
            </w:pPr>
            <w:r w:rsidRPr="001A3D3B">
              <w:rPr>
                <w:b/>
                <w:sz w:val="24"/>
                <w:szCs w:val="24"/>
              </w:rPr>
              <w:t xml:space="preserve">L T P: </w:t>
            </w:r>
            <w:r>
              <w:rPr>
                <w:b/>
                <w:sz w:val="24"/>
                <w:szCs w:val="24"/>
              </w:rPr>
              <w:t>3</w:t>
            </w:r>
            <w:r w:rsidRPr="001A3D3B">
              <w:rPr>
                <w:b/>
                <w:sz w:val="24"/>
                <w:szCs w:val="24"/>
              </w:rPr>
              <w:t xml:space="preserve"> 1 0 </w:t>
            </w:r>
          </w:p>
        </w:tc>
        <w:tc>
          <w:tcPr>
            <w:tcW w:w="4707" w:type="dxa"/>
            <w:tcBorders>
              <w:top w:val="single" w:sz="4" w:space="0" w:color="000000"/>
              <w:left w:val="single" w:sz="4" w:space="0" w:color="000000"/>
              <w:bottom w:val="single" w:sz="4" w:space="0" w:color="000000"/>
              <w:right w:val="single" w:sz="4" w:space="0" w:color="000000"/>
            </w:tcBorders>
          </w:tcPr>
          <w:p w14:paraId="1C70502B" w14:textId="77777777" w:rsidR="00631CC0" w:rsidRPr="001A3D3B" w:rsidRDefault="00631CC0" w:rsidP="00495E18">
            <w:pPr>
              <w:shd w:val="clear" w:color="auto" w:fill="FFFFFF"/>
              <w:rPr>
                <w:b/>
                <w:sz w:val="24"/>
                <w:szCs w:val="24"/>
              </w:rPr>
            </w:pPr>
          </w:p>
        </w:tc>
      </w:tr>
      <w:tr w:rsidR="00631CC0" w:rsidRPr="001A3D3B" w14:paraId="5AB25A10" w14:textId="77777777" w:rsidTr="00495E18">
        <w:trPr>
          <w:trHeight w:val="280"/>
        </w:trPr>
        <w:tc>
          <w:tcPr>
            <w:tcW w:w="9812" w:type="dxa"/>
            <w:gridSpan w:val="2"/>
            <w:tcBorders>
              <w:top w:val="single" w:sz="4" w:space="0" w:color="000000"/>
              <w:left w:val="single" w:sz="4" w:space="0" w:color="000000"/>
              <w:bottom w:val="single" w:sz="4" w:space="0" w:color="000000"/>
              <w:right w:val="single" w:sz="4" w:space="0" w:color="000000"/>
            </w:tcBorders>
          </w:tcPr>
          <w:p w14:paraId="37CD513D" w14:textId="77777777" w:rsidR="00631CC0" w:rsidRPr="001A3D3B" w:rsidRDefault="00631CC0" w:rsidP="00495E18">
            <w:pPr>
              <w:shd w:val="clear" w:color="auto" w:fill="FFFFFF"/>
              <w:jc w:val="both"/>
              <w:rPr>
                <w:b/>
                <w:sz w:val="24"/>
                <w:szCs w:val="24"/>
              </w:rPr>
            </w:pPr>
            <w:r w:rsidRPr="001A3D3B">
              <w:rPr>
                <w:b/>
                <w:sz w:val="24"/>
                <w:szCs w:val="24"/>
              </w:rPr>
              <w:t xml:space="preserve">Prerequisite: </w:t>
            </w:r>
            <w:r w:rsidRPr="006A3BF3">
              <w:rPr>
                <w:bCs/>
                <w:sz w:val="24"/>
                <w:szCs w:val="24"/>
              </w:rPr>
              <w:t>International relations</w:t>
            </w:r>
            <w:r w:rsidRPr="006A3BF3">
              <w:rPr>
                <w:bCs/>
              </w:rPr>
              <w:t>, P</w:t>
            </w:r>
            <w:r w:rsidRPr="006A3BF3">
              <w:rPr>
                <w:bCs/>
                <w:sz w:val="24"/>
                <w:szCs w:val="24"/>
              </w:rPr>
              <w:t xml:space="preserve">olitical science </w:t>
            </w:r>
            <w:r>
              <w:rPr>
                <w:bCs/>
                <w:sz w:val="24"/>
                <w:szCs w:val="24"/>
              </w:rPr>
              <w:t>or</w:t>
            </w:r>
            <w:r w:rsidRPr="006A3BF3">
              <w:rPr>
                <w:bCs/>
                <w:sz w:val="24"/>
                <w:szCs w:val="24"/>
              </w:rPr>
              <w:t xml:space="preserve"> social sciences</w:t>
            </w:r>
            <w:r>
              <w:rPr>
                <w:bCs/>
                <w:sz w:val="24"/>
                <w:szCs w:val="24"/>
              </w:rPr>
              <w:t>.</w:t>
            </w:r>
          </w:p>
        </w:tc>
      </w:tr>
    </w:tbl>
    <w:p w14:paraId="61966525" w14:textId="77777777" w:rsidR="00C147C3" w:rsidRDefault="00C147C3" w:rsidP="001936CF">
      <w:pPr>
        <w:tabs>
          <w:tab w:val="left" w:pos="1815"/>
        </w:tabs>
      </w:pPr>
    </w:p>
    <w:p w14:paraId="5F30461A" w14:textId="77777777" w:rsidR="00934DAA" w:rsidRPr="007E2237" w:rsidRDefault="00934DAA" w:rsidP="00934DAA">
      <w:pPr>
        <w:shd w:val="clear" w:color="auto" w:fill="FFFFFF"/>
        <w:rPr>
          <w:b/>
          <w:color w:val="000000"/>
          <w:sz w:val="24"/>
          <w:szCs w:val="24"/>
        </w:rPr>
      </w:pPr>
      <w:r w:rsidRPr="007E2237">
        <w:rPr>
          <w:b/>
          <w:color w:val="000000"/>
          <w:sz w:val="24"/>
          <w:szCs w:val="24"/>
        </w:rPr>
        <w:t>COURSE LEARNING OUTCOMES (CLOs):</w:t>
      </w:r>
    </w:p>
    <w:p w14:paraId="59FE37B3" w14:textId="77777777" w:rsidR="00934DAA" w:rsidRPr="00BA1AF8" w:rsidRDefault="00934DAA" w:rsidP="00934DAA">
      <w:pPr>
        <w:tabs>
          <w:tab w:val="left" w:pos="3331"/>
        </w:tabs>
        <w:jc w:val="both"/>
        <w:rPr>
          <w:color w:val="000000"/>
          <w:sz w:val="24"/>
          <w:szCs w:val="24"/>
        </w:rPr>
      </w:pPr>
      <w:r w:rsidRPr="00BA1AF8">
        <w:rPr>
          <w:color w:val="000000"/>
          <w:sz w:val="24"/>
          <w:szCs w:val="24"/>
        </w:rPr>
        <w:t xml:space="preserve">After the successful completion of </w:t>
      </w:r>
      <w:r>
        <w:rPr>
          <w:color w:val="000000"/>
          <w:sz w:val="24"/>
          <w:szCs w:val="24"/>
        </w:rPr>
        <w:t>this Course, the student shall be able to</w:t>
      </w:r>
    </w:p>
    <w:p w14:paraId="08ABA938" w14:textId="77777777" w:rsidR="00934DAA" w:rsidRDefault="00934DAA" w:rsidP="00934DAA">
      <w:pPr>
        <w:pBdr>
          <w:top w:val="nil"/>
          <w:left w:val="nil"/>
          <w:bottom w:val="nil"/>
          <w:right w:val="nil"/>
          <w:between w:val="nil"/>
        </w:pBdr>
        <w:shd w:val="clear" w:color="auto" w:fill="FFFFFF"/>
        <w:rPr>
          <w:b/>
          <w:color w:val="000000"/>
          <w:sz w:val="24"/>
          <w:szCs w:val="24"/>
        </w:rPr>
      </w:pPr>
    </w:p>
    <w:p w14:paraId="3C877EFE" w14:textId="77777777" w:rsidR="00934DAA" w:rsidRDefault="00934DAA" w:rsidP="00934DAA">
      <w:pPr>
        <w:pBdr>
          <w:top w:val="nil"/>
          <w:left w:val="nil"/>
          <w:bottom w:val="nil"/>
          <w:right w:val="nil"/>
          <w:between w:val="nil"/>
        </w:pBdr>
        <w:shd w:val="clear" w:color="auto" w:fill="FFFFFF"/>
        <w:ind w:left="720" w:hanging="720"/>
        <w:jc w:val="both"/>
        <w:rPr>
          <w:color w:val="000000"/>
          <w:sz w:val="24"/>
          <w:szCs w:val="24"/>
        </w:rPr>
      </w:pPr>
      <w:r w:rsidRPr="00B56D2A">
        <w:rPr>
          <w:b/>
          <w:color w:val="000000"/>
          <w:sz w:val="24"/>
          <w:szCs w:val="24"/>
        </w:rPr>
        <w:t>CLO1</w:t>
      </w:r>
      <w:r>
        <w:rPr>
          <w:color w:val="000000"/>
          <w:sz w:val="24"/>
          <w:szCs w:val="24"/>
        </w:rPr>
        <w:t xml:space="preserve">: </w:t>
      </w:r>
      <w:r w:rsidRPr="00F013D8">
        <w:rPr>
          <w:color w:val="000000"/>
          <w:sz w:val="24"/>
          <w:szCs w:val="24"/>
        </w:rPr>
        <w:t>Understand the fundamental concepts and terminology related to immigration law in</w:t>
      </w:r>
      <w:r>
        <w:rPr>
          <w:color w:val="000000"/>
          <w:sz w:val="24"/>
          <w:szCs w:val="24"/>
        </w:rPr>
        <w:t xml:space="preserve"> </w:t>
      </w:r>
      <w:r w:rsidRPr="00F013D8">
        <w:rPr>
          <w:color w:val="000000"/>
          <w:sz w:val="24"/>
          <w:szCs w:val="24"/>
        </w:rPr>
        <w:t>the United States, including the roles and responsibilities of federal agencies in immigration law enforcement.</w:t>
      </w:r>
    </w:p>
    <w:p w14:paraId="351FB236" w14:textId="77777777" w:rsidR="00934DAA" w:rsidRDefault="00934DAA" w:rsidP="00934DAA">
      <w:pPr>
        <w:pBdr>
          <w:top w:val="nil"/>
          <w:left w:val="nil"/>
          <w:bottom w:val="nil"/>
          <w:right w:val="nil"/>
          <w:between w:val="nil"/>
        </w:pBdr>
        <w:shd w:val="clear" w:color="auto" w:fill="FFFFFF"/>
        <w:ind w:left="720" w:hanging="720"/>
        <w:jc w:val="both"/>
        <w:rPr>
          <w:color w:val="000000"/>
          <w:sz w:val="24"/>
          <w:szCs w:val="24"/>
        </w:rPr>
      </w:pPr>
      <w:r w:rsidRPr="00B56D2A">
        <w:rPr>
          <w:b/>
          <w:color w:val="000000"/>
          <w:sz w:val="24"/>
          <w:szCs w:val="24"/>
        </w:rPr>
        <w:t>CLO2</w:t>
      </w:r>
      <w:r>
        <w:rPr>
          <w:color w:val="000000"/>
          <w:sz w:val="24"/>
          <w:szCs w:val="24"/>
        </w:rPr>
        <w:t xml:space="preserve">: </w:t>
      </w:r>
      <w:r w:rsidRPr="00F013D8">
        <w:rPr>
          <w:color w:val="000000"/>
          <w:sz w:val="24"/>
          <w:szCs w:val="24"/>
        </w:rPr>
        <w:t>Analyze the different visa and status categories available in the United States, and the eligibility requirements for each, including the grounds for inadmissibility and deportability.</w:t>
      </w:r>
    </w:p>
    <w:p w14:paraId="1C049697" w14:textId="77777777" w:rsidR="00934DAA" w:rsidRPr="00F36F4E" w:rsidRDefault="00934DAA" w:rsidP="00934DAA">
      <w:pPr>
        <w:pBdr>
          <w:top w:val="nil"/>
          <w:left w:val="nil"/>
          <w:bottom w:val="nil"/>
          <w:right w:val="nil"/>
          <w:between w:val="nil"/>
        </w:pBdr>
        <w:shd w:val="clear" w:color="auto" w:fill="FFFFFF"/>
        <w:ind w:left="720" w:hanging="720"/>
        <w:jc w:val="both"/>
        <w:rPr>
          <w:color w:val="000000"/>
          <w:sz w:val="24"/>
          <w:szCs w:val="24"/>
        </w:rPr>
      </w:pPr>
      <w:r w:rsidRPr="00B56D2A">
        <w:rPr>
          <w:b/>
          <w:color w:val="000000"/>
          <w:sz w:val="24"/>
          <w:szCs w:val="24"/>
        </w:rPr>
        <w:t>CLO3</w:t>
      </w:r>
      <w:r>
        <w:rPr>
          <w:color w:val="000000"/>
          <w:sz w:val="24"/>
          <w:szCs w:val="24"/>
        </w:rPr>
        <w:t xml:space="preserve">: </w:t>
      </w:r>
      <w:r w:rsidRPr="00F013D8">
        <w:rPr>
          <w:color w:val="000000"/>
          <w:sz w:val="24"/>
          <w:szCs w:val="24"/>
        </w:rPr>
        <w:t>Evaluate the family-based immigration system in the United States, including the eligibility criteria for sponsoring a family member for immigration and the procedures for applying for family-based visas and adjusting status.</w:t>
      </w:r>
    </w:p>
    <w:p w14:paraId="7711D194" w14:textId="77777777" w:rsidR="00934DAA" w:rsidRPr="00D44459" w:rsidRDefault="00934DAA" w:rsidP="00934DAA">
      <w:pPr>
        <w:pBdr>
          <w:top w:val="nil"/>
          <w:left w:val="nil"/>
          <w:bottom w:val="nil"/>
          <w:right w:val="nil"/>
          <w:between w:val="nil"/>
        </w:pBdr>
        <w:shd w:val="clear" w:color="auto" w:fill="FFFFFF"/>
        <w:ind w:left="720" w:hanging="720"/>
        <w:jc w:val="both"/>
        <w:rPr>
          <w:color w:val="000000"/>
          <w:sz w:val="24"/>
          <w:szCs w:val="24"/>
        </w:rPr>
      </w:pPr>
      <w:r w:rsidRPr="00B56D2A">
        <w:rPr>
          <w:b/>
          <w:color w:val="000000"/>
          <w:sz w:val="24"/>
          <w:szCs w:val="24"/>
        </w:rPr>
        <w:t>CLO4</w:t>
      </w:r>
      <w:r>
        <w:rPr>
          <w:color w:val="000000"/>
          <w:sz w:val="24"/>
          <w:szCs w:val="24"/>
        </w:rPr>
        <w:t xml:space="preserve">: </w:t>
      </w:r>
      <w:r w:rsidRPr="00F013D8">
        <w:rPr>
          <w:color w:val="000000"/>
          <w:sz w:val="24"/>
          <w:szCs w:val="24"/>
        </w:rPr>
        <w:t>Evaluate the employment-based immigration system in the United States, including the eligibility criteria for obtaining an employment-based visa and the procedures for applying for employment-based visas and adjusting status.</w:t>
      </w:r>
    </w:p>
    <w:p w14:paraId="349A6E3B" w14:textId="77777777" w:rsidR="00631CC0" w:rsidRDefault="00631CC0" w:rsidP="001936CF">
      <w:pPr>
        <w:tabs>
          <w:tab w:val="left" w:pos="1815"/>
        </w:tabs>
      </w:pPr>
    </w:p>
    <w:p w14:paraId="78ADAA6E" w14:textId="77777777" w:rsidR="00934DAA" w:rsidRDefault="00934DAA" w:rsidP="001936CF">
      <w:pPr>
        <w:tabs>
          <w:tab w:val="left" w:pos="1815"/>
        </w:tabs>
      </w:pPr>
    </w:p>
    <w:tbl>
      <w:tblPr>
        <w:tblW w:w="96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043"/>
        <w:gridCol w:w="4649"/>
      </w:tblGrid>
      <w:tr w:rsidR="009A500F" w:rsidRPr="001A3D3B" w14:paraId="07E3B328" w14:textId="77777777" w:rsidTr="00495E18">
        <w:trPr>
          <w:trHeight w:val="751"/>
        </w:trPr>
        <w:tc>
          <w:tcPr>
            <w:tcW w:w="9692" w:type="dxa"/>
            <w:gridSpan w:val="2"/>
            <w:tcBorders>
              <w:top w:val="single" w:sz="4" w:space="0" w:color="000000"/>
              <w:left w:val="single" w:sz="4" w:space="0" w:color="000000"/>
              <w:bottom w:val="single" w:sz="4" w:space="0" w:color="000000"/>
              <w:right w:val="single" w:sz="4" w:space="0" w:color="000000"/>
            </w:tcBorders>
          </w:tcPr>
          <w:p w14:paraId="070AEBEC" w14:textId="77777777" w:rsidR="009A500F" w:rsidRDefault="009A500F" w:rsidP="00495E18">
            <w:pPr>
              <w:shd w:val="clear" w:color="auto" w:fill="FFFFFF"/>
              <w:tabs>
                <w:tab w:val="left" w:pos="3795"/>
              </w:tabs>
              <w:jc w:val="center"/>
              <w:rPr>
                <w:b/>
                <w:sz w:val="28"/>
              </w:rPr>
            </w:pPr>
            <w:r>
              <w:rPr>
                <w:b/>
                <w:sz w:val="28"/>
              </w:rPr>
              <w:t xml:space="preserve">CLIMATE CHANGE &amp; POLICY </w:t>
            </w:r>
          </w:p>
          <w:p w14:paraId="49096139" w14:textId="77777777" w:rsidR="009A500F" w:rsidRPr="001A3D3B" w:rsidRDefault="009A500F" w:rsidP="00495E18">
            <w:pPr>
              <w:shd w:val="clear" w:color="auto" w:fill="FFFFFF"/>
              <w:tabs>
                <w:tab w:val="left" w:pos="3795"/>
              </w:tabs>
              <w:jc w:val="center"/>
              <w:rPr>
                <w:b/>
                <w:sz w:val="24"/>
                <w:szCs w:val="24"/>
              </w:rPr>
            </w:pPr>
            <w:r w:rsidRPr="00FA2C40">
              <w:rPr>
                <w:color w:val="000000"/>
                <w:sz w:val="24"/>
                <w:szCs w:val="24"/>
              </w:rPr>
              <w:t>(</w:t>
            </w:r>
            <w:r>
              <w:rPr>
                <w:color w:val="000000"/>
                <w:sz w:val="24"/>
                <w:szCs w:val="24"/>
              </w:rPr>
              <w:t>Law Elective Course</w:t>
            </w:r>
            <w:r w:rsidRPr="00FA2C40">
              <w:rPr>
                <w:color w:val="000000"/>
                <w:sz w:val="24"/>
                <w:szCs w:val="24"/>
              </w:rPr>
              <w:t>)</w:t>
            </w:r>
          </w:p>
        </w:tc>
      </w:tr>
      <w:tr w:rsidR="009A500F" w:rsidRPr="001A3D3B" w14:paraId="114662FD" w14:textId="77777777" w:rsidTr="00495E18">
        <w:trPr>
          <w:trHeight w:val="275"/>
        </w:trPr>
        <w:tc>
          <w:tcPr>
            <w:tcW w:w="5043" w:type="dxa"/>
            <w:tcBorders>
              <w:top w:val="single" w:sz="4" w:space="0" w:color="000000"/>
              <w:left w:val="single" w:sz="4" w:space="0" w:color="000000"/>
              <w:bottom w:val="single" w:sz="4" w:space="0" w:color="000000"/>
              <w:right w:val="single" w:sz="4" w:space="0" w:color="000000"/>
            </w:tcBorders>
          </w:tcPr>
          <w:p w14:paraId="455CCB24" w14:textId="77777777" w:rsidR="009A500F" w:rsidRPr="001A3D3B" w:rsidRDefault="009A500F" w:rsidP="00495E18">
            <w:pPr>
              <w:shd w:val="clear" w:color="auto" w:fill="FFFFFF"/>
              <w:rPr>
                <w:b/>
                <w:sz w:val="24"/>
                <w:szCs w:val="24"/>
              </w:rPr>
            </w:pPr>
            <w:r w:rsidRPr="001A3D3B">
              <w:rPr>
                <w:b/>
                <w:sz w:val="24"/>
                <w:szCs w:val="24"/>
              </w:rPr>
              <w:t xml:space="preserve">Course Code: </w:t>
            </w:r>
            <w:r>
              <w:rPr>
                <w:b/>
                <w:sz w:val="24"/>
                <w:szCs w:val="24"/>
              </w:rPr>
              <w:t>23LEC606D</w:t>
            </w:r>
          </w:p>
        </w:tc>
        <w:tc>
          <w:tcPr>
            <w:tcW w:w="4649" w:type="dxa"/>
            <w:tcBorders>
              <w:top w:val="single" w:sz="4" w:space="0" w:color="000000"/>
              <w:left w:val="single" w:sz="4" w:space="0" w:color="000000"/>
              <w:bottom w:val="single" w:sz="4" w:space="0" w:color="000000"/>
              <w:right w:val="single" w:sz="4" w:space="0" w:color="000000"/>
            </w:tcBorders>
          </w:tcPr>
          <w:p w14:paraId="13E9F41B" w14:textId="77777777" w:rsidR="009A500F" w:rsidRPr="001A3D3B" w:rsidRDefault="009A500F" w:rsidP="00495E18">
            <w:pPr>
              <w:shd w:val="clear" w:color="auto" w:fill="FFFFFF"/>
              <w:rPr>
                <w:sz w:val="24"/>
                <w:szCs w:val="24"/>
              </w:rPr>
            </w:pPr>
            <w:r w:rsidRPr="001A3D3B">
              <w:rPr>
                <w:sz w:val="24"/>
                <w:szCs w:val="24"/>
              </w:rPr>
              <w:t xml:space="preserve">Continuous Evaluation: </w:t>
            </w:r>
            <w:r>
              <w:rPr>
                <w:sz w:val="24"/>
                <w:szCs w:val="24"/>
              </w:rPr>
              <w:t xml:space="preserve"> 40 </w:t>
            </w:r>
            <w:r w:rsidRPr="001A3D3B">
              <w:rPr>
                <w:sz w:val="24"/>
                <w:szCs w:val="24"/>
              </w:rPr>
              <w:t xml:space="preserve">Marks </w:t>
            </w:r>
          </w:p>
        </w:tc>
      </w:tr>
      <w:tr w:rsidR="009A500F" w:rsidRPr="001A3D3B" w14:paraId="5E17F337" w14:textId="77777777" w:rsidTr="00495E18">
        <w:trPr>
          <w:trHeight w:val="295"/>
        </w:trPr>
        <w:tc>
          <w:tcPr>
            <w:tcW w:w="5043" w:type="dxa"/>
            <w:tcBorders>
              <w:top w:val="single" w:sz="4" w:space="0" w:color="000000"/>
              <w:left w:val="single" w:sz="4" w:space="0" w:color="000000"/>
              <w:bottom w:val="single" w:sz="4" w:space="0" w:color="000000"/>
              <w:right w:val="single" w:sz="4" w:space="0" w:color="000000"/>
            </w:tcBorders>
          </w:tcPr>
          <w:p w14:paraId="545039B5" w14:textId="77777777" w:rsidR="009A500F" w:rsidRPr="001A3D3B" w:rsidRDefault="009A500F" w:rsidP="00495E18">
            <w:pPr>
              <w:shd w:val="clear" w:color="auto" w:fill="FFFFFF"/>
              <w:rPr>
                <w:b/>
                <w:sz w:val="24"/>
                <w:szCs w:val="24"/>
              </w:rPr>
            </w:pPr>
            <w:r w:rsidRPr="001A3D3B">
              <w:rPr>
                <w:b/>
                <w:sz w:val="24"/>
                <w:szCs w:val="24"/>
              </w:rPr>
              <w:t xml:space="preserve">Credits: </w:t>
            </w:r>
            <w:r>
              <w:rPr>
                <w:b/>
                <w:sz w:val="24"/>
                <w:szCs w:val="24"/>
              </w:rPr>
              <w:t>3</w:t>
            </w:r>
          </w:p>
        </w:tc>
        <w:tc>
          <w:tcPr>
            <w:tcW w:w="4649" w:type="dxa"/>
            <w:tcBorders>
              <w:top w:val="single" w:sz="4" w:space="0" w:color="000000"/>
              <w:left w:val="single" w:sz="4" w:space="0" w:color="000000"/>
              <w:bottom w:val="single" w:sz="4" w:space="0" w:color="000000"/>
              <w:right w:val="single" w:sz="4" w:space="0" w:color="000000"/>
            </w:tcBorders>
          </w:tcPr>
          <w:p w14:paraId="24C2BEA1" w14:textId="77777777" w:rsidR="009A500F" w:rsidRPr="001A3D3B" w:rsidRDefault="009A500F" w:rsidP="00495E18">
            <w:pPr>
              <w:shd w:val="clear" w:color="auto" w:fill="FFFFFF"/>
              <w:rPr>
                <w:sz w:val="24"/>
                <w:szCs w:val="24"/>
              </w:rPr>
            </w:pPr>
            <w:r>
              <w:rPr>
                <w:sz w:val="24"/>
                <w:szCs w:val="24"/>
              </w:rPr>
              <w:t>Presentation and Viva Voce</w:t>
            </w:r>
            <w:r w:rsidRPr="001A3D3B">
              <w:rPr>
                <w:sz w:val="24"/>
                <w:szCs w:val="24"/>
              </w:rPr>
              <w:t xml:space="preserve">: </w:t>
            </w:r>
            <w:r>
              <w:rPr>
                <w:sz w:val="24"/>
                <w:szCs w:val="24"/>
              </w:rPr>
              <w:t xml:space="preserve"> 60</w:t>
            </w:r>
            <w:r w:rsidRPr="001A3D3B">
              <w:rPr>
                <w:sz w:val="24"/>
                <w:szCs w:val="24"/>
              </w:rPr>
              <w:t xml:space="preserve"> Marks </w:t>
            </w:r>
          </w:p>
        </w:tc>
      </w:tr>
      <w:tr w:rsidR="009A500F" w:rsidRPr="001A3D3B" w14:paraId="60F809C1" w14:textId="77777777" w:rsidTr="00495E18">
        <w:trPr>
          <w:trHeight w:val="235"/>
        </w:trPr>
        <w:tc>
          <w:tcPr>
            <w:tcW w:w="5043" w:type="dxa"/>
            <w:tcBorders>
              <w:top w:val="single" w:sz="4" w:space="0" w:color="000000"/>
              <w:left w:val="single" w:sz="4" w:space="0" w:color="000000"/>
              <w:bottom w:val="single" w:sz="4" w:space="0" w:color="000000"/>
              <w:right w:val="single" w:sz="4" w:space="0" w:color="000000"/>
            </w:tcBorders>
          </w:tcPr>
          <w:p w14:paraId="57DA5ED2" w14:textId="77777777" w:rsidR="009A500F" w:rsidRPr="001A3D3B" w:rsidRDefault="009A500F" w:rsidP="00495E18">
            <w:pPr>
              <w:shd w:val="clear" w:color="auto" w:fill="FFFFFF"/>
              <w:rPr>
                <w:b/>
                <w:sz w:val="24"/>
                <w:szCs w:val="24"/>
              </w:rPr>
            </w:pPr>
            <w:r w:rsidRPr="001A3D3B">
              <w:rPr>
                <w:b/>
                <w:sz w:val="24"/>
                <w:szCs w:val="24"/>
              </w:rPr>
              <w:t xml:space="preserve">L T P: </w:t>
            </w:r>
            <w:r>
              <w:rPr>
                <w:b/>
                <w:sz w:val="24"/>
                <w:szCs w:val="24"/>
              </w:rPr>
              <w:t>3 1 0</w:t>
            </w:r>
          </w:p>
        </w:tc>
        <w:tc>
          <w:tcPr>
            <w:tcW w:w="4649" w:type="dxa"/>
            <w:tcBorders>
              <w:top w:val="single" w:sz="4" w:space="0" w:color="000000"/>
              <w:left w:val="single" w:sz="4" w:space="0" w:color="000000"/>
              <w:bottom w:val="single" w:sz="4" w:space="0" w:color="000000"/>
              <w:right w:val="single" w:sz="4" w:space="0" w:color="000000"/>
            </w:tcBorders>
          </w:tcPr>
          <w:p w14:paraId="6F746FF5" w14:textId="77777777" w:rsidR="009A500F" w:rsidRPr="001A3D3B" w:rsidRDefault="009A500F" w:rsidP="00495E18">
            <w:pPr>
              <w:shd w:val="clear" w:color="auto" w:fill="FFFFFF"/>
              <w:rPr>
                <w:b/>
                <w:sz w:val="24"/>
                <w:szCs w:val="24"/>
              </w:rPr>
            </w:pPr>
          </w:p>
        </w:tc>
      </w:tr>
      <w:tr w:rsidR="009A500F" w:rsidRPr="001A3D3B" w14:paraId="29051604" w14:textId="77777777" w:rsidTr="00495E18">
        <w:trPr>
          <w:trHeight w:val="285"/>
        </w:trPr>
        <w:tc>
          <w:tcPr>
            <w:tcW w:w="9692" w:type="dxa"/>
            <w:gridSpan w:val="2"/>
            <w:tcBorders>
              <w:top w:val="single" w:sz="4" w:space="0" w:color="000000"/>
              <w:left w:val="single" w:sz="4" w:space="0" w:color="000000"/>
              <w:bottom w:val="single" w:sz="4" w:space="0" w:color="000000"/>
              <w:right w:val="single" w:sz="4" w:space="0" w:color="000000"/>
            </w:tcBorders>
          </w:tcPr>
          <w:p w14:paraId="269B25C7" w14:textId="53FA8220" w:rsidR="009A500F" w:rsidRPr="00073173" w:rsidRDefault="009A500F" w:rsidP="00495E18">
            <w:pPr>
              <w:shd w:val="clear" w:color="auto" w:fill="FFFFFF"/>
              <w:rPr>
                <w:bCs/>
                <w:sz w:val="24"/>
                <w:szCs w:val="24"/>
              </w:rPr>
            </w:pPr>
            <w:r w:rsidRPr="001A3D3B">
              <w:rPr>
                <w:b/>
                <w:sz w:val="24"/>
                <w:szCs w:val="24"/>
              </w:rPr>
              <w:t>Prerequisite:</w:t>
            </w:r>
            <w:r>
              <w:rPr>
                <w:b/>
                <w:sz w:val="24"/>
                <w:szCs w:val="24"/>
              </w:rPr>
              <w:t xml:space="preserve"> </w:t>
            </w:r>
            <w:r>
              <w:rPr>
                <w:bCs/>
                <w:sz w:val="24"/>
                <w:szCs w:val="24"/>
              </w:rPr>
              <w:t>NILL</w:t>
            </w:r>
          </w:p>
        </w:tc>
      </w:tr>
    </w:tbl>
    <w:p w14:paraId="4A529E4F" w14:textId="77777777" w:rsidR="00F26942" w:rsidRDefault="00F26942" w:rsidP="001936CF">
      <w:pPr>
        <w:tabs>
          <w:tab w:val="left" w:pos="1815"/>
        </w:tabs>
      </w:pPr>
    </w:p>
    <w:p w14:paraId="7E121CC7" w14:textId="77777777" w:rsidR="00F4648A" w:rsidRDefault="00F4648A" w:rsidP="00F4648A">
      <w:pPr>
        <w:jc w:val="both"/>
        <w:rPr>
          <w:b/>
          <w:sz w:val="28"/>
        </w:rPr>
      </w:pPr>
      <w:r>
        <w:rPr>
          <w:b/>
          <w:sz w:val="28"/>
        </w:rPr>
        <w:t>COURSE LEARNING OUTCOMES (CLOs):</w:t>
      </w:r>
    </w:p>
    <w:p w14:paraId="17E6ED7D" w14:textId="77777777" w:rsidR="00F4648A" w:rsidRPr="00F84EB8" w:rsidRDefault="00F4648A" w:rsidP="00F4648A">
      <w:pPr>
        <w:tabs>
          <w:tab w:val="left" w:pos="3331"/>
        </w:tabs>
        <w:jc w:val="both"/>
        <w:rPr>
          <w:color w:val="000000"/>
          <w:sz w:val="24"/>
          <w:szCs w:val="24"/>
        </w:rPr>
      </w:pPr>
      <w:r w:rsidRPr="00F84EB8">
        <w:rPr>
          <w:color w:val="000000"/>
          <w:sz w:val="24"/>
          <w:szCs w:val="24"/>
        </w:rPr>
        <w:t>After the successful completion of the Course Curriculum, a student would have the ability to:</w:t>
      </w:r>
    </w:p>
    <w:p w14:paraId="11319D2B" w14:textId="77777777" w:rsidR="00F4648A" w:rsidRPr="00F84EB8" w:rsidRDefault="00F4648A" w:rsidP="00F4648A">
      <w:pPr>
        <w:tabs>
          <w:tab w:val="left" w:pos="3331"/>
        </w:tabs>
        <w:jc w:val="both"/>
        <w:rPr>
          <w:color w:val="000000"/>
          <w:sz w:val="24"/>
          <w:szCs w:val="24"/>
        </w:rPr>
      </w:pPr>
    </w:p>
    <w:p w14:paraId="37673C69" w14:textId="77777777" w:rsidR="00F4648A" w:rsidRPr="00F84EB8" w:rsidRDefault="00F4648A" w:rsidP="00F4648A">
      <w:pPr>
        <w:jc w:val="both"/>
        <w:rPr>
          <w:sz w:val="24"/>
          <w:szCs w:val="24"/>
        </w:rPr>
      </w:pPr>
      <w:r w:rsidRPr="00522352">
        <w:rPr>
          <w:b/>
          <w:sz w:val="24"/>
          <w:szCs w:val="24"/>
        </w:rPr>
        <w:t>CLO1:</w:t>
      </w:r>
      <w:r w:rsidRPr="00F84EB8">
        <w:rPr>
          <w:sz w:val="24"/>
          <w:szCs w:val="24"/>
        </w:rPr>
        <w:t xml:space="preserve"> Understand the causes, impacts, and projections of climate change.</w:t>
      </w:r>
    </w:p>
    <w:p w14:paraId="0E854E0E" w14:textId="77777777" w:rsidR="00F4648A" w:rsidRPr="00F84EB8" w:rsidRDefault="00F4648A" w:rsidP="00F4648A">
      <w:pPr>
        <w:jc w:val="both"/>
        <w:rPr>
          <w:sz w:val="24"/>
          <w:szCs w:val="24"/>
        </w:rPr>
      </w:pPr>
      <w:r w:rsidRPr="00522352">
        <w:rPr>
          <w:b/>
          <w:sz w:val="24"/>
          <w:szCs w:val="24"/>
        </w:rPr>
        <w:t>CLO2:</w:t>
      </w:r>
      <w:r w:rsidRPr="00F84EB8">
        <w:rPr>
          <w:sz w:val="24"/>
          <w:szCs w:val="24"/>
        </w:rPr>
        <w:t xml:space="preserve"> </w:t>
      </w:r>
      <w:proofErr w:type="spellStart"/>
      <w:r w:rsidRPr="00F84EB8">
        <w:rPr>
          <w:sz w:val="24"/>
          <w:szCs w:val="24"/>
        </w:rPr>
        <w:t>Analyse</w:t>
      </w:r>
      <w:proofErr w:type="spellEnd"/>
      <w:r w:rsidRPr="00F84EB8">
        <w:rPr>
          <w:sz w:val="24"/>
          <w:szCs w:val="24"/>
        </w:rPr>
        <w:t xml:space="preserve"> and evaluate the national and international climate change frameworks.</w:t>
      </w:r>
    </w:p>
    <w:p w14:paraId="2B10349F" w14:textId="77777777" w:rsidR="00F4648A" w:rsidRPr="00F84EB8" w:rsidRDefault="00F4648A" w:rsidP="00F4648A">
      <w:pPr>
        <w:jc w:val="both"/>
        <w:rPr>
          <w:sz w:val="24"/>
          <w:szCs w:val="24"/>
        </w:rPr>
      </w:pPr>
      <w:r w:rsidRPr="00522352">
        <w:rPr>
          <w:b/>
          <w:sz w:val="24"/>
          <w:szCs w:val="24"/>
        </w:rPr>
        <w:t>CLO3:</w:t>
      </w:r>
      <w:r w:rsidRPr="00F84EB8">
        <w:rPr>
          <w:sz w:val="24"/>
          <w:szCs w:val="24"/>
        </w:rPr>
        <w:t xml:space="preserve"> Critically assess climate change mitigation strategies, including renewable energy, energy efficiency, and sustainable transportation.</w:t>
      </w:r>
    </w:p>
    <w:p w14:paraId="27BF80D2" w14:textId="77777777" w:rsidR="00F4648A" w:rsidRPr="00522352" w:rsidRDefault="00F4648A" w:rsidP="00F4648A">
      <w:pPr>
        <w:jc w:val="both"/>
        <w:rPr>
          <w:sz w:val="24"/>
          <w:szCs w:val="24"/>
        </w:rPr>
      </w:pPr>
      <w:r w:rsidRPr="00522352">
        <w:rPr>
          <w:b/>
          <w:sz w:val="24"/>
          <w:szCs w:val="24"/>
        </w:rPr>
        <w:t>CLO4:</w:t>
      </w:r>
      <w:r w:rsidRPr="00F84EB8">
        <w:rPr>
          <w:sz w:val="24"/>
          <w:szCs w:val="24"/>
        </w:rPr>
        <w:t xml:space="preserve"> Examine climate change adaptation and resilience strategies.</w:t>
      </w:r>
    </w:p>
    <w:p w14:paraId="18857C33" w14:textId="77777777" w:rsidR="009A500F" w:rsidRDefault="009A500F" w:rsidP="001936CF">
      <w:pPr>
        <w:tabs>
          <w:tab w:val="left" w:pos="1815"/>
        </w:tabs>
      </w:pPr>
    </w:p>
    <w:p w14:paraId="0BFA407D" w14:textId="77777777" w:rsidR="00F4648A" w:rsidRDefault="00F4648A" w:rsidP="001936CF">
      <w:pPr>
        <w:tabs>
          <w:tab w:val="left" w:pos="1815"/>
        </w:tabs>
      </w:pPr>
    </w:p>
    <w:p w14:paraId="76A5306F" w14:textId="77777777" w:rsidR="008D73CD" w:rsidRPr="001E29FB" w:rsidRDefault="008D73CD" w:rsidP="008D73CD">
      <w:pPr>
        <w:spacing w:after="160" w:line="259" w:lineRule="auto"/>
        <w:jc w:val="center"/>
        <w:rPr>
          <w:b/>
          <w:sz w:val="32"/>
          <w:szCs w:val="32"/>
        </w:rPr>
      </w:pPr>
      <w:r w:rsidRPr="001E29FB">
        <w:rPr>
          <w:b/>
          <w:sz w:val="32"/>
          <w:szCs w:val="32"/>
        </w:rPr>
        <w:t>SEMESTER-VII</w:t>
      </w:r>
    </w:p>
    <w:p w14:paraId="3A400BEF" w14:textId="77777777" w:rsidR="008D73CD" w:rsidRPr="005C3E0D" w:rsidRDefault="008D73CD" w:rsidP="008D73CD">
      <w:pPr>
        <w:rPr>
          <w:sz w:val="24"/>
          <w:szCs w:val="24"/>
        </w:rPr>
      </w:pPr>
    </w:p>
    <w:tbl>
      <w:tblPr>
        <w:tblW w:w="9914"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943"/>
        <w:gridCol w:w="4971"/>
      </w:tblGrid>
      <w:tr w:rsidR="008D73CD" w14:paraId="6D36E848" w14:textId="77777777" w:rsidTr="00495E18">
        <w:trPr>
          <w:trHeight w:val="880"/>
        </w:trPr>
        <w:tc>
          <w:tcPr>
            <w:tcW w:w="9914" w:type="dxa"/>
            <w:gridSpan w:val="2"/>
            <w:tcBorders>
              <w:top w:val="single" w:sz="4" w:space="0" w:color="000000"/>
              <w:left w:val="single" w:sz="4" w:space="0" w:color="000000"/>
              <w:bottom w:val="single" w:sz="4" w:space="0" w:color="000000"/>
              <w:right w:val="single" w:sz="4" w:space="0" w:color="000000"/>
            </w:tcBorders>
          </w:tcPr>
          <w:p w14:paraId="4616A22C" w14:textId="77777777" w:rsidR="008D73CD" w:rsidRDefault="008D73CD" w:rsidP="00495E18">
            <w:pPr>
              <w:shd w:val="clear" w:color="auto" w:fill="FFFFFF"/>
              <w:tabs>
                <w:tab w:val="left" w:pos="3795"/>
              </w:tabs>
              <w:jc w:val="center"/>
              <w:rPr>
                <w:b/>
                <w:sz w:val="28"/>
                <w:szCs w:val="28"/>
              </w:rPr>
            </w:pPr>
            <w:r>
              <w:rPr>
                <w:b/>
                <w:sz w:val="28"/>
                <w:szCs w:val="28"/>
              </w:rPr>
              <w:t xml:space="preserve">THE MAKING OF INDIAN CONSTITUTION </w:t>
            </w:r>
          </w:p>
          <w:p w14:paraId="6D583D5C" w14:textId="77777777" w:rsidR="008D73CD" w:rsidRPr="007E2237" w:rsidRDefault="008D73CD" w:rsidP="00495E18">
            <w:pPr>
              <w:shd w:val="clear" w:color="auto" w:fill="FFFFFF"/>
              <w:tabs>
                <w:tab w:val="left" w:pos="3795"/>
              </w:tabs>
              <w:jc w:val="center"/>
              <w:rPr>
                <w:sz w:val="24"/>
                <w:szCs w:val="24"/>
              </w:rPr>
            </w:pPr>
            <w:r>
              <w:rPr>
                <w:sz w:val="24"/>
                <w:szCs w:val="24"/>
              </w:rPr>
              <w:t>(Hons. Elective Course)</w:t>
            </w:r>
          </w:p>
        </w:tc>
      </w:tr>
      <w:tr w:rsidR="008D73CD" w14:paraId="68B0445D" w14:textId="77777777" w:rsidTr="00495E18">
        <w:trPr>
          <w:trHeight w:val="555"/>
        </w:trPr>
        <w:tc>
          <w:tcPr>
            <w:tcW w:w="4943" w:type="dxa"/>
            <w:tcBorders>
              <w:top w:val="single" w:sz="4" w:space="0" w:color="000000"/>
              <w:left w:val="single" w:sz="4" w:space="0" w:color="000000"/>
              <w:bottom w:val="single" w:sz="4" w:space="0" w:color="000000"/>
              <w:right w:val="single" w:sz="4" w:space="0" w:color="000000"/>
            </w:tcBorders>
          </w:tcPr>
          <w:p w14:paraId="6E7A07B7" w14:textId="77777777" w:rsidR="008D73CD" w:rsidRDefault="008D73CD" w:rsidP="00495E18">
            <w:pPr>
              <w:shd w:val="clear" w:color="auto" w:fill="FFFFFF"/>
              <w:rPr>
                <w:b/>
              </w:rPr>
            </w:pPr>
            <w:r>
              <w:rPr>
                <w:b/>
                <w:sz w:val="24"/>
                <w:szCs w:val="24"/>
              </w:rPr>
              <w:t xml:space="preserve">Course Code: </w:t>
            </w:r>
            <w:r>
              <w:rPr>
                <w:color w:val="000000"/>
              </w:rPr>
              <w:t>23HEC701A</w:t>
            </w:r>
          </w:p>
          <w:p w14:paraId="5A86F788" w14:textId="77777777" w:rsidR="008D73CD" w:rsidRDefault="008D73CD" w:rsidP="00495E18">
            <w:pPr>
              <w:shd w:val="clear" w:color="auto" w:fill="FFFFFF"/>
              <w:rPr>
                <w:b/>
                <w:sz w:val="24"/>
                <w:szCs w:val="24"/>
              </w:rPr>
            </w:pPr>
          </w:p>
        </w:tc>
        <w:tc>
          <w:tcPr>
            <w:tcW w:w="4971" w:type="dxa"/>
            <w:tcBorders>
              <w:top w:val="single" w:sz="4" w:space="0" w:color="000000"/>
              <w:left w:val="single" w:sz="4" w:space="0" w:color="000000"/>
              <w:bottom w:val="single" w:sz="4" w:space="0" w:color="000000"/>
              <w:right w:val="single" w:sz="4" w:space="0" w:color="000000"/>
            </w:tcBorders>
          </w:tcPr>
          <w:p w14:paraId="06D30695" w14:textId="77777777" w:rsidR="008D73CD" w:rsidRDefault="008D73CD" w:rsidP="00495E18">
            <w:pPr>
              <w:shd w:val="clear" w:color="auto" w:fill="FFFFFF"/>
              <w:rPr>
                <w:sz w:val="24"/>
                <w:szCs w:val="24"/>
              </w:rPr>
            </w:pPr>
            <w:r>
              <w:rPr>
                <w:sz w:val="24"/>
                <w:szCs w:val="24"/>
              </w:rPr>
              <w:t xml:space="preserve">Continuous Evaluation: 40 Marks </w:t>
            </w:r>
          </w:p>
        </w:tc>
      </w:tr>
      <w:tr w:rsidR="008D73CD" w14:paraId="07FA1794" w14:textId="77777777" w:rsidTr="00495E18">
        <w:trPr>
          <w:trHeight w:val="298"/>
        </w:trPr>
        <w:tc>
          <w:tcPr>
            <w:tcW w:w="4943" w:type="dxa"/>
            <w:tcBorders>
              <w:top w:val="single" w:sz="4" w:space="0" w:color="000000"/>
              <w:left w:val="single" w:sz="4" w:space="0" w:color="000000"/>
              <w:bottom w:val="single" w:sz="4" w:space="0" w:color="000000"/>
              <w:right w:val="single" w:sz="4" w:space="0" w:color="000000"/>
            </w:tcBorders>
          </w:tcPr>
          <w:p w14:paraId="4D3B9381" w14:textId="77777777" w:rsidR="008D73CD" w:rsidRDefault="008D73CD" w:rsidP="00495E18">
            <w:pPr>
              <w:shd w:val="clear" w:color="auto" w:fill="FFFFFF"/>
              <w:rPr>
                <w:b/>
                <w:sz w:val="24"/>
                <w:szCs w:val="24"/>
              </w:rPr>
            </w:pPr>
            <w:r>
              <w:rPr>
                <w:b/>
                <w:sz w:val="24"/>
                <w:szCs w:val="24"/>
              </w:rPr>
              <w:t>Credits: 4</w:t>
            </w:r>
          </w:p>
        </w:tc>
        <w:tc>
          <w:tcPr>
            <w:tcW w:w="4971" w:type="dxa"/>
            <w:tcBorders>
              <w:top w:val="single" w:sz="4" w:space="0" w:color="000000"/>
              <w:left w:val="single" w:sz="4" w:space="0" w:color="000000"/>
              <w:bottom w:val="single" w:sz="4" w:space="0" w:color="000000"/>
              <w:right w:val="single" w:sz="4" w:space="0" w:color="000000"/>
            </w:tcBorders>
          </w:tcPr>
          <w:p w14:paraId="01968F0A" w14:textId="77777777" w:rsidR="008D73CD" w:rsidRDefault="008D73CD" w:rsidP="00495E18">
            <w:pPr>
              <w:shd w:val="clear" w:color="auto" w:fill="FFFFFF"/>
              <w:rPr>
                <w:sz w:val="24"/>
                <w:szCs w:val="24"/>
              </w:rPr>
            </w:pPr>
            <w:r>
              <w:rPr>
                <w:sz w:val="24"/>
                <w:szCs w:val="24"/>
              </w:rPr>
              <w:t xml:space="preserve">End Semester Examination: 60 Marks </w:t>
            </w:r>
          </w:p>
        </w:tc>
      </w:tr>
      <w:tr w:rsidR="008D73CD" w14:paraId="30E6F193" w14:textId="77777777" w:rsidTr="00495E18">
        <w:trPr>
          <w:trHeight w:val="237"/>
        </w:trPr>
        <w:tc>
          <w:tcPr>
            <w:tcW w:w="9914" w:type="dxa"/>
            <w:gridSpan w:val="2"/>
            <w:tcBorders>
              <w:top w:val="single" w:sz="4" w:space="0" w:color="000000"/>
              <w:left w:val="single" w:sz="4" w:space="0" w:color="000000"/>
              <w:bottom w:val="single" w:sz="4" w:space="0" w:color="000000"/>
              <w:right w:val="single" w:sz="4" w:space="0" w:color="000000"/>
            </w:tcBorders>
          </w:tcPr>
          <w:p w14:paraId="20672AF0" w14:textId="77777777" w:rsidR="008D73CD" w:rsidRDefault="008D73CD" w:rsidP="00495E18">
            <w:pPr>
              <w:shd w:val="clear" w:color="auto" w:fill="FFFFFF"/>
              <w:rPr>
                <w:b/>
                <w:sz w:val="24"/>
                <w:szCs w:val="24"/>
              </w:rPr>
            </w:pPr>
            <w:r>
              <w:rPr>
                <w:b/>
                <w:sz w:val="24"/>
                <w:szCs w:val="24"/>
              </w:rPr>
              <w:t xml:space="preserve">L T P: 4 1 0 </w:t>
            </w:r>
          </w:p>
        </w:tc>
      </w:tr>
      <w:tr w:rsidR="008D73CD" w14:paraId="53B7F830" w14:textId="77777777" w:rsidTr="00495E18">
        <w:trPr>
          <w:trHeight w:val="288"/>
        </w:trPr>
        <w:tc>
          <w:tcPr>
            <w:tcW w:w="9914" w:type="dxa"/>
            <w:gridSpan w:val="2"/>
            <w:tcBorders>
              <w:top w:val="single" w:sz="4" w:space="0" w:color="000000"/>
              <w:left w:val="single" w:sz="4" w:space="0" w:color="000000"/>
              <w:bottom w:val="single" w:sz="4" w:space="0" w:color="000000"/>
              <w:right w:val="single" w:sz="4" w:space="0" w:color="000000"/>
            </w:tcBorders>
          </w:tcPr>
          <w:p w14:paraId="26CE4EF6" w14:textId="77777777" w:rsidR="008D73CD" w:rsidRDefault="008D73CD" w:rsidP="00495E18">
            <w:pPr>
              <w:shd w:val="clear" w:color="auto" w:fill="FFFFFF"/>
              <w:rPr>
                <w:b/>
                <w:sz w:val="24"/>
                <w:szCs w:val="24"/>
              </w:rPr>
            </w:pPr>
            <w:r>
              <w:rPr>
                <w:b/>
                <w:sz w:val="24"/>
                <w:szCs w:val="24"/>
              </w:rPr>
              <w:t xml:space="preserve">Prerequisite: </w:t>
            </w:r>
            <w:r>
              <w:rPr>
                <w:color w:val="222222"/>
                <w:highlight w:val="white"/>
              </w:rPr>
              <w:t xml:space="preserve">Basic understanding of constitutional provisions and an aptitude to critically </w:t>
            </w:r>
            <w:proofErr w:type="spellStart"/>
            <w:r>
              <w:rPr>
                <w:color w:val="222222"/>
                <w:highlight w:val="white"/>
              </w:rPr>
              <w:t>analyse</w:t>
            </w:r>
            <w:proofErr w:type="spellEnd"/>
            <w:r>
              <w:rPr>
                <w:color w:val="222222"/>
                <w:highlight w:val="white"/>
              </w:rPr>
              <w:t xml:space="preserve"> the provisions in comparison to policies of the Government</w:t>
            </w:r>
          </w:p>
        </w:tc>
      </w:tr>
    </w:tbl>
    <w:p w14:paraId="53B93033" w14:textId="77777777" w:rsidR="008D73CD" w:rsidRDefault="008D73CD" w:rsidP="008D73CD">
      <w:pPr>
        <w:jc w:val="both"/>
        <w:rPr>
          <w:b/>
          <w:color w:val="000000"/>
          <w:sz w:val="28"/>
          <w:szCs w:val="28"/>
        </w:rPr>
      </w:pPr>
    </w:p>
    <w:p w14:paraId="11A8C6E1" w14:textId="77777777" w:rsidR="000115CA" w:rsidRDefault="000115CA" w:rsidP="000115CA">
      <w:pPr>
        <w:jc w:val="both"/>
        <w:rPr>
          <w:b/>
          <w:color w:val="000000"/>
          <w:sz w:val="24"/>
          <w:szCs w:val="24"/>
        </w:rPr>
      </w:pPr>
      <w:r>
        <w:rPr>
          <w:b/>
          <w:color w:val="000000"/>
          <w:sz w:val="24"/>
          <w:szCs w:val="24"/>
        </w:rPr>
        <w:t>COURSE LEARNING OUTCOMES (CLOs):</w:t>
      </w:r>
    </w:p>
    <w:p w14:paraId="12E266B4" w14:textId="77777777" w:rsidR="000115CA" w:rsidRDefault="000115CA" w:rsidP="000115CA">
      <w:pPr>
        <w:jc w:val="both"/>
        <w:rPr>
          <w:color w:val="000000"/>
          <w:sz w:val="24"/>
          <w:szCs w:val="24"/>
        </w:rPr>
      </w:pPr>
      <w:r>
        <w:rPr>
          <w:color w:val="000000"/>
          <w:sz w:val="24"/>
          <w:szCs w:val="24"/>
        </w:rPr>
        <w:t>After the successful completion of the Course Curriculum, a student would have the ability</w:t>
      </w:r>
    </w:p>
    <w:p w14:paraId="128ACD60" w14:textId="77777777" w:rsidR="000115CA" w:rsidRDefault="000115CA" w:rsidP="000115CA">
      <w:pPr>
        <w:jc w:val="both"/>
        <w:rPr>
          <w:color w:val="000000"/>
          <w:sz w:val="24"/>
          <w:szCs w:val="24"/>
        </w:rPr>
      </w:pPr>
      <w:r>
        <w:rPr>
          <w:color w:val="000000"/>
          <w:sz w:val="24"/>
          <w:szCs w:val="24"/>
        </w:rPr>
        <w:t xml:space="preserve">to:  </w:t>
      </w:r>
    </w:p>
    <w:p w14:paraId="71F5A860" w14:textId="77777777" w:rsidR="000115CA" w:rsidRDefault="000115CA" w:rsidP="000115CA">
      <w:pPr>
        <w:ind w:left="810" w:hanging="810"/>
        <w:jc w:val="both"/>
        <w:rPr>
          <w:color w:val="000000"/>
          <w:sz w:val="24"/>
          <w:szCs w:val="24"/>
        </w:rPr>
      </w:pPr>
      <w:r>
        <w:rPr>
          <w:b/>
          <w:color w:val="000000"/>
          <w:sz w:val="24"/>
          <w:szCs w:val="24"/>
        </w:rPr>
        <w:t>CLO1:</w:t>
      </w:r>
      <w:r>
        <w:rPr>
          <w:b/>
          <w:color w:val="000000"/>
          <w:sz w:val="24"/>
          <w:szCs w:val="24"/>
        </w:rPr>
        <w:tab/>
      </w:r>
      <w:r>
        <w:rPr>
          <w:color w:val="000000"/>
          <w:sz w:val="24"/>
          <w:szCs w:val="24"/>
        </w:rPr>
        <w:t xml:space="preserve">Explain the development </w:t>
      </w:r>
      <w:r>
        <w:rPr>
          <w:sz w:val="24"/>
          <w:szCs w:val="24"/>
        </w:rPr>
        <w:t>of the legal</w:t>
      </w:r>
      <w:r>
        <w:rPr>
          <w:color w:val="000000"/>
          <w:sz w:val="24"/>
          <w:szCs w:val="24"/>
        </w:rPr>
        <w:t xml:space="preserve"> system in British India which </w:t>
      </w:r>
      <w:r>
        <w:rPr>
          <w:sz w:val="24"/>
          <w:szCs w:val="24"/>
        </w:rPr>
        <w:t>was later</w:t>
      </w:r>
      <w:r>
        <w:rPr>
          <w:color w:val="000000"/>
          <w:sz w:val="24"/>
          <w:szCs w:val="24"/>
        </w:rPr>
        <w:t xml:space="preserve"> developed in Independent India.</w:t>
      </w:r>
    </w:p>
    <w:p w14:paraId="7849562B" w14:textId="77777777" w:rsidR="000115CA" w:rsidRDefault="000115CA" w:rsidP="000115CA">
      <w:pPr>
        <w:ind w:left="810" w:hanging="810"/>
        <w:jc w:val="both"/>
        <w:rPr>
          <w:sz w:val="24"/>
          <w:szCs w:val="24"/>
        </w:rPr>
      </w:pPr>
      <w:r>
        <w:rPr>
          <w:b/>
          <w:color w:val="000000"/>
          <w:sz w:val="24"/>
          <w:szCs w:val="24"/>
        </w:rPr>
        <w:t>CLO2:</w:t>
      </w:r>
      <w:r>
        <w:rPr>
          <w:sz w:val="24"/>
          <w:szCs w:val="24"/>
        </w:rPr>
        <w:t xml:space="preserve"> Sketching the concepts, principles and the genesis of Indian Constitutional Law developed through the process of Constitution making.</w:t>
      </w:r>
    </w:p>
    <w:p w14:paraId="307BB405" w14:textId="77777777" w:rsidR="000115CA" w:rsidRDefault="000115CA" w:rsidP="000115CA">
      <w:pPr>
        <w:ind w:left="810" w:hanging="810"/>
        <w:jc w:val="both"/>
        <w:rPr>
          <w:color w:val="000000"/>
          <w:sz w:val="24"/>
          <w:szCs w:val="24"/>
        </w:rPr>
      </w:pPr>
      <w:r>
        <w:rPr>
          <w:b/>
          <w:color w:val="000000"/>
          <w:sz w:val="24"/>
          <w:szCs w:val="24"/>
        </w:rPr>
        <w:t>CLO3:</w:t>
      </w:r>
      <w:r>
        <w:rPr>
          <w:color w:val="000000"/>
          <w:sz w:val="24"/>
          <w:szCs w:val="24"/>
        </w:rPr>
        <w:t xml:space="preserve"> Demonstrate the idea of law making </w:t>
      </w:r>
      <w:r>
        <w:rPr>
          <w:sz w:val="24"/>
          <w:szCs w:val="24"/>
        </w:rPr>
        <w:t>of the colonial</w:t>
      </w:r>
      <w:r>
        <w:rPr>
          <w:color w:val="000000"/>
          <w:sz w:val="24"/>
          <w:szCs w:val="24"/>
        </w:rPr>
        <w:t xml:space="preserve"> period in contemporary jurisprudence.</w:t>
      </w:r>
    </w:p>
    <w:p w14:paraId="14B5FC29" w14:textId="77777777" w:rsidR="000115CA" w:rsidRDefault="000115CA" w:rsidP="000115CA">
      <w:pPr>
        <w:ind w:left="810" w:hanging="810"/>
        <w:jc w:val="both"/>
        <w:rPr>
          <w:color w:val="000000"/>
          <w:sz w:val="24"/>
          <w:szCs w:val="24"/>
        </w:rPr>
      </w:pPr>
      <w:r>
        <w:rPr>
          <w:b/>
          <w:color w:val="000000"/>
          <w:sz w:val="24"/>
          <w:szCs w:val="24"/>
        </w:rPr>
        <w:t>CLO4:</w:t>
      </w:r>
      <w:r>
        <w:rPr>
          <w:color w:val="000000"/>
          <w:sz w:val="24"/>
          <w:szCs w:val="24"/>
        </w:rPr>
        <w:t xml:space="preserve"> Examine the reasons </w:t>
      </w:r>
      <w:r>
        <w:rPr>
          <w:sz w:val="24"/>
          <w:szCs w:val="24"/>
        </w:rPr>
        <w:t>for colonial</w:t>
      </w:r>
      <w:r>
        <w:rPr>
          <w:color w:val="000000"/>
          <w:sz w:val="24"/>
          <w:szCs w:val="24"/>
        </w:rPr>
        <w:t xml:space="preserve"> codification in India.</w:t>
      </w:r>
    </w:p>
    <w:p w14:paraId="24976A4B" w14:textId="77777777" w:rsidR="000115CA" w:rsidRPr="00B2020D" w:rsidRDefault="000115CA" w:rsidP="000115CA">
      <w:pPr>
        <w:ind w:left="810" w:hanging="810"/>
        <w:jc w:val="both"/>
        <w:rPr>
          <w:color w:val="000000"/>
          <w:sz w:val="24"/>
          <w:szCs w:val="24"/>
        </w:rPr>
      </w:pPr>
      <w:r>
        <w:rPr>
          <w:b/>
          <w:color w:val="000000"/>
          <w:sz w:val="24"/>
          <w:szCs w:val="24"/>
        </w:rPr>
        <w:t>CLO5:</w:t>
      </w:r>
      <w:r>
        <w:rPr>
          <w:color w:val="000000"/>
          <w:sz w:val="24"/>
          <w:szCs w:val="24"/>
        </w:rPr>
        <w:t xml:space="preserve"> Assess the impact of British rule and its legal administration.</w:t>
      </w:r>
    </w:p>
    <w:p w14:paraId="09C0DF99" w14:textId="77777777" w:rsidR="00F4648A" w:rsidRDefault="00F4648A" w:rsidP="001936CF">
      <w:pPr>
        <w:tabs>
          <w:tab w:val="left" w:pos="1815"/>
        </w:tabs>
      </w:pPr>
    </w:p>
    <w:tbl>
      <w:tblPr>
        <w:tblW w:w="99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191"/>
        <w:gridCol w:w="4787"/>
      </w:tblGrid>
      <w:tr w:rsidR="006E6AED" w:rsidRPr="001A3D3B" w14:paraId="6E392500" w14:textId="77777777" w:rsidTr="00495E18">
        <w:trPr>
          <w:trHeight w:val="761"/>
        </w:trPr>
        <w:tc>
          <w:tcPr>
            <w:tcW w:w="9978" w:type="dxa"/>
            <w:gridSpan w:val="2"/>
            <w:tcBorders>
              <w:top w:val="single" w:sz="4" w:space="0" w:color="000000"/>
              <w:left w:val="single" w:sz="4" w:space="0" w:color="000000"/>
              <w:bottom w:val="single" w:sz="4" w:space="0" w:color="000000"/>
              <w:right w:val="single" w:sz="4" w:space="0" w:color="000000"/>
            </w:tcBorders>
          </w:tcPr>
          <w:p w14:paraId="33C0AAC3" w14:textId="77777777" w:rsidR="006E6AED" w:rsidRPr="00852809" w:rsidRDefault="006E6AED" w:rsidP="00495E18">
            <w:pPr>
              <w:shd w:val="clear" w:color="auto" w:fill="FFFFFF"/>
              <w:tabs>
                <w:tab w:val="left" w:pos="3795"/>
              </w:tabs>
              <w:jc w:val="center"/>
              <w:rPr>
                <w:b/>
                <w:sz w:val="28"/>
                <w:szCs w:val="28"/>
              </w:rPr>
            </w:pPr>
            <w:r>
              <w:rPr>
                <w:b/>
                <w:sz w:val="28"/>
                <w:szCs w:val="28"/>
              </w:rPr>
              <w:t>CORPORATE GOVERNANCE</w:t>
            </w:r>
          </w:p>
          <w:p w14:paraId="0163D6EE" w14:textId="77777777" w:rsidR="006E6AED" w:rsidRPr="001A3D3B" w:rsidRDefault="006E6AED" w:rsidP="00495E18">
            <w:pPr>
              <w:shd w:val="clear" w:color="auto" w:fill="FFFFFF"/>
              <w:tabs>
                <w:tab w:val="left" w:pos="3795"/>
              </w:tabs>
              <w:jc w:val="center"/>
              <w:rPr>
                <w:b/>
                <w:sz w:val="24"/>
                <w:szCs w:val="24"/>
              </w:rPr>
            </w:pPr>
            <w:r w:rsidRPr="00FA2C40">
              <w:rPr>
                <w:color w:val="000000"/>
                <w:sz w:val="24"/>
                <w:szCs w:val="24"/>
              </w:rPr>
              <w:t>(</w:t>
            </w:r>
            <w:r>
              <w:rPr>
                <w:color w:val="000000"/>
                <w:sz w:val="24"/>
                <w:szCs w:val="24"/>
              </w:rPr>
              <w:t>Hons. Elective Course</w:t>
            </w:r>
            <w:r w:rsidRPr="00FA2C40">
              <w:rPr>
                <w:color w:val="000000"/>
                <w:sz w:val="24"/>
                <w:szCs w:val="24"/>
              </w:rPr>
              <w:t>)</w:t>
            </w:r>
          </w:p>
        </w:tc>
      </w:tr>
      <w:tr w:rsidR="006E6AED" w:rsidRPr="001A3D3B" w14:paraId="72BDBBC6" w14:textId="77777777" w:rsidTr="00495E18">
        <w:trPr>
          <w:trHeight w:val="278"/>
        </w:trPr>
        <w:tc>
          <w:tcPr>
            <w:tcW w:w="5191" w:type="dxa"/>
            <w:tcBorders>
              <w:top w:val="single" w:sz="4" w:space="0" w:color="000000"/>
              <w:left w:val="single" w:sz="4" w:space="0" w:color="000000"/>
              <w:bottom w:val="single" w:sz="4" w:space="0" w:color="000000"/>
              <w:right w:val="single" w:sz="4" w:space="0" w:color="000000"/>
            </w:tcBorders>
          </w:tcPr>
          <w:p w14:paraId="214D6837" w14:textId="77777777" w:rsidR="006E6AED" w:rsidRPr="001A3D3B" w:rsidRDefault="006E6AED" w:rsidP="00495E18">
            <w:pPr>
              <w:shd w:val="clear" w:color="auto" w:fill="FFFFFF"/>
              <w:rPr>
                <w:b/>
                <w:sz w:val="24"/>
                <w:szCs w:val="24"/>
              </w:rPr>
            </w:pPr>
            <w:r w:rsidRPr="001A3D3B">
              <w:rPr>
                <w:b/>
                <w:sz w:val="24"/>
                <w:szCs w:val="24"/>
              </w:rPr>
              <w:t xml:space="preserve">Course Code: </w:t>
            </w:r>
            <w:r>
              <w:rPr>
                <w:b/>
                <w:sz w:val="24"/>
                <w:szCs w:val="24"/>
              </w:rPr>
              <w:t>23HEC701</w:t>
            </w:r>
            <w:r w:rsidRPr="00787F20">
              <w:rPr>
                <w:b/>
                <w:sz w:val="24"/>
                <w:szCs w:val="24"/>
              </w:rPr>
              <w:t>B</w:t>
            </w:r>
          </w:p>
        </w:tc>
        <w:tc>
          <w:tcPr>
            <w:tcW w:w="4786" w:type="dxa"/>
            <w:tcBorders>
              <w:top w:val="single" w:sz="4" w:space="0" w:color="000000"/>
              <w:left w:val="single" w:sz="4" w:space="0" w:color="000000"/>
              <w:bottom w:val="single" w:sz="4" w:space="0" w:color="000000"/>
              <w:right w:val="single" w:sz="4" w:space="0" w:color="000000"/>
            </w:tcBorders>
          </w:tcPr>
          <w:p w14:paraId="31A3C4B2" w14:textId="77777777" w:rsidR="006E6AED" w:rsidRPr="001A3D3B" w:rsidRDefault="006E6AED" w:rsidP="00495E18">
            <w:pPr>
              <w:shd w:val="clear" w:color="auto" w:fill="FFFFFF"/>
              <w:rPr>
                <w:sz w:val="24"/>
                <w:szCs w:val="24"/>
              </w:rPr>
            </w:pPr>
            <w:r w:rsidRPr="001A3D3B">
              <w:rPr>
                <w:sz w:val="24"/>
                <w:szCs w:val="24"/>
              </w:rPr>
              <w:t xml:space="preserve">Continuous Evaluation: </w:t>
            </w:r>
            <w:r>
              <w:rPr>
                <w:sz w:val="24"/>
                <w:szCs w:val="24"/>
              </w:rPr>
              <w:t xml:space="preserve"> 40 </w:t>
            </w:r>
            <w:r w:rsidRPr="001A3D3B">
              <w:rPr>
                <w:sz w:val="24"/>
                <w:szCs w:val="24"/>
              </w:rPr>
              <w:t xml:space="preserve">Marks </w:t>
            </w:r>
          </w:p>
        </w:tc>
      </w:tr>
      <w:tr w:rsidR="006E6AED" w:rsidRPr="001A3D3B" w14:paraId="49FDDB83" w14:textId="77777777" w:rsidTr="00495E18">
        <w:trPr>
          <w:trHeight w:val="299"/>
        </w:trPr>
        <w:tc>
          <w:tcPr>
            <w:tcW w:w="5191" w:type="dxa"/>
            <w:tcBorders>
              <w:top w:val="single" w:sz="4" w:space="0" w:color="000000"/>
              <w:left w:val="single" w:sz="4" w:space="0" w:color="000000"/>
              <w:bottom w:val="single" w:sz="4" w:space="0" w:color="000000"/>
              <w:right w:val="single" w:sz="4" w:space="0" w:color="000000"/>
            </w:tcBorders>
          </w:tcPr>
          <w:p w14:paraId="73D99655" w14:textId="77777777" w:rsidR="006E6AED" w:rsidRPr="001A3D3B" w:rsidRDefault="006E6AED" w:rsidP="00495E18">
            <w:pPr>
              <w:shd w:val="clear" w:color="auto" w:fill="FFFFFF"/>
              <w:rPr>
                <w:b/>
                <w:sz w:val="24"/>
                <w:szCs w:val="24"/>
              </w:rPr>
            </w:pPr>
            <w:r w:rsidRPr="001A3D3B">
              <w:rPr>
                <w:b/>
                <w:sz w:val="24"/>
                <w:szCs w:val="24"/>
              </w:rPr>
              <w:t xml:space="preserve">Credits: </w:t>
            </w:r>
            <w:r>
              <w:rPr>
                <w:b/>
                <w:sz w:val="24"/>
                <w:szCs w:val="24"/>
              </w:rPr>
              <w:t>4</w:t>
            </w:r>
          </w:p>
        </w:tc>
        <w:tc>
          <w:tcPr>
            <w:tcW w:w="4786" w:type="dxa"/>
            <w:tcBorders>
              <w:top w:val="single" w:sz="4" w:space="0" w:color="000000"/>
              <w:left w:val="single" w:sz="4" w:space="0" w:color="000000"/>
              <w:bottom w:val="single" w:sz="4" w:space="0" w:color="000000"/>
              <w:right w:val="single" w:sz="4" w:space="0" w:color="000000"/>
            </w:tcBorders>
          </w:tcPr>
          <w:p w14:paraId="7D69415F" w14:textId="77777777" w:rsidR="006E6AED" w:rsidRPr="001A3D3B" w:rsidRDefault="006E6AED" w:rsidP="00495E18">
            <w:pPr>
              <w:shd w:val="clear" w:color="auto" w:fill="FFFFFF"/>
              <w:rPr>
                <w:sz w:val="24"/>
                <w:szCs w:val="24"/>
              </w:rPr>
            </w:pPr>
            <w:r w:rsidRPr="001A3D3B">
              <w:rPr>
                <w:sz w:val="24"/>
                <w:szCs w:val="24"/>
              </w:rPr>
              <w:t xml:space="preserve">End Semester Examination: </w:t>
            </w:r>
            <w:r>
              <w:rPr>
                <w:sz w:val="24"/>
                <w:szCs w:val="24"/>
              </w:rPr>
              <w:t xml:space="preserve"> 60</w:t>
            </w:r>
            <w:r w:rsidRPr="001A3D3B">
              <w:rPr>
                <w:sz w:val="24"/>
                <w:szCs w:val="24"/>
              </w:rPr>
              <w:t xml:space="preserve"> Marks </w:t>
            </w:r>
          </w:p>
        </w:tc>
      </w:tr>
      <w:tr w:rsidR="006E6AED" w:rsidRPr="001A3D3B" w14:paraId="5D7C62EE" w14:textId="77777777" w:rsidTr="00495E18">
        <w:trPr>
          <w:trHeight w:val="238"/>
        </w:trPr>
        <w:tc>
          <w:tcPr>
            <w:tcW w:w="5191" w:type="dxa"/>
            <w:tcBorders>
              <w:top w:val="single" w:sz="4" w:space="0" w:color="000000"/>
              <w:left w:val="single" w:sz="4" w:space="0" w:color="000000"/>
              <w:bottom w:val="single" w:sz="4" w:space="0" w:color="000000"/>
              <w:right w:val="single" w:sz="4" w:space="0" w:color="000000"/>
            </w:tcBorders>
          </w:tcPr>
          <w:p w14:paraId="2ADB1020" w14:textId="77777777" w:rsidR="006E6AED" w:rsidRPr="001A3D3B" w:rsidRDefault="006E6AED" w:rsidP="00495E18">
            <w:pPr>
              <w:shd w:val="clear" w:color="auto" w:fill="FFFFFF"/>
              <w:rPr>
                <w:b/>
                <w:sz w:val="24"/>
                <w:szCs w:val="24"/>
              </w:rPr>
            </w:pPr>
            <w:r w:rsidRPr="001A3D3B">
              <w:rPr>
                <w:b/>
                <w:sz w:val="24"/>
                <w:szCs w:val="24"/>
              </w:rPr>
              <w:t xml:space="preserve">L T P: </w:t>
            </w:r>
            <w:r>
              <w:rPr>
                <w:b/>
                <w:sz w:val="24"/>
                <w:szCs w:val="24"/>
              </w:rPr>
              <w:t>4</w:t>
            </w:r>
            <w:r w:rsidRPr="001A3D3B">
              <w:rPr>
                <w:b/>
                <w:sz w:val="24"/>
                <w:szCs w:val="24"/>
              </w:rPr>
              <w:t xml:space="preserve"> 1 0 </w:t>
            </w:r>
          </w:p>
        </w:tc>
        <w:tc>
          <w:tcPr>
            <w:tcW w:w="4786" w:type="dxa"/>
            <w:tcBorders>
              <w:top w:val="single" w:sz="4" w:space="0" w:color="000000"/>
              <w:left w:val="single" w:sz="4" w:space="0" w:color="000000"/>
              <w:bottom w:val="single" w:sz="4" w:space="0" w:color="000000"/>
              <w:right w:val="single" w:sz="4" w:space="0" w:color="000000"/>
            </w:tcBorders>
          </w:tcPr>
          <w:p w14:paraId="310665CE" w14:textId="77777777" w:rsidR="006E6AED" w:rsidRPr="001A3D3B" w:rsidRDefault="006E6AED" w:rsidP="00495E18">
            <w:pPr>
              <w:shd w:val="clear" w:color="auto" w:fill="FFFFFF"/>
              <w:rPr>
                <w:b/>
                <w:sz w:val="24"/>
                <w:szCs w:val="24"/>
              </w:rPr>
            </w:pPr>
          </w:p>
        </w:tc>
      </w:tr>
      <w:tr w:rsidR="006E6AED" w:rsidRPr="001A3D3B" w14:paraId="0ADA048D" w14:textId="77777777" w:rsidTr="00495E18">
        <w:trPr>
          <w:trHeight w:val="289"/>
        </w:trPr>
        <w:tc>
          <w:tcPr>
            <w:tcW w:w="9978" w:type="dxa"/>
            <w:gridSpan w:val="2"/>
            <w:tcBorders>
              <w:top w:val="single" w:sz="4" w:space="0" w:color="000000"/>
              <w:left w:val="single" w:sz="4" w:space="0" w:color="000000"/>
              <w:bottom w:val="single" w:sz="4" w:space="0" w:color="000000"/>
              <w:right w:val="single" w:sz="4" w:space="0" w:color="000000"/>
            </w:tcBorders>
          </w:tcPr>
          <w:p w14:paraId="07EC2F2A" w14:textId="77777777" w:rsidR="006E6AED" w:rsidRPr="001A3D3B" w:rsidRDefault="006E6AED" w:rsidP="00495E18">
            <w:pPr>
              <w:shd w:val="clear" w:color="auto" w:fill="FFFFFF"/>
              <w:rPr>
                <w:b/>
                <w:sz w:val="24"/>
                <w:szCs w:val="24"/>
              </w:rPr>
            </w:pPr>
            <w:r w:rsidRPr="001A3D3B">
              <w:rPr>
                <w:b/>
                <w:sz w:val="24"/>
                <w:szCs w:val="24"/>
              </w:rPr>
              <w:t xml:space="preserve">Prerequisite: </w:t>
            </w:r>
            <w:r w:rsidRPr="00D54733">
              <w:rPr>
                <w:bCs/>
                <w:sz w:val="24"/>
                <w:szCs w:val="24"/>
              </w:rPr>
              <w:t>Compulsory Law Course on Company Law</w:t>
            </w:r>
          </w:p>
        </w:tc>
      </w:tr>
    </w:tbl>
    <w:p w14:paraId="6B749EBE" w14:textId="77777777" w:rsidR="000115CA" w:rsidRDefault="000115CA" w:rsidP="001936CF">
      <w:pPr>
        <w:tabs>
          <w:tab w:val="left" w:pos="1815"/>
        </w:tabs>
      </w:pPr>
    </w:p>
    <w:p w14:paraId="5F33CCD4" w14:textId="77777777" w:rsidR="00C373BE" w:rsidRPr="00B56D2A" w:rsidRDefault="00C373BE" w:rsidP="00C373BE">
      <w:pPr>
        <w:shd w:val="clear" w:color="auto" w:fill="FFFFFF"/>
        <w:rPr>
          <w:b/>
          <w:color w:val="000000"/>
          <w:sz w:val="28"/>
          <w:szCs w:val="28"/>
        </w:rPr>
      </w:pPr>
      <w:r w:rsidRPr="00B56D2A">
        <w:rPr>
          <w:b/>
          <w:color w:val="000000"/>
          <w:sz w:val="28"/>
          <w:szCs w:val="28"/>
        </w:rPr>
        <w:t>COURSE LEARNING OUTCOMES</w:t>
      </w:r>
      <w:r>
        <w:rPr>
          <w:b/>
          <w:color w:val="000000"/>
          <w:sz w:val="28"/>
          <w:szCs w:val="28"/>
        </w:rPr>
        <w:t xml:space="preserve"> (CLOs):</w:t>
      </w:r>
      <w:r w:rsidRPr="00B56D2A">
        <w:rPr>
          <w:b/>
          <w:color w:val="000000"/>
          <w:sz w:val="28"/>
          <w:szCs w:val="28"/>
        </w:rPr>
        <w:t xml:space="preserve"> </w:t>
      </w:r>
    </w:p>
    <w:p w14:paraId="6145CF3C" w14:textId="77777777" w:rsidR="00C373BE" w:rsidRPr="000B53E9" w:rsidRDefault="00C373BE" w:rsidP="00C373BE">
      <w:pPr>
        <w:rPr>
          <w:b/>
          <w:bCs/>
          <w:sz w:val="24"/>
          <w:szCs w:val="24"/>
          <w:u w:val="single"/>
        </w:rPr>
      </w:pPr>
      <w:r w:rsidRPr="000B53E9">
        <w:rPr>
          <w:color w:val="000000"/>
          <w:sz w:val="24"/>
          <w:szCs w:val="24"/>
        </w:rPr>
        <w:t>At the end of this course, the students would be able to:</w:t>
      </w:r>
    </w:p>
    <w:p w14:paraId="4E2C120E" w14:textId="77777777" w:rsidR="00C373BE" w:rsidRPr="000B53E9" w:rsidRDefault="00C373BE" w:rsidP="00C373BE">
      <w:pPr>
        <w:shd w:val="clear" w:color="auto" w:fill="FFFFFF"/>
        <w:jc w:val="both"/>
        <w:rPr>
          <w:sz w:val="24"/>
          <w:szCs w:val="24"/>
        </w:rPr>
      </w:pPr>
      <w:r w:rsidRPr="000B53E9">
        <w:rPr>
          <w:b/>
          <w:sz w:val="24"/>
          <w:szCs w:val="24"/>
        </w:rPr>
        <w:t>C</w:t>
      </w:r>
      <w:r>
        <w:rPr>
          <w:b/>
          <w:sz w:val="24"/>
          <w:szCs w:val="24"/>
        </w:rPr>
        <w:t>L</w:t>
      </w:r>
      <w:r w:rsidRPr="000B53E9">
        <w:rPr>
          <w:b/>
          <w:sz w:val="24"/>
          <w:szCs w:val="24"/>
        </w:rPr>
        <w:t>O</w:t>
      </w:r>
      <w:proofErr w:type="gramStart"/>
      <w:r w:rsidRPr="000B53E9">
        <w:rPr>
          <w:b/>
          <w:sz w:val="24"/>
          <w:szCs w:val="24"/>
        </w:rPr>
        <w:t>1:</w:t>
      </w:r>
      <w:r w:rsidRPr="000B53E9">
        <w:rPr>
          <w:sz w:val="24"/>
          <w:szCs w:val="24"/>
        </w:rPr>
        <w:t>Define</w:t>
      </w:r>
      <w:proofErr w:type="gramEnd"/>
      <w:r w:rsidRPr="000B53E9">
        <w:rPr>
          <w:sz w:val="24"/>
          <w:szCs w:val="24"/>
        </w:rPr>
        <w:t xml:space="preserve"> and discuss the concept of corporate governance and its regulation in India</w:t>
      </w:r>
    </w:p>
    <w:p w14:paraId="0BBD7416" w14:textId="77777777" w:rsidR="00C373BE" w:rsidRPr="000B53E9" w:rsidRDefault="00C373BE" w:rsidP="00C373BE">
      <w:pPr>
        <w:shd w:val="clear" w:color="auto" w:fill="FFFFFF"/>
        <w:ind w:left="720" w:hanging="720"/>
        <w:jc w:val="both"/>
        <w:rPr>
          <w:sz w:val="24"/>
          <w:szCs w:val="24"/>
        </w:rPr>
      </w:pPr>
      <w:r w:rsidRPr="000B53E9">
        <w:rPr>
          <w:b/>
          <w:sz w:val="24"/>
          <w:szCs w:val="24"/>
        </w:rPr>
        <w:t>C</w:t>
      </w:r>
      <w:r>
        <w:rPr>
          <w:b/>
          <w:sz w:val="24"/>
          <w:szCs w:val="24"/>
        </w:rPr>
        <w:t>L</w:t>
      </w:r>
      <w:r w:rsidRPr="000B53E9">
        <w:rPr>
          <w:b/>
          <w:sz w:val="24"/>
          <w:szCs w:val="24"/>
        </w:rPr>
        <w:t>O</w:t>
      </w:r>
      <w:proofErr w:type="gramStart"/>
      <w:r w:rsidRPr="000B53E9">
        <w:rPr>
          <w:b/>
          <w:sz w:val="24"/>
          <w:szCs w:val="24"/>
        </w:rPr>
        <w:t>2:</w:t>
      </w:r>
      <w:r w:rsidRPr="000B53E9">
        <w:rPr>
          <w:sz w:val="24"/>
          <w:szCs w:val="24"/>
        </w:rPr>
        <w:t>Illustrate</w:t>
      </w:r>
      <w:proofErr w:type="gramEnd"/>
      <w:r w:rsidRPr="000B53E9">
        <w:rPr>
          <w:sz w:val="24"/>
          <w:szCs w:val="24"/>
        </w:rPr>
        <w:t xml:space="preserve"> the role of key institutions and mechanism of corporate governance including different Committees of Board of Directors</w:t>
      </w:r>
    </w:p>
    <w:p w14:paraId="7E1B3107" w14:textId="77777777" w:rsidR="00C373BE" w:rsidRPr="000B53E9" w:rsidRDefault="00C373BE" w:rsidP="00C373BE">
      <w:pPr>
        <w:shd w:val="clear" w:color="auto" w:fill="FFFFFF"/>
        <w:ind w:left="720" w:hanging="720"/>
        <w:jc w:val="both"/>
        <w:rPr>
          <w:sz w:val="24"/>
          <w:szCs w:val="24"/>
        </w:rPr>
      </w:pPr>
      <w:r w:rsidRPr="000B53E9">
        <w:rPr>
          <w:b/>
          <w:sz w:val="24"/>
          <w:szCs w:val="24"/>
        </w:rPr>
        <w:t>C</w:t>
      </w:r>
      <w:r>
        <w:rPr>
          <w:b/>
          <w:sz w:val="24"/>
          <w:szCs w:val="24"/>
        </w:rPr>
        <w:t>L</w:t>
      </w:r>
      <w:r w:rsidRPr="000B53E9">
        <w:rPr>
          <w:b/>
          <w:sz w:val="24"/>
          <w:szCs w:val="24"/>
        </w:rPr>
        <w:t>O</w:t>
      </w:r>
      <w:proofErr w:type="gramStart"/>
      <w:r w:rsidRPr="000B53E9">
        <w:rPr>
          <w:b/>
          <w:sz w:val="24"/>
          <w:szCs w:val="24"/>
        </w:rPr>
        <w:t>3:</w:t>
      </w:r>
      <w:r w:rsidRPr="000B53E9">
        <w:rPr>
          <w:sz w:val="24"/>
          <w:szCs w:val="24"/>
        </w:rPr>
        <w:t>Critically</w:t>
      </w:r>
      <w:proofErr w:type="gramEnd"/>
      <w:r w:rsidRPr="000B53E9">
        <w:rPr>
          <w:sz w:val="24"/>
          <w:szCs w:val="24"/>
        </w:rPr>
        <w:t xml:space="preserve"> evaluate the functioning of key institutions and mechanism of corporate governance including different Committees of Board of Directors</w:t>
      </w:r>
    </w:p>
    <w:p w14:paraId="7434CCDB" w14:textId="77777777" w:rsidR="00C373BE" w:rsidRDefault="00C373BE" w:rsidP="00C373BE">
      <w:pPr>
        <w:shd w:val="clear" w:color="auto" w:fill="FFFFFF"/>
        <w:ind w:left="720" w:hanging="720"/>
        <w:rPr>
          <w:sz w:val="24"/>
          <w:szCs w:val="24"/>
        </w:rPr>
      </w:pPr>
      <w:r w:rsidRPr="000B53E9">
        <w:rPr>
          <w:b/>
          <w:sz w:val="24"/>
          <w:szCs w:val="24"/>
        </w:rPr>
        <w:t>C</w:t>
      </w:r>
      <w:r>
        <w:rPr>
          <w:b/>
          <w:sz w:val="24"/>
          <w:szCs w:val="24"/>
        </w:rPr>
        <w:t>L</w:t>
      </w:r>
      <w:r w:rsidRPr="000B53E9">
        <w:rPr>
          <w:b/>
          <w:sz w:val="24"/>
          <w:szCs w:val="24"/>
        </w:rPr>
        <w:t>O</w:t>
      </w:r>
      <w:proofErr w:type="gramStart"/>
      <w:r w:rsidRPr="000B53E9">
        <w:rPr>
          <w:b/>
          <w:sz w:val="24"/>
          <w:szCs w:val="24"/>
        </w:rPr>
        <w:t>4:</w:t>
      </w:r>
      <w:r w:rsidRPr="000B53E9">
        <w:rPr>
          <w:sz w:val="24"/>
          <w:szCs w:val="24"/>
        </w:rPr>
        <w:t>Evaluate</w:t>
      </w:r>
      <w:proofErr w:type="gramEnd"/>
      <w:r w:rsidRPr="000B53E9">
        <w:rPr>
          <w:sz w:val="24"/>
          <w:szCs w:val="24"/>
        </w:rPr>
        <w:t xml:space="preserve"> the corporate governance failures and the scope of reforms comparing it with international dimensions</w:t>
      </w:r>
    </w:p>
    <w:p w14:paraId="1516FB13" w14:textId="77777777" w:rsidR="002B323E" w:rsidRDefault="002B323E" w:rsidP="00C373BE">
      <w:pPr>
        <w:shd w:val="clear" w:color="auto" w:fill="FFFFFF"/>
        <w:ind w:left="720" w:hanging="720"/>
        <w:rPr>
          <w:b/>
          <w:color w:val="000000"/>
          <w:sz w:val="24"/>
          <w:szCs w:val="24"/>
        </w:rPr>
      </w:pPr>
    </w:p>
    <w:p w14:paraId="0BE8B2A3" w14:textId="77777777" w:rsidR="002B323E" w:rsidRDefault="002B323E" w:rsidP="00C373BE">
      <w:pPr>
        <w:shd w:val="clear" w:color="auto" w:fill="FFFFFF"/>
        <w:ind w:left="720" w:hanging="720"/>
        <w:rPr>
          <w:b/>
          <w:color w:val="000000"/>
          <w:sz w:val="24"/>
          <w:szCs w:val="24"/>
        </w:rPr>
      </w:pPr>
    </w:p>
    <w:p w14:paraId="6B8210FE" w14:textId="77777777" w:rsidR="002B323E" w:rsidRDefault="002B323E" w:rsidP="00C373BE">
      <w:pPr>
        <w:shd w:val="clear" w:color="auto" w:fill="FFFFFF"/>
        <w:ind w:left="720" w:hanging="720"/>
        <w:rPr>
          <w:b/>
          <w:color w:val="000000"/>
          <w:sz w:val="24"/>
          <w:szCs w:val="24"/>
        </w:rPr>
      </w:pPr>
    </w:p>
    <w:p w14:paraId="6ADBB50A" w14:textId="77777777" w:rsidR="002B323E" w:rsidRDefault="002B323E" w:rsidP="00C373BE">
      <w:pPr>
        <w:shd w:val="clear" w:color="auto" w:fill="FFFFFF"/>
        <w:ind w:left="720" w:hanging="720"/>
        <w:rPr>
          <w:b/>
          <w:color w:val="000000"/>
          <w:sz w:val="24"/>
          <w:szCs w:val="24"/>
        </w:rPr>
      </w:pPr>
    </w:p>
    <w:p w14:paraId="37935B5C" w14:textId="77777777" w:rsidR="002B323E" w:rsidRDefault="002B323E" w:rsidP="00C373BE">
      <w:pPr>
        <w:shd w:val="clear" w:color="auto" w:fill="FFFFFF"/>
        <w:ind w:left="720" w:hanging="720"/>
        <w:rPr>
          <w:b/>
          <w:color w:val="000000"/>
          <w:sz w:val="24"/>
          <w:szCs w:val="24"/>
        </w:rPr>
      </w:pPr>
    </w:p>
    <w:p w14:paraId="3767C214" w14:textId="77777777" w:rsidR="002B323E" w:rsidRDefault="002B323E" w:rsidP="00C373BE">
      <w:pPr>
        <w:shd w:val="clear" w:color="auto" w:fill="FFFFFF"/>
        <w:ind w:left="720" w:hanging="720"/>
        <w:rPr>
          <w:b/>
          <w:color w:val="000000"/>
          <w:sz w:val="24"/>
          <w:szCs w:val="24"/>
        </w:rPr>
      </w:pPr>
    </w:p>
    <w:p w14:paraId="1EB212E9" w14:textId="77777777" w:rsidR="002B323E" w:rsidRDefault="002B323E" w:rsidP="00C373BE">
      <w:pPr>
        <w:shd w:val="clear" w:color="auto" w:fill="FFFFFF"/>
        <w:ind w:left="720" w:hanging="720"/>
        <w:rPr>
          <w:b/>
          <w:color w:val="000000"/>
          <w:sz w:val="24"/>
          <w:szCs w:val="24"/>
        </w:rPr>
      </w:pPr>
    </w:p>
    <w:p w14:paraId="0F197A56" w14:textId="77777777" w:rsidR="002B323E" w:rsidRDefault="002B323E" w:rsidP="00C373BE">
      <w:pPr>
        <w:shd w:val="clear" w:color="auto" w:fill="FFFFFF"/>
        <w:ind w:left="720" w:hanging="720"/>
        <w:rPr>
          <w:b/>
          <w:color w:val="000000"/>
          <w:sz w:val="24"/>
          <w:szCs w:val="24"/>
        </w:rPr>
      </w:pPr>
    </w:p>
    <w:p w14:paraId="732BE596" w14:textId="77777777" w:rsidR="002B323E" w:rsidRDefault="002B323E" w:rsidP="00C373BE">
      <w:pPr>
        <w:shd w:val="clear" w:color="auto" w:fill="FFFFFF"/>
        <w:ind w:left="720" w:hanging="720"/>
        <w:rPr>
          <w:b/>
          <w:color w:val="000000"/>
          <w:sz w:val="24"/>
          <w:szCs w:val="24"/>
        </w:rPr>
      </w:pPr>
    </w:p>
    <w:p w14:paraId="69B1D460" w14:textId="77777777" w:rsidR="002B323E" w:rsidRDefault="002B323E" w:rsidP="00C373BE">
      <w:pPr>
        <w:shd w:val="clear" w:color="auto" w:fill="FFFFFF"/>
        <w:ind w:left="720" w:hanging="720"/>
        <w:rPr>
          <w:b/>
          <w:color w:val="000000"/>
          <w:sz w:val="24"/>
          <w:szCs w:val="24"/>
        </w:rPr>
      </w:pPr>
    </w:p>
    <w:p w14:paraId="7334E5D6" w14:textId="77777777" w:rsidR="002B323E" w:rsidRDefault="002B323E" w:rsidP="00C373BE">
      <w:pPr>
        <w:shd w:val="clear" w:color="auto" w:fill="FFFFFF"/>
        <w:ind w:left="720" w:hanging="720"/>
        <w:rPr>
          <w:b/>
          <w:color w:val="000000"/>
          <w:sz w:val="24"/>
          <w:szCs w:val="24"/>
        </w:rPr>
      </w:pPr>
    </w:p>
    <w:p w14:paraId="067E5D60" w14:textId="77777777" w:rsidR="002B323E" w:rsidRDefault="002B323E" w:rsidP="00C373BE">
      <w:pPr>
        <w:shd w:val="clear" w:color="auto" w:fill="FFFFFF"/>
        <w:ind w:left="720" w:hanging="720"/>
        <w:rPr>
          <w:b/>
          <w:color w:val="000000"/>
          <w:sz w:val="24"/>
          <w:szCs w:val="24"/>
        </w:rPr>
      </w:pPr>
    </w:p>
    <w:p w14:paraId="3D88CEB9" w14:textId="77777777" w:rsidR="002B323E" w:rsidRDefault="002B323E" w:rsidP="00C373BE">
      <w:pPr>
        <w:shd w:val="clear" w:color="auto" w:fill="FFFFFF"/>
        <w:ind w:left="720" w:hanging="720"/>
        <w:rPr>
          <w:b/>
          <w:color w:val="000000"/>
          <w:sz w:val="24"/>
          <w:szCs w:val="24"/>
        </w:rPr>
      </w:pPr>
    </w:p>
    <w:p w14:paraId="0342CA56" w14:textId="77777777" w:rsidR="002B323E" w:rsidRDefault="002B323E" w:rsidP="00C373BE">
      <w:pPr>
        <w:shd w:val="clear" w:color="auto" w:fill="FFFFFF"/>
        <w:ind w:left="720" w:hanging="720"/>
        <w:rPr>
          <w:b/>
          <w:color w:val="000000"/>
          <w:sz w:val="24"/>
          <w:szCs w:val="24"/>
        </w:rPr>
      </w:pPr>
    </w:p>
    <w:p w14:paraId="513F7F91" w14:textId="77777777" w:rsidR="002B323E" w:rsidRDefault="002B323E" w:rsidP="00C373BE">
      <w:pPr>
        <w:shd w:val="clear" w:color="auto" w:fill="FFFFFF"/>
        <w:ind w:left="720" w:hanging="720"/>
        <w:rPr>
          <w:b/>
          <w:color w:val="000000"/>
          <w:sz w:val="24"/>
          <w:szCs w:val="24"/>
        </w:rPr>
      </w:pPr>
    </w:p>
    <w:p w14:paraId="038B688C" w14:textId="77777777" w:rsidR="002B323E" w:rsidRPr="000B53E9" w:rsidRDefault="002B323E" w:rsidP="00C373BE">
      <w:pPr>
        <w:shd w:val="clear" w:color="auto" w:fill="FFFFFF"/>
        <w:ind w:left="720" w:hanging="720"/>
        <w:rPr>
          <w:b/>
          <w:color w:val="000000"/>
          <w:sz w:val="24"/>
          <w:szCs w:val="24"/>
        </w:rPr>
      </w:pPr>
    </w:p>
    <w:p w14:paraId="473CD404" w14:textId="77777777" w:rsidR="006E6AED" w:rsidRDefault="006E6AED" w:rsidP="001936CF">
      <w:pPr>
        <w:tabs>
          <w:tab w:val="left" w:pos="1815"/>
        </w:tabs>
      </w:pPr>
    </w:p>
    <w:tbl>
      <w:tblPr>
        <w:tblW w:w="10008" w:type="dxa"/>
        <w:tblInd w:w="8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207"/>
        <w:gridCol w:w="4801"/>
      </w:tblGrid>
      <w:tr w:rsidR="00385BED" w14:paraId="6007972B" w14:textId="77777777" w:rsidTr="002B323E">
        <w:trPr>
          <w:cantSplit/>
          <w:trHeight w:val="743"/>
          <w:tblHeader/>
        </w:trPr>
        <w:tc>
          <w:tcPr>
            <w:tcW w:w="10008" w:type="dxa"/>
            <w:gridSpan w:val="2"/>
            <w:tcBorders>
              <w:top w:val="single" w:sz="4" w:space="0" w:color="000000"/>
              <w:left w:val="single" w:sz="4" w:space="0" w:color="000000"/>
              <w:bottom w:val="single" w:sz="4" w:space="0" w:color="000000"/>
              <w:right w:val="single" w:sz="4" w:space="0" w:color="000000"/>
            </w:tcBorders>
          </w:tcPr>
          <w:p w14:paraId="1BC877B0" w14:textId="77777777" w:rsidR="00385BED" w:rsidRDefault="00385BED" w:rsidP="00495E18">
            <w:pPr>
              <w:shd w:val="clear" w:color="auto" w:fill="FFFFFF"/>
              <w:tabs>
                <w:tab w:val="left" w:pos="3795"/>
              </w:tabs>
              <w:jc w:val="center"/>
              <w:rPr>
                <w:b/>
                <w:sz w:val="28"/>
                <w:szCs w:val="28"/>
              </w:rPr>
            </w:pPr>
            <w:r>
              <w:rPr>
                <w:b/>
                <w:sz w:val="28"/>
                <w:szCs w:val="28"/>
              </w:rPr>
              <w:t>CRIMINOLOGY</w:t>
            </w:r>
          </w:p>
          <w:p w14:paraId="74A4596D" w14:textId="77777777" w:rsidR="00385BED" w:rsidRDefault="00385BED" w:rsidP="00495E18">
            <w:pPr>
              <w:shd w:val="clear" w:color="auto" w:fill="FFFFFF"/>
              <w:tabs>
                <w:tab w:val="left" w:pos="3795"/>
              </w:tabs>
              <w:jc w:val="center"/>
              <w:rPr>
                <w:b/>
                <w:sz w:val="24"/>
                <w:szCs w:val="24"/>
              </w:rPr>
            </w:pPr>
            <w:r>
              <w:rPr>
                <w:color w:val="000000"/>
                <w:sz w:val="24"/>
                <w:szCs w:val="24"/>
              </w:rPr>
              <w:t>(</w:t>
            </w:r>
            <w:r>
              <w:rPr>
                <w:sz w:val="24"/>
                <w:szCs w:val="24"/>
              </w:rPr>
              <w:t>Hons. Elective</w:t>
            </w:r>
            <w:r>
              <w:rPr>
                <w:color w:val="000000"/>
                <w:sz w:val="24"/>
                <w:szCs w:val="24"/>
              </w:rPr>
              <w:t xml:space="preserve"> Course)</w:t>
            </w:r>
          </w:p>
        </w:tc>
      </w:tr>
      <w:tr w:rsidR="00385BED" w14:paraId="24E70E5F" w14:textId="77777777" w:rsidTr="002B323E">
        <w:trPr>
          <w:cantSplit/>
          <w:trHeight w:val="302"/>
          <w:tblHeader/>
        </w:trPr>
        <w:tc>
          <w:tcPr>
            <w:tcW w:w="5207" w:type="dxa"/>
            <w:tcBorders>
              <w:top w:val="single" w:sz="4" w:space="0" w:color="000000"/>
              <w:left w:val="single" w:sz="4" w:space="0" w:color="000000"/>
              <w:bottom w:val="single" w:sz="4" w:space="0" w:color="000000"/>
              <w:right w:val="single" w:sz="4" w:space="0" w:color="000000"/>
            </w:tcBorders>
          </w:tcPr>
          <w:p w14:paraId="1E3F2E1B" w14:textId="77777777" w:rsidR="00385BED" w:rsidRDefault="00385BED" w:rsidP="00495E18">
            <w:pPr>
              <w:shd w:val="clear" w:color="auto" w:fill="FFFFFF"/>
              <w:rPr>
                <w:b/>
                <w:sz w:val="24"/>
                <w:szCs w:val="24"/>
              </w:rPr>
            </w:pPr>
            <w:r>
              <w:rPr>
                <w:b/>
                <w:sz w:val="24"/>
                <w:szCs w:val="24"/>
              </w:rPr>
              <w:t>Course Code: 23HEC701C</w:t>
            </w:r>
          </w:p>
        </w:tc>
        <w:tc>
          <w:tcPr>
            <w:tcW w:w="4801" w:type="dxa"/>
            <w:tcBorders>
              <w:top w:val="single" w:sz="4" w:space="0" w:color="000000"/>
              <w:left w:val="single" w:sz="4" w:space="0" w:color="000000"/>
              <w:bottom w:val="single" w:sz="4" w:space="0" w:color="000000"/>
              <w:right w:val="single" w:sz="4" w:space="0" w:color="000000"/>
            </w:tcBorders>
          </w:tcPr>
          <w:p w14:paraId="78D88158" w14:textId="77777777" w:rsidR="00385BED" w:rsidRDefault="00385BED" w:rsidP="00495E18">
            <w:pPr>
              <w:shd w:val="clear" w:color="auto" w:fill="FFFFFF"/>
              <w:rPr>
                <w:sz w:val="24"/>
                <w:szCs w:val="24"/>
              </w:rPr>
            </w:pPr>
            <w:r>
              <w:rPr>
                <w:sz w:val="24"/>
                <w:szCs w:val="24"/>
              </w:rPr>
              <w:t xml:space="preserve">Continuous Evaluation:  40 Marks </w:t>
            </w:r>
          </w:p>
        </w:tc>
      </w:tr>
      <w:tr w:rsidR="00385BED" w14:paraId="1F4A4A99" w14:textId="77777777" w:rsidTr="002B323E">
        <w:trPr>
          <w:cantSplit/>
          <w:trHeight w:val="292"/>
          <w:tblHeader/>
        </w:trPr>
        <w:tc>
          <w:tcPr>
            <w:tcW w:w="5207" w:type="dxa"/>
            <w:tcBorders>
              <w:top w:val="single" w:sz="4" w:space="0" w:color="000000"/>
              <w:left w:val="single" w:sz="4" w:space="0" w:color="000000"/>
              <w:bottom w:val="single" w:sz="4" w:space="0" w:color="000000"/>
              <w:right w:val="single" w:sz="4" w:space="0" w:color="000000"/>
            </w:tcBorders>
          </w:tcPr>
          <w:p w14:paraId="4F1F20A9" w14:textId="77777777" w:rsidR="00385BED" w:rsidRDefault="00385BED" w:rsidP="00495E18">
            <w:pPr>
              <w:shd w:val="clear" w:color="auto" w:fill="FFFFFF"/>
              <w:rPr>
                <w:b/>
                <w:sz w:val="24"/>
                <w:szCs w:val="24"/>
              </w:rPr>
            </w:pPr>
            <w:r>
              <w:rPr>
                <w:b/>
                <w:sz w:val="24"/>
                <w:szCs w:val="24"/>
              </w:rPr>
              <w:t>Credits: 4</w:t>
            </w:r>
          </w:p>
        </w:tc>
        <w:tc>
          <w:tcPr>
            <w:tcW w:w="4801" w:type="dxa"/>
            <w:tcBorders>
              <w:top w:val="single" w:sz="4" w:space="0" w:color="000000"/>
              <w:left w:val="single" w:sz="4" w:space="0" w:color="000000"/>
              <w:bottom w:val="single" w:sz="4" w:space="0" w:color="000000"/>
              <w:right w:val="single" w:sz="4" w:space="0" w:color="000000"/>
            </w:tcBorders>
          </w:tcPr>
          <w:p w14:paraId="7834DE8A" w14:textId="77777777" w:rsidR="00385BED" w:rsidRDefault="00385BED" w:rsidP="00495E18">
            <w:pPr>
              <w:shd w:val="clear" w:color="auto" w:fill="FFFFFF"/>
              <w:rPr>
                <w:sz w:val="24"/>
                <w:szCs w:val="24"/>
              </w:rPr>
            </w:pPr>
            <w:r>
              <w:rPr>
                <w:sz w:val="24"/>
                <w:szCs w:val="24"/>
              </w:rPr>
              <w:t xml:space="preserve">End Semester Examination:  60 Marks </w:t>
            </w:r>
          </w:p>
        </w:tc>
      </w:tr>
      <w:tr w:rsidR="00385BED" w14:paraId="50EBC0D0" w14:textId="77777777" w:rsidTr="002B323E">
        <w:trPr>
          <w:cantSplit/>
          <w:trHeight w:val="233"/>
          <w:tblHeader/>
        </w:trPr>
        <w:tc>
          <w:tcPr>
            <w:tcW w:w="5207" w:type="dxa"/>
            <w:tcBorders>
              <w:top w:val="single" w:sz="4" w:space="0" w:color="000000"/>
              <w:left w:val="single" w:sz="4" w:space="0" w:color="000000"/>
              <w:bottom w:val="single" w:sz="4" w:space="0" w:color="000000"/>
              <w:right w:val="single" w:sz="4" w:space="0" w:color="000000"/>
            </w:tcBorders>
          </w:tcPr>
          <w:p w14:paraId="001C89CE" w14:textId="77777777" w:rsidR="00385BED" w:rsidRDefault="00385BED" w:rsidP="00495E18">
            <w:pPr>
              <w:shd w:val="clear" w:color="auto" w:fill="FFFFFF"/>
              <w:rPr>
                <w:b/>
                <w:sz w:val="24"/>
                <w:szCs w:val="24"/>
              </w:rPr>
            </w:pPr>
            <w:r>
              <w:rPr>
                <w:b/>
                <w:sz w:val="24"/>
                <w:szCs w:val="24"/>
              </w:rPr>
              <w:t xml:space="preserve">L T P: 4 1 0 </w:t>
            </w:r>
          </w:p>
        </w:tc>
        <w:tc>
          <w:tcPr>
            <w:tcW w:w="4801" w:type="dxa"/>
            <w:tcBorders>
              <w:top w:val="single" w:sz="4" w:space="0" w:color="000000"/>
              <w:left w:val="single" w:sz="4" w:space="0" w:color="000000"/>
              <w:bottom w:val="single" w:sz="4" w:space="0" w:color="000000"/>
              <w:right w:val="single" w:sz="4" w:space="0" w:color="000000"/>
            </w:tcBorders>
          </w:tcPr>
          <w:p w14:paraId="61DF5C7B" w14:textId="77777777" w:rsidR="00385BED" w:rsidRDefault="00385BED" w:rsidP="00495E18">
            <w:pPr>
              <w:shd w:val="clear" w:color="auto" w:fill="FFFFFF"/>
              <w:rPr>
                <w:b/>
                <w:sz w:val="24"/>
                <w:szCs w:val="24"/>
              </w:rPr>
            </w:pPr>
          </w:p>
        </w:tc>
      </w:tr>
      <w:tr w:rsidR="00385BED" w14:paraId="5869F552" w14:textId="77777777" w:rsidTr="002B323E">
        <w:trPr>
          <w:cantSplit/>
          <w:trHeight w:val="282"/>
          <w:tblHeader/>
        </w:trPr>
        <w:tc>
          <w:tcPr>
            <w:tcW w:w="10008" w:type="dxa"/>
            <w:gridSpan w:val="2"/>
            <w:tcBorders>
              <w:top w:val="single" w:sz="4" w:space="0" w:color="000000"/>
              <w:left w:val="single" w:sz="4" w:space="0" w:color="000000"/>
              <w:bottom w:val="single" w:sz="4" w:space="0" w:color="000000"/>
              <w:right w:val="single" w:sz="4" w:space="0" w:color="000000"/>
            </w:tcBorders>
          </w:tcPr>
          <w:p w14:paraId="7F50C386" w14:textId="77777777" w:rsidR="00385BED" w:rsidRDefault="00385BED" w:rsidP="00495E18">
            <w:pPr>
              <w:shd w:val="clear" w:color="auto" w:fill="FFFFFF"/>
              <w:rPr>
                <w:b/>
                <w:sz w:val="24"/>
                <w:szCs w:val="24"/>
              </w:rPr>
            </w:pPr>
            <w:r>
              <w:rPr>
                <w:b/>
                <w:sz w:val="24"/>
                <w:szCs w:val="24"/>
              </w:rPr>
              <w:t xml:space="preserve">Prerequisite: </w:t>
            </w:r>
            <w:r>
              <w:rPr>
                <w:sz w:val="24"/>
                <w:szCs w:val="24"/>
              </w:rPr>
              <w:t>Basic knowledge of criminal law</w:t>
            </w:r>
          </w:p>
        </w:tc>
      </w:tr>
    </w:tbl>
    <w:p w14:paraId="5787B7B8" w14:textId="77777777" w:rsidR="00C373BE" w:rsidRDefault="00C373BE" w:rsidP="001936CF">
      <w:pPr>
        <w:tabs>
          <w:tab w:val="left" w:pos="1815"/>
        </w:tabs>
      </w:pPr>
    </w:p>
    <w:p w14:paraId="69177E14" w14:textId="77777777" w:rsidR="00A229A7" w:rsidRPr="007E2237" w:rsidRDefault="00A229A7" w:rsidP="00A229A7">
      <w:pPr>
        <w:shd w:val="clear" w:color="auto" w:fill="FFFFFF"/>
        <w:jc w:val="both"/>
        <w:rPr>
          <w:b/>
          <w:color w:val="000000"/>
          <w:sz w:val="24"/>
          <w:szCs w:val="24"/>
        </w:rPr>
      </w:pPr>
      <w:r w:rsidRPr="007E2237">
        <w:rPr>
          <w:b/>
          <w:color w:val="000000"/>
          <w:sz w:val="24"/>
          <w:szCs w:val="24"/>
        </w:rPr>
        <w:t>COURSE LEARNING OUTCOMES(CLOs):</w:t>
      </w:r>
    </w:p>
    <w:p w14:paraId="454CB67B" w14:textId="77777777" w:rsidR="00A229A7" w:rsidRDefault="00A229A7" w:rsidP="00A229A7">
      <w:pPr>
        <w:tabs>
          <w:tab w:val="left" w:pos="3331"/>
        </w:tabs>
        <w:jc w:val="both"/>
        <w:rPr>
          <w:color w:val="000000"/>
          <w:sz w:val="24"/>
          <w:szCs w:val="24"/>
        </w:rPr>
      </w:pPr>
      <w:r>
        <w:rPr>
          <w:color w:val="000000"/>
          <w:sz w:val="24"/>
          <w:szCs w:val="24"/>
        </w:rPr>
        <w:t>After the successful completion of this Course, the student shall be able to</w:t>
      </w:r>
    </w:p>
    <w:p w14:paraId="2B017822" w14:textId="77777777" w:rsidR="00A229A7" w:rsidRDefault="00A229A7" w:rsidP="00A229A7">
      <w:pPr>
        <w:tabs>
          <w:tab w:val="left" w:pos="3331"/>
        </w:tabs>
        <w:jc w:val="both"/>
        <w:rPr>
          <w:color w:val="000000"/>
          <w:sz w:val="24"/>
          <w:szCs w:val="24"/>
        </w:rPr>
      </w:pPr>
    </w:p>
    <w:p w14:paraId="726A75F5" w14:textId="77777777" w:rsidR="00A229A7" w:rsidRDefault="00A229A7" w:rsidP="00A229A7">
      <w:pPr>
        <w:tabs>
          <w:tab w:val="left" w:pos="3331"/>
        </w:tabs>
        <w:jc w:val="both"/>
        <w:rPr>
          <w:color w:val="000000"/>
          <w:sz w:val="24"/>
          <w:szCs w:val="24"/>
        </w:rPr>
      </w:pPr>
      <w:r>
        <w:rPr>
          <w:b/>
          <w:color w:val="000000"/>
          <w:sz w:val="24"/>
          <w:szCs w:val="24"/>
        </w:rPr>
        <w:t>CLO1</w:t>
      </w:r>
      <w:r>
        <w:rPr>
          <w:sz w:val="24"/>
          <w:szCs w:val="24"/>
        </w:rPr>
        <w:t>:</w:t>
      </w:r>
      <w:r>
        <w:rPr>
          <w:color w:val="000000"/>
          <w:sz w:val="24"/>
          <w:szCs w:val="24"/>
        </w:rPr>
        <w:t xml:space="preserve"> Define and explain the concept of criminology, outlining its scope and its relevance to the study of crime.</w:t>
      </w:r>
    </w:p>
    <w:p w14:paraId="793C2E63" w14:textId="77777777" w:rsidR="00A229A7" w:rsidRDefault="00A229A7" w:rsidP="00A229A7">
      <w:pPr>
        <w:tabs>
          <w:tab w:val="left" w:pos="3331"/>
        </w:tabs>
        <w:jc w:val="both"/>
        <w:rPr>
          <w:color w:val="000000"/>
          <w:sz w:val="24"/>
          <w:szCs w:val="24"/>
        </w:rPr>
      </w:pPr>
      <w:r>
        <w:rPr>
          <w:b/>
          <w:color w:val="000000"/>
          <w:sz w:val="24"/>
          <w:szCs w:val="24"/>
        </w:rPr>
        <w:t>CLO2</w:t>
      </w:r>
      <w:r>
        <w:rPr>
          <w:sz w:val="24"/>
          <w:szCs w:val="24"/>
        </w:rPr>
        <w:t>:</w:t>
      </w:r>
      <w:r>
        <w:rPr>
          <w:color w:val="000000"/>
          <w:sz w:val="24"/>
          <w:szCs w:val="24"/>
        </w:rPr>
        <w:t xml:space="preserve"> Identify and explain different theories of crime causation, and their relevance in understanding criminal </w:t>
      </w:r>
      <w:r>
        <w:rPr>
          <w:sz w:val="24"/>
          <w:szCs w:val="24"/>
        </w:rPr>
        <w:t>behavior</w:t>
      </w:r>
      <w:r>
        <w:rPr>
          <w:color w:val="000000"/>
          <w:sz w:val="24"/>
          <w:szCs w:val="24"/>
        </w:rPr>
        <w:t>.</w:t>
      </w:r>
    </w:p>
    <w:p w14:paraId="14CC8BDF" w14:textId="77777777" w:rsidR="00A229A7" w:rsidRDefault="00A229A7" w:rsidP="00A229A7">
      <w:pPr>
        <w:tabs>
          <w:tab w:val="left" w:pos="3331"/>
        </w:tabs>
        <w:jc w:val="both"/>
        <w:rPr>
          <w:color w:val="000000"/>
          <w:sz w:val="24"/>
          <w:szCs w:val="24"/>
        </w:rPr>
      </w:pPr>
      <w:r>
        <w:rPr>
          <w:b/>
          <w:color w:val="000000"/>
          <w:sz w:val="24"/>
          <w:szCs w:val="24"/>
        </w:rPr>
        <w:t>CLO3</w:t>
      </w:r>
      <w:r>
        <w:rPr>
          <w:sz w:val="24"/>
          <w:szCs w:val="24"/>
        </w:rPr>
        <w:t>:</w:t>
      </w:r>
      <w:r>
        <w:rPr>
          <w:color w:val="000000"/>
          <w:sz w:val="24"/>
          <w:szCs w:val="24"/>
        </w:rPr>
        <w:t xml:space="preserve"> Analyze the present trends of crime patterns and crime rates through crime statistics. </w:t>
      </w:r>
    </w:p>
    <w:p w14:paraId="364E2BC8" w14:textId="061E9FE4" w:rsidR="00385BED" w:rsidRDefault="00A229A7" w:rsidP="00A229A7">
      <w:pPr>
        <w:tabs>
          <w:tab w:val="left" w:pos="1815"/>
        </w:tabs>
        <w:rPr>
          <w:color w:val="000000"/>
          <w:sz w:val="24"/>
          <w:szCs w:val="24"/>
        </w:rPr>
      </w:pPr>
      <w:r>
        <w:rPr>
          <w:b/>
          <w:color w:val="000000"/>
          <w:sz w:val="24"/>
          <w:szCs w:val="24"/>
        </w:rPr>
        <w:t>CLO4</w:t>
      </w:r>
      <w:r>
        <w:rPr>
          <w:sz w:val="24"/>
          <w:szCs w:val="24"/>
        </w:rPr>
        <w:t>:</w:t>
      </w:r>
      <w:r>
        <w:rPr>
          <w:color w:val="000000"/>
          <w:sz w:val="24"/>
          <w:szCs w:val="24"/>
        </w:rPr>
        <w:t xml:space="preserve"> Evaluate the causes and risk factors associated with juvenile delinquency.</w:t>
      </w:r>
    </w:p>
    <w:p w14:paraId="6FF025E6" w14:textId="77777777" w:rsidR="00A229A7" w:rsidRDefault="00A229A7" w:rsidP="00A229A7">
      <w:pPr>
        <w:tabs>
          <w:tab w:val="left" w:pos="1815"/>
        </w:tabs>
        <w:rPr>
          <w:color w:val="000000"/>
          <w:sz w:val="24"/>
          <w:szCs w:val="24"/>
        </w:rPr>
      </w:pPr>
    </w:p>
    <w:p w14:paraId="4D30176B" w14:textId="77777777" w:rsidR="00A229A7" w:rsidRDefault="00A229A7" w:rsidP="00A229A7">
      <w:pPr>
        <w:tabs>
          <w:tab w:val="left" w:pos="1815"/>
        </w:tabs>
      </w:pPr>
    </w:p>
    <w:tbl>
      <w:tblPr>
        <w:tblW w:w="9948" w:type="dxa"/>
        <w:tblInd w:w="4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176"/>
        <w:gridCol w:w="4772"/>
      </w:tblGrid>
      <w:tr w:rsidR="00A71969" w:rsidRPr="00410F1F" w14:paraId="09DB9000" w14:textId="77777777" w:rsidTr="00DD1B0A">
        <w:trPr>
          <w:trHeight w:val="755"/>
        </w:trPr>
        <w:tc>
          <w:tcPr>
            <w:tcW w:w="9948" w:type="dxa"/>
            <w:gridSpan w:val="2"/>
            <w:tcBorders>
              <w:top w:val="single" w:sz="4" w:space="0" w:color="000000"/>
              <w:left w:val="single" w:sz="4" w:space="0" w:color="000000"/>
              <w:bottom w:val="single" w:sz="4" w:space="0" w:color="000000"/>
              <w:right w:val="single" w:sz="4" w:space="0" w:color="000000"/>
            </w:tcBorders>
          </w:tcPr>
          <w:p w14:paraId="2C47A3DC" w14:textId="77777777" w:rsidR="00A71969" w:rsidRPr="00410F1F" w:rsidRDefault="00A71969" w:rsidP="00495E18">
            <w:pPr>
              <w:jc w:val="center"/>
              <w:rPr>
                <w:b/>
                <w:sz w:val="28"/>
                <w:szCs w:val="28"/>
              </w:rPr>
            </w:pPr>
            <w:r w:rsidRPr="00410F1F">
              <w:rPr>
                <w:b/>
                <w:sz w:val="28"/>
                <w:szCs w:val="28"/>
              </w:rPr>
              <w:t>PRIVATE INTERNATIONAL LAW</w:t>
            </w:r>
          </w:p>
          <w:p w14:paraId="5365F7AD" w14:textId="77777777" w:rsidR="00A71969" w:rsidRPr="007E2237" w:rsidRDefault="00A71969" w:rsidP="00495E18">
            <w:pPr>
              <w:shd w:val="clear" w:color="auto" w:fill="FFFFFF"/>
              <w:tabs>
                <w:tab w:val="left" w:pos="3795"/>
              </w:tabs>
              <w:jc w:val="center"/>
              <w:rPr>
                <w:b/>
                <w:sz w:val="24"/>
                <w:szCs w:val="24"/>
              </w:rPr>
            </w:pPr>
            <w:r w:rsidRPr="007E2237">
              <w:rPr>
                <w:color w:val="000000"/>
                <w:sz w:val="24"/>
                <w:szCs w:val="24"/>
              </w:rPr>
              <w:t>(Hons. Elective Course)</w:t>
            </w:r>
          </w:p>
        </w:tc>
      </w:tr>
      <w:tr w:rsidR="00A71969" w14:paraId="1EC81AC5" w14:textId="77777777" w:rsidTr="00DD1B0A">
        <w:trPr>
          <w:trHeight w:val="292"/>
        </w:trPr>
        <w:tc>
          <w:tcPr>
            <w:tcW w:w="5176" w:type="dxa"/>
            <w:tcBorders>
              <w:top w:val="single" w:sz="4" w:space="0" w:color="000000"/>
              <w:left w:val="single" w:sz="4" w:space="0" w:color="000000"/>
              <w:bottom w:val="single" w:sz="4" w:space="0" w:color="000000"/>
              <w:right w:val="single" w:sz="4" w:space="0" w:color="000000"/>
            </w:tcBorders>
          </w:tcPr>
          <w:p w14:paraId="473015E8" w14:textId="77777777" w:rsidR="00A71969" w:rsidRDefault="00A71969" w:rsidP="00495E18">
            <w:pPr>
              <w:shd w:val="clear" w:color="auto" w:fill="FFFFFF"/>
              <w:rPr>
                <w:b/>
                <w:sz w:val="24"/>
                <w:szCs w:val="24"/>
              </w:rPr>
            </w:pPr>
            <w:r>
              <w:rPr>
                <w:b/>
                <w:sz w:val="24"/>
                <w:szCs w:val="24"/>
              </w:rPr>
              <w:t>Course Code: 23HEC701D</w:t>
            </w:r>
          </w:p>
        </w:tc>
        <w:tc>
          <w:tcPr>
            <w:tcW w:w="4772" w:type="dxa"/>
            <w:tcBorders>
              <w:top w:val="single" w:sz="4" w:space="0" w:color="000000"/>
              <w:left w:val="single" w:sz="4" w:space="0" w:color="000000"/>
              <w:bottom w:val="single" w:sz="4" w:space="0" w:color="000000"/>
              <w:right w:val="single" w:sz="4" w:space="0" w:color="000000"/>
            </w:tcBorders>
          </w:tcPr>
          <w:p w14:paraId="1AC5512E" w14:textId="77777777" w:rsidR="00A71969" w:rsidRDefault="00A71969" w:rsidP="00495E18">
            <w:pPr>
              <w:shd w:val="clear" w:color="auto" w:fill="FFFFFF"/>
              <w:rPr>
                <w:sz w:val="24"/>
                <w:szCs w:val="24"/>
              </w:rPr>
            </w:pPr>
            <w:r>
              <w:rPr>
                <w:sz w:val="24"/>
                <w:szCs w:val="24"/>
              </w:rPr>
              <w:t xml:space="preserve">Continuous Evaluation:  40 Marks </w:t>
            </w:r>
          </w:p>
        </w:tc>
      </w:tr>
      <w:tr w:rsidR="00A71969" w14:paraId="708D1002" w14:textId="77777777" w:rsidTr="00DD1B0A">
        <w:trPr>
          <w:trHeight w:val="297"/>
        </w:trPr>
        <w:tc>
          <w:tcPr>
            <w:tcW w:w="5176" w:type="dxa"/>
            <w:tcBorders>
              <w:top w:val="single" w:sz="4" w:space="0" w:color="000000"/>
              <w:left w:val="single" w:sz="4" w:space="0" w:color="000000"/>
              <w:bottom w:val="single" w:sz="4" w:space="0" w:color="000000"/>
              <w:right w:val="single" w:sz="4" w:space="0" w:color="000000"/>
            </w:tcBorders>
          </w:tcPr>
          <w:p w14:paraId="7DB7AEDC" w14:textId="77777777" w:rsidR="00A71969" w:rsidRDefault="00A71969" w:rsidP="00495E18">
            <w:pPr>
              <w:shd w:val="clear" w:color="auto" w:fill="FFFFFF"/>
              <w:rPr>
                <w:b/>
                <w:sz w:val="24"/>
                <w:szCs w:val="24"/>
              </w:rPr>
            </w:pPr>
            <w:r>
              <w:rPr>
                <w:b/>
                <w:sz w:val="24"/>
                <w:szCs w:val="24"/>
              </w:rPr>
              <w:t>Credits: 4</w:t>
            </w:r>
          </w:p>
        </w:tc>
        <w:tc>
          <w:tcPr>
            <w:tcW w:w="4772" w:type="dxa"/>
            <w:tcBorders>
              <w:top w:val="single" w:sz="4" w:space="0" w:color="000000"/>
              <w:left w:val="single" w:sz="4" w:space="0" w:color="000000"/>
              <w:bottom w:val="single" w:sz="4" w:space="0" w:color="000000"/>
              <w:right w:val="single" w:sz="4" w:space="0" w:color="000000"/>
            </w:tcBorders>
          </w:tcPr>
          <w:p w14:paraId="0ABC3013" w14:textId="77777777" w:rsidR="00A71969" w:rsidRDefault="00A71969" w:rsidP="00495E18">
            <w:pPr>
              <w:shd w:val="clear" w:color="auto" w:fill="FFFFFF"/>
              <w:rPr>
                <w:sz w:val="24"/>
                <w:szCs w:val="24"/>
              </w:rPr>
            </w:pPr>
            <w:r>
              <w:rPr>
                <w:sz w:val="24"/>
                <w:szCs w:val="24"/>
              </w:rPr>
              <w:t xml:space="preserve">End Semester Examination:  60 Marks </w:t>
            </w:r>
          </w:p>
        </w:tc>
      </w:tr>
      <w:tr w:rsidR="00A71969" w14:paraId="1E2706B2" w14:textId="77777777" w:rsidTr="00DD1B0A">
        <w:trPr>
          <w:trHeight w:val="236"/>
        </w:trPr>
        <w:tc>
          <w:tcPr>
            <w:tcW w:w="5176" w:type="dxa"/>
            <w:tcBorders>
              <w:top w:val="single" w:sz="4" w:space="0" w:color="000000"/>
              <w:left w:val="single" w:sz="4" w:space="0" w:color="000000"/>
              <w:bottom w:val="single" w:sz="4" w:space="0" w:color="000000"/>
              <w:right w:val="single" w:sz="4" w:space="0" w:color="000000"/>
            </w:tcBorders>
          </w:tcPr>
          <w:p w14:paraId="6EAC0506" w14:textId="77777777" w:rsidR="00A71969" w:rsidRDefault="00A71969" w:rsidP="00495E18">
            <w:pPr>
              <w:shd w:val="clear" w:color="auto" w:fill="FFFFFF"/>
              <w:rPr>
                <w:b/>
                <w:sz w:val="24"/>
                <w:szCs w:val="24"/>
              </w:rPr>
            </w:pPr>
            <w:r>
              <w:rPr>
                <w:b/>
                <w:sz w:val="24"/>
                <w:szCs w:val="24"/>
              </w:rPr>
              <w:t xml:space="preserve">L T P: 4 1 0 </w:t>
            </w:r>
          </w:p>
        </w:tc>
        <w:tc>
          <w:tcPr>
            <w:tcW w:w="4772" w:type="dxa"/>
            <w:tcBorders>
              <w:top w:val="single" w:sz="4" w:space="0" w:color="000000"/>
              <w:left w:val="single" w:sz="4" w:space="0" w:color="000000"/>
              <w:bottom w:val="single" w:sz="4" w:space="0" w:color="000000"/>
              <w:right w:val="single" w:sz="4" w:space="0" w:color="000000"/>
            </w:tcBorders>
          </w:tcPr>
          <w:p w14:paraId="5849B163" w14:textId="77777777" w:rsidR="00A71969" w:rsidRDefault="00A71969" w:rsidP="00495E18">
            <w:pPr>
              <w:shd w:val="clear" w:color="auto" w:fill="FFFFFF"/>
              <w:rPr>
                <w:b/>
                <w:sz w:val="24"/>
                <w:szCs w:val="24"/>
              </w:rPr>
            </w:pPr>
          </w:p>
        </w:tc>
      </w:tr>
      <w:tr w:rsidR="00A71969" w14:paraId="4B15BA2F" w14:textId="77777777" w:rsidTr="00DD1B0A">
        <w:trPr>
          <w:trHeight w:val="287"/>
        </w:trPr>
        <w:tc>
          <w:tcPr>
            <w:tcW w:w="9948" w:type="dxa"/>
            <w:gridSpan w:val="2"/>
            <w:tcBorders>
              <w:top w:val="single" w:sz="4" w:space="0" w:color="000000"/>
              <w:left w:val="single" w:sz="4" w:space="0" w:color="000000"/>
              <w:bottom w:val="single" w:sz="4" w:space="0" w:color="000000"/>
              <w:right w:val="single" w:sz="4" w:space="0" w:color="000000"/>
            </w:tcBorders>
          </w:tcPr>
          <w:p w14:paraId="5A38AB6F" w14:textId="77777777" w:rsidR="00A71969" w:rsidRDefault="00A71969" w:rsidP="00495E18">
            <w:pPr>
              <w:shd w:val="clear" w:color="auto" w:fill="FFFFFF"/>
              <w:rPr>
                <w:b/>
                <w:sz w:val="24"/>
                <w:szCs w:val="24"/>
              </w:rPr>
            </w:pPr>
            <w:r>
              <w:rPr>
                <w:b/>
                <w:sz w:val="24"/>
                <w:szCs w:val="24"/>
              </w:rPr>
              <w:t xml:space="preserve">Prerequisite: </w:t>
            </w:r>
            <w:r>
              <w:rPr>
                <w:sz w:val="24"/>
                <w:szCs w:val="24"/>
              </w:rPr>
              <w:t>Basic concept and understanding of International Law.</w:t>
            </w:r>
          </w:p>
        </w:tc>
      </w:tr>
    </w:tbl>
    <w:p w14:paraId="3057702B" w14:textId="77777777" w:rsidR="0070216C" w:rsidRPr="001E29FB" w:rsidRDefault="0070216C" w:rsidP="0070216C">
      <w:pPr>
        <w:shd w:val="clear" w:color="auto" w:fill="FFFFFF"/>
        <w:rPr>
          <w:b/>
          <w:color w:val="000000"/>
          <w:sz w:val="24"/>
          <w:szCs w:val="24"/>
        </w:rPr>
      </w:pPr>
      <w:r w:rsidRPr="001E29FB">
        <w:rPr>
          <w:b/>
          <w:color w:val="000000"/>
          <w:sz w:val="24"/>
          <w:szCs w:val="24"/>
        </w:rPr>
        <w:t xml:space="preserve">COURSE LEARNING OUTCOMES (CLOs): </w:t>
      </w:r>
    </w:p>
    <w:p w14:paraId="2576F8C4" w14:textId="77777777" w:rsidR="0070216C" w:rsidRPr="001E29FB" w:rsidRDefault="0070216C" w:rsidP="0070216C">
      <w:pPr>
        <w:rPr>
          <w:b/>
          <w:sz w:val="24"/>
          <w:szCs w:val="24"/>
          <w:u w:val="single"/>
        </w:rPr>
      </w:pPr>
      <w:r w:rsidRPr="001E29FB">
        <w:rPr>
          <w:color w:val="000000"/>
          <w:sz w:val="24"/>
          <w:szCs w:val="24"/>
        </w:rPr>
        <w:t>At the end of this course, the students would be able to:</w:t>
      </w:r>
    </w:p>
    <w:p w14:paraId="60323431" w14:textId="77777777" w:rsidR="0070216C" w:rsidRDefault="0070216C" w:rsidP="0070216C">
      <w:pPr>
        <w:ind w:left="810" w:hanging="810"/>
        <w:jc w:val="both"/>
        <w:rPr>
          <w:sz w:val="24"/>
          <w:szCs w:val="24"/>
        </w:rPr>
      </w:pPr>
      <w:r>
        <w:rPr>
          <w:b/>
          <w:sz w:val="24"/>
          <w:szCs w:val="24"/>
        </w:rPr>
        <w:t xml:space="preserve">CLO1: </w:t>
      </w:r>
      <w:r>
        <w:rPr>
          <w:sz w:val="24"/>
          <w:szCs w:val="24"/>
        </w:rPr>
        <w:t>Understand the key concepts of Private International Law.</w:t>
      </w:r>
    </w:p>
    <w:p w14:paraId="01093676" w14:textId="77777777" w:rsidR="0070216C" w:rsidRDefault="0070216C" w:rsidP="0070216C">
      <w:pPr>
        <w:ind w:left="810" w:hanging="810"/>
        <w:jc w:val="both"/>
        <w:rPr>
          <w:sz w:val="24"/>
          <w:szCs w:val="24"/>
        </w:rPr>
      </w:pPr>
      <w:r>
        <w:rPr>
          <w:b/>
          <w:sz w:val="24"/>
          <w:szCs w:val="24"/>
        </w:rPr>
        <w:t xml:space="preserve">CLO2: </w:t>
      </w:r>
      <w:r>
        <w:rPr>
          <w:sz w:val="24"/>
          <w:szCs w:val="24"/>
        </w:rPr>
        <w:t>Understand the evolution and historical development of private international law.</w:t>
      </w:r>
    </w:p>
    <w:p w14:paraId="597B0D9B" w14:textId="77777777" w:rsidR="0070216C" w:rsidRDefault="0070216C" w:rsidP="0070216C">
      <w:pPr>
        <w:ind w:left="810" w:hanging="810"/>
        <w:jc w:val="both"/>
        <w:rPr>
          <w:sz w:val="24"/>
          <w:szCs w:val="24"/>
        </w:rPr>
      </w:pPr>
      <w:r>
        <w:rPr>
          <w:b/>
          <w:sz w:val="24"/>
          <w:szCs w:val="24"/>
        </w:rPr>
        <w:t>CLO3:</w:t>
      </w:r>
      <w:r>
        <w:rPr>
          <w:sz w:val="24"/>
          <w:szCs w:val="24"/>
        </w:rPr>
        <w:t xml:space="preserve"> Apply the knowledge and application of foreign jurisdiction and application of foreign law</w:t>
      </w:r>
    </w:p>
    <w:p w14:paraId="60C5CAC0" w14:textId="77777777" w:rsidR="0070216C" w:rsidRDefault="0070216C" w:rsidP="0070216C">
      <w:pPr>
        <w:tabs>
          <w:tab w:val="left" w:pos="720"/>
        </w:tabs>
        <w:ind w:left="810" w:right="26" w:hanging="810"/>
        <w:jc w:val="both"/>
      </w:pPr>
      <w:r>
        <w:rPr>
          <w:b/>
          <w:sz w:val="24"/>
          <w:szCs w:val="24"/>
        </w:rPr>
        <w:t>CLO4</w:t>
      </w:r>
      <w:r>
        <w:rPr>
          <w:sz w:val="24"/>
          <w:szCs w:val="24"/>
        </w:rPr>
        <w:t xml:space="preserve">: Analyze the conflicts associated between the private laws of different jurisdictions. </w:t>
      </w:r>
    </w:p>
    <w:p w14:paraId="4591A6D1" w14:textId="77777777" w:rsidR="00056020" w:rsidRDefault="00056020" w:rsidP="00056020">
      <w:pPr>
        <w:tabs>
          <w:tab w:val="left" w:pos="1815"/>
        </w:tabs>
      </w:pPr>
    </w:p>
    <w:tbl>
      <w:tblPr>
        <w:tblW w:w="918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20"/>
        <w:gridCol w:w="3960"/>
      </w:tblGrid>
      <w:tr w:rsidR="00DD1B0A" w:rsidRPr="00FA2C40" w14:paraId="73CB888B" w14:textId="77777777" w:rsidTr="00495E18">
        <w:trPr>
          <w:jc w:val="center"/>
        </w:trPr>
        <w:tc>
          <w:tcPr>
            <w:tcW w:w="9180" w:type="dxa"/>
            <w:gridSpan w:val="2"/>
            <w:vAlign w:val="center"/>
          </w:tcPr>
          <w:p w14:paraId="310C455C" w14:textId="77777777" w:rsidR="00DD1B0A" w:rsidRPr="000A5E38" w:rsidRDefault="00DD1B0A" w:rsidP="00495E18">
            <w:pPr>
              <w:adjustRightInd w:val="0"/>
              <w:jc w:val="center"/>
              <w:rPr>
                <w:b/>
                <w:color w:val="000000"/>
                <w:sz w:val="28"/>
                <w:szCs w:val="28"/>
              </w:rPr>
            </w:pPr>
            <w:r w:rsidRPr="000A5E38">
              <w:rPr>
                <w:b/>
                <w:sz w:val="28"/>
              </w:rPr>
              <w:t xml:space="preserve">DIGITALIZATION &amp; TRANSFORMATION OF LAW  </w:t>
            </w:r>
          </w:p>
          <w:p w14:paraId="3ECDAF51" w14:textId="77777777" w:rsidR="00DD1B0A" w:rsidRPr="00FA2C40" w:rsidRDefault="00DD1B0A" w:rsidP="00495E18">
            <w:pPr>
              <w:adjustRightInd w:val="0"/>
              <w:jc w:val="center"/>
              <w:rPr>
                <w:color w:val="000000"/>
                <w:sz w:val="28"/>
                <w:szCs w:val="28"/>
              </w:rPr>
            </w:pPr>
            <w:r>
              <w:rPr>
                <w:color w:val="000000"/>
                <w:sz w:val="24"/>
                <w:szCs w:val="24"/>
              </w:rPr>
              <w:t>(Hons. Elective Course)</w:t>
            </w:r>
          </w:p>
        </w:tc>
      </w:tr>
      <w:tr w:rsidR="00DD1B0A" w:rsidRPr="00FA2C40" w14:paraId="6636C7E9" w14:textId="77777777" w:rsidTr="00495E18">
        <w:trPr>
          <w:jc w:val="center"/>
        </w:trPr>
        <w:tc>
          <w:tcPr>
            <w:tcW w:w="5220" w:type="dxa"/>
            <w:vAlign w:val="center"/>
          </w:tcPr>
          <w:p w14:paraId="62423FB2" w14:textId="77777777" w:rsidR="00DD1B0A" w:rsidRPr="00FA2C40" w:rsidRDefault="00DD1B0A" w:rsidP="00495E18">
            <w:pPr>
              <w:adjustRightInd w:val="0"/>
              <w:rPr>
                <w:b/>
                <w:color w:val="000000"/>
                <w:sz w:val="24"/>
                <w:szCs w:val="24"/>
              </w:rPr>
            </w:pPr>
            <w:r w:rsidRPr="00FA2C40">
              <w:rPr>
                <w:b/>
                <w:color w:val="000000"/>
                <w:sz w:val="24"/>
                <w:szCs w:val="24"/>
              </w:rPr>
              <w:t xml:space="preserve">Course Code: </w:t>
            </w:r>
            <w:r>
              <w:rPr>
                <w:b/>
                <w:color w:val="000000"/>
                <w:sz w:val="24"/>
                <w:szCs w:val="24"/>
              </w:rPr>
              <w:t>23HEC701E</w:t>
            </w:r>
          </w:p>
        </w:tc>
        <w:tc>
          <w:tcPr>
            <w:tcW w:w="3960" w:type="dxa"/>
            <w:vAlign w:val="center"/>
          </w:tcPr>
          <w:p w14:paraId="22926B9A" w14:textId="77777777" w:rsidR="00DD1B0A" w:rsidRPr="00FA2C40" w:rsidRDefault="00DD1B0A" w:rsidP="00495E18">
            <w:pPr>
              <w:adjustRightInd w:val="0"/>
              <w:rPr>
                <w:color w:val="000000"/>
                <w:sz w:val="24"/>
                <w:szCs w:val="24"/>
              </w:rPr>
            </w:pPr>
            <w:r w:rsidRPr="00FA2C40">
              <w:rPr>
                <w:color w:val="000000"/>
                <w:sz w:val="24"/>
                <w:szCs w:val="24"/>
              </w:rPr>
              <w:t xml:space="preserve">Continuous </w:t>
            </w:r>
            <w:proofErr w:type="gramStart"/>
            <w:r w:rsidRPr="00FA2C40">
              <w:rPr>
                <w:color w:val="000000"/>
                <w:sz w:val="24"/>
                <w:szCs w:val="24"/>
              </w:rPr>
              <w:t>Evaluation:…</w:t>
            </w:r>
            <w:proofErr w:type="gramEnd"/>
            <w:r w:rsidRPr="00FA2C40">
              <w:rPr>
                <w:color w:val="000000"/>
                <w:sz w:val="24"/>
                <w:szCs w:val="24"/>
              </w:rPr>
              <w:t>…40..Marks</w:t>
            </w:r>
          </w:p>
        </w:tc>
      </w:tr>
      <w:tr w:rsidR="00DD1B0A" w:rsidRPr="00FA2C40" w14:paraId="0486E65A" w14:textId="77777777" w:rsidTr="00495E18">
        <w:trPr>
          <w:jc w:val="center"/>
        </w:trPr>
        <w:tc>
          <w:tcPr>
            <w:tcW w:w="5220" w:type="dxa"/>
            <w:vAlign w:val="center"/>
          </w:tcPr>
          <w:p w14:paraId="5EA03519" w14:textId="77777777" w:rsidR="00DD1B0A" w:rsidRPr="00FA2C40" w:rsidRDefault="00DD1B0A" w:rsidP="00495E18">
            <w:pPr>
              <w:adjustRightInd w:val="0"/>
              <w:rPr>
                <w:b/>
                <w:color w:val="000000"/>
                <w:sz w:val="24"/>
                <w:szCs w:val="24"/>
              </w:rPr>
            </w:pPr>
            <w:r>
              <w:rPr>
                <w:b/>
                <w:color w:val="000000"/>
                <w:sz w:val="24"/>
                <w:szCs w:val="24"/>
              </w:rPr>
              <w:t>Credits: 4</w:t>
            </w:r>
          </w:p>
        </w:tc>
        <w:tc>
          <w:tcPr>
            <w:tcW w:w="3960" w:type="dxa"/>
            <w:vAlign w:val="center"/>
          </w:tcPr>
          <w:p w14:paraId="4321D8CC" w14:textId="77777777" w:rsidR="00DD1B0A" w:rsidRPr="00FA2C40" w:rsidRDefault="00DD1B0A" w:rsidP="00495E18">
            <w:pPr>
              <w:adjustRightInd w:val="0"/>
              <w:rPr>
                <w:color w:val="000000"/>
                <w:sz w:val="24"/>
                <w:szCs w:val="24"/>
              </w:rPr>
            </w:pPr>
            <w:r w:rsidRPr="00FA2C40">
              <w:rPr>
                <w:color w:val="000000"/>
                <w:sz w:val="24"/>
                <w:szCs w:val="24"/>
              </w:rPr>
              <w:t>End Semester Examination:.60 Marks</w:t>
            </w:r>
          </w:p>
        </w:tc>
      </w:tr>
      <w:tr w:rsidR="00DD1B0A" w:rsidRPr="00FA2C40" w14:paraId="7DB88DD5" w14:textId="77777777" w:rsidTr="00495E18">
        <w:trPr>
          <w:jc w:val="center"/>
        </w:trPr>
        <w:tc>
          <w:tcPr>
            <w:tcW w:w="5220" w:type="dxa"/>
            <w:vAlign w:val="center"/>
          </w:tcPr>
          <w:p w14:paraId="463FAED0" w14:textId="77777777" w:rsidR="00DD1B0A" w:rsidRPr="00FA2C40" w:rsidRDefault="00DD1B0A" w:rsidP="00495E18">
            <w:pPr>
              <w:adjustRightInd w:val="0"/>
              <w:rPr>
                <w:b/>
                <w:color w:val="000000"/>
                <w:sz w:val="24"/>
                <w:szCs w:val="24"/>
              </w:rPr>
            </w:pPr>
            <w:r>
              <w:rPr>
                <w:b/>
                <w:color w:val="000000"/>
                <w:sz w:val="24"/>
                <w:szCs w:val="24"/>
              </w:rPr>
              <w:t>L T P: 4 1</w:t>
            </w:r>
            <w:r w:rsidRPr="00FA2C40">
              <w:rPr>
                <w:b/>
                <w:color w:val="000000"/>
                <w:sz w:val="24"/>
                <w:szCs w:val="24"/>
              </w:rPr>
              <w:t xml:space="preserve"> 0</w:t>
            </w:r>
          </w:p>
        </w:tc>
        <w:tc>
          <w:tcPr>
            <w:tcW w:w="3960" w:type="dxa"/>
            <w:vAlign w:val="center"/>
          </w:tcPr>
          <w:p w14:paraId="14222A2C" w14:textId="77777777" w:rsidR="00DD1B0A" w:rsidRPr="00FA2C40" w:rsidRDefault="00DD1B0A" w:rsidP="00495E18">
            <w:pPr>
              <w:adjustRightInd w:val="0"/>
              <w:rPr>
                <w:b/>
                <w:color w:val="000000"/>
                <w:sz w:val="24"/>
                <w:szCs w:val="24"/>
              </w:rPr>
            </w:pPr>
          </w:p>
        </w:tc>
      </w:tr>
      <w:tr w:rsidR="00DD1B0A" w:rsidRPr="00FA2C40" w14:paraId="2A0E9FCA" w14:textId="77777777" w:rsidTr="00495E18">
        <w:trPr>
          <w:jc w:val="center"/>
        </w:trPr>
        <w:tc>
          <w:tcPr>
            <w:tcW w:w="5220" w:type="dxa"/>
            <w:vAlign w:val="center"/>
          </w:tcPr>
          <w:p w14:paraId="2C2618E5" w14:textId="77777777" w:rsidR="00DD1B0A" w:rsidRPr="00FA2C40" w:rsidRDefault="00DD1B0A" w:rsidP="00495E18">
            <w:pPr>
              <w:adjustRightInd w:val="0"/>
              <w:rPr>
                <w:b/>
                <w:color w:val="000000"/>
                <w:sz w:val="24"/>
                <w:szCs w:val="24"/>
              </w:rPr>
            </w:pPr>
            <w:r w:rsidRPr="00FA2C40">
              <w:rPr>
                <w:b/>
                <w:color w:val="000000"/>
                <w:sz w:val="24"/>
                <w:szCs w:val="24"/>
              </w:rPr>
              <w:t xml:space="preserve">Prerequisite: </w:t>
            </w:r>
            <w:r>
              <w:rPr>
                <w:color w:val="000000"/>
                <w:sz w:val="24"/>
                <w:szCs w:val="24"/>
              </w:rPr>
              <w:t xml:space="preserve">Basic understanding of Digital Revolution </w:t>
            </w:r>
          </w:p>
        </w:tc>
        <w:tc>
          <w:tcPr>
            <w:tcW w:w="3960" w:type="dxa"/>
            <w:vAlign w:val="center"/>
          </w:tcPr>
          <w:p w14:paraId="4C95CE0D" w14:textId="77777777" w:rsidR="00DD1B0A" w:rsidRPr="00FA2C40" w:rsidRDefault="00DD1B0A" w:rsidP="00495E18">
            <w:pPr>
              <w:adjustRightInd w:val="0"/>
              <w:rPr>
                <w:b/>
                <w:color w:val="000000"/>
                <w:sz w:val="24"/>
                <w:szCs w:val="24"/>
              </w:rPr>
            </w:pPr>
          </w:p>
        </w:tc>
      </w:tr>
    </w:tbl>
    <w:p w14:paraId="64ED8307" w14:textId="77777777" w:rsidR="0070216C" w:rsidRDefault="0070216C" w:rsidP="00056020">
      <w:pPr>
        <w:tabs>
          <w:tab w:val="left" w:pos="1815"/>
        </w:tabs>
      </w:pPr>
    </w:p>
    <w:p w14:paraId="5956AC8D" w14:textId="77777777" w:rsidR="004A751C" w:rsidRPr="00FA2C40" w:rsidRDefault="004A751C" w:rsidP="004A751C">
      <w:pPr>
        <w:adjustRightInd w:val="0"/>
        <w:rPr>
          <w:color w:val="000000"/>
          <w:sz w:val="28"/>
          <w:szCs w:val="28"/>
        </w:rPr>
      </w:pPr>
      <w:r w:rsidRPr="00FA2C40">
        <w:rPr>
          <w:b/>
          <w:color w:val="000000"/>
          <w:sz w:val="28"/>
          <w:szCs w:val="28"/>
        </w:rPr>
        <w:t>COURSE LEARNING OUTCOMES (CLOs):</w:t>
      </w:r>
    </w:p>
    <w:p w14:paraId="6D26751C" w14:textId="77777777" w:rsidR="004A751C" w:rsidRPr="00FA2C40" w:rsidRDefault="004A751C" w:rsidP="004A751C">
      <w:pPr>
        <w:tabs>
          <w:tab w:val="left" w:pos="3331"/>
        </w:tabs>
        <w:jc w:val="both"/>
        <w:rPr>
          <w:b/>
          <w:color w:val="000000"/>
          <w:sz w:val="28"/>
          <w:szCs w:val="28"/>
        </w:rPr>
      </w:pPr>
    </w:p>
    <w:p w14:paraId="7767B5D8" w14:textId="77777777" w:rsidR="004A751C" w:rsidRPr="00FA2C40" w:rsidRDefault="004A751C" w:rsidP="004A751C">
      <w:pPr>
        <w:tabs>
          <w:tab w:val="left" w:pos="3331"/>
        </w:tabs>
        <w:jc w:val="both"/>
        <w:rPr>
          <w:color w:val="000000"/>
          <w:sz w:val="24"/>
          <w:szCs w:val="24"/>
        </w:rPr>
      </w:pPr>
      <w:r w:rsidRPr="00FA2C40">
        <w:rPr>
          <w:color w:val="000000"/>
          <w:sz w:val="24"/>
          <w:szCs w:val="24"/>
        </w:rPr>
        <w:t>After the successful completion of the Course Curriculum, a student would have the ability to:</w:t>
      </w:r>
    </w:p>
    <w:p w14:paraId="60B81747" w14:textId="77777777" w:rsidR="004A751C" w:rsidRPr="00FA2C40" w:rsidRDefault="004A751C" w:rsidP="004A751C">
      <w:pPr>
        <w:tabs>
          <w:tab w:val="left" w:pos="3331"/>
        </w:tabs>
        <w:jc w:val="both"/>
        <w:rPr>
          <w:color w:val="000000"/>
          <w:sz w:val="24"/>
          <w:szCs w:val="24"/>
        </w:rPr>
      </w:pPr>
    </w:p>
    <w:p w14:paraId="1161E9B8" w14:textId="77777777" w:rsidR="004A751C" w:rsidRDefault="004A751C" w:rsidP="004A751C">
      <w:pPr>
        <w:jc w:val="both"/>
        <w:rPr>
          <w:sz w:val="24"/>
        </w:rPr>
      </w:pPr>
      <w:r w:rsidRPr="00FA2C40">
        <w:rPr>
          <w:b/>
          <w:color w:val="000000"/>
          <w:sz w:val="24"/>
          <w:szCs w:val="24"/>
        </w:rPr>
        <w:t>CLO</w:t>
      </w:r>
      <w:proofErr w:type="gramStart"/>
      <w:r w:rsidRPr="00FA2C40">
        <w:rPr>
          <w:b/>
          <w:color w:val="000000"/>
          <w:sz w:val="24"/>
          <w:szCs w:val="24"/>
        </w:rPr>
        <w:t>1:</w:t>
      </w:r>
      <w:r>
        <w:rPr>
          <w:sz w:val="24"/>
        </w:rPr>
        <w:t>Understand</w:t>
      </w:r>
      <w:proofErr w:type="gramEnd"/>
      <w:r>
        <w:rPr>
          <w:sz w:val="24"/>
        </w:rPr>
        <w:t xml:space="preserve"> the evolution and current developments pertaining to Digital</w:t>
      </w:r>
    </w:p>
    <w:p w14:paraId="744FF309" w14:textId="77777777" w:rsidR="004A751C" w:rsidRDefault="004A751C" w:rsidP="004A751C">
      <w:pPr>
        <w:jc w:val="both"/>
        <w:rPr>
          <w:sz w:val="24"/>
        </w:rPr>
      </w:pPr>
      <w:r>
        <w:rPr>
          <w:sz w:val="24"/>
        </w:rPr>
        <w:t xml:space="preserve">             Transformation in India </w:t>
      </w:r>
    </w:p>
    <w:p w14:paraId="3A2B8D24" w14:textId="77777777" w:rsidR="004A751C" w:rsidRPr="00E84453" w:rsidRDefault="004A751C" w:rsidP="004A751C">
      <w:pPr>
        <w:rPr>
          <w:sz w:val="24"/>
        </w:rPr>
      </w:pPr>
      <w:r w:rsidRPr="00FA2C40">
        <w:rPr>
          <w:b/>
          <w:color w:val="000000"/>
          <w:sz w:val="24"/>
          <w:szCs w:val="24"/>
        </w:rPr>
        <w:t>CLO</w:t>
      </w:r>
      <w:proofErr w:type="gramStart"/>
      <w:r w:rsidRPr="00FA2C40">
        <w:rPr>
          <w:b/>
          <w:color w:val="000000"/>
          <w:sz w:val="24"/>
          <w:szCs w:val="24"/>
        </w:rPr>
        <w:t>2:</w:t>
      </w:r>
      <w:r w:rsidRPr="00E84453">
        <w:rPr>
          <w:sz w:val="24"/>
        </w:rPr>
        <w:t>Comprehend</w:t>
      </w:r>
      <w:proofErr w:type="gramEnd"/>
      <w:r w:rsidRPr="00E84453">
        <w:rPr>
          <w:sz w:val="24"/>
        </w:rPr>
        <w:t xml:space="preserve"> the current legal tech landscape and its impact on the legal profession</w:t>
      </w:r>
      <w:r>
        <w:rPr>
          <w:sz w:val="24"/>
        </w:rPr>
        <w:t>.</w:t>
      </w:r>
    </w:p>
    <w:p w14:paraId="33D27512" w14:textId="77777777" w:rsidR="004A751C" w:rsidRPr="00E84453" w:rsidRDefault="004A751C" w:rsidP="004A751C">
      <w:pPr>
        <w:jc w:val="both"/>
        <w:rPr>
          <w:sz w:val="24"/>
        </w:rPr>
      </w:pPr>
      <w:r w:rsidRPr="00FA2C40">
        <w:rPr>
          <w:b/>
          <w:color w:val="000000"/>
          <w:sz w:val="24"/>
          <w:szCs w:val="24"/>
        </w:rPr>
        <w:t>CLO</w:t>
      </w:r>
      <w:proofErr w:type="gramStart"/>
      <w:r w:rsidRPr="00FA2C40">
        <w:rPr>
          <w:b/>
          <w:color w:val="000000"/>
          <w:sz w:val="24"/>
          <w:szCs w:val="24"/>
        </w:rPr>
        <w:t>3:</w:t>
      </w:r>
      <w:r>
        <w:rPr>
          <w:sz w:val="24"/>
        </w:rPr>
        <w:t>Analyse</w:t>
      </w:r>
      <w:proofErr w:type="gramEnd"/>
      <w:r>
        <w:rPr>
          <w:sz w:val="24"/>
        </w:rPr>
        <w:t xml:space="preserve"> the benefits, </w:t>
      </w:r>
      <w:r w:rsidRPr="00E84453">
        <w:rPr>
          <w:sz w:val="24"/>
        </w:rPr>
        <w:t>limitations</w:t>
      </w:r>
      <w:r>
        <w:rPr>
          <w:sz w:val="24"/>
        </w:rPr>
        <w:t xml:space="preserve"> and </w:t>
      </w:r>
      <w:r w:rsidRPr="00E84453">
        <w:rPr>
          <w:sz w:val="24"/>
        </w:rPr>
        <w:t>ethical implications</w:t>
      </w:r>
      <w:r>
        <w:rPr>
          <w:sz w:val="24"/>
        </w:rPr>
        <w:t xml:space="preserve"> of legal technology tools.</w:t>
      </w:r>
    </w:p>
    <w:p w14:paraId="2BE208F5" w14:textId="77777777" w:rsidR="004A751C" w:rsidRDefault="004A751C" w:rsidP="004A751C">
      <w:pPr>
        <w:rPr>
          <w:sz w:val="24"/>
        </w:rPr>
      </w:pPr>
      <w:r w:rsidRPr="00FA2C40">
        <w:rPr>
          <w:b/>
          <w:color w:val="000000"/>
          <w:sz w:val="24"/>
          <w:szCs w:val="24"/>
        </w:rPr>
        <w:t>CLO</w:t>
      </w:r>
      <w:proofErr w:type="gramStart"/>
      <w:r w:rsidRPr="00FA2C40">
        <w:rPr>
          <w:b/>
          <w:color w:val="000000"/>
          <w:sz w:val="24"/>
          <w:szCs w:val="24"/>
        </w:rPr>
        <w:t>4:</w:t>
      </w:r>
      <w:r w:rsidRPr="00E84453">
        <w:rPr>
          <w:sz w:val="24"/>
        </w:rPr>
        <w:t>Identify</w:t>
      </w:r>
      <w:proofErr w:type="gramEnd"/>
      <w:r w:rsidRPr="00E84453">
        <w:rPr>
          <w:sz w:val="24"/>
        </w:rPr>
        <w:t xml:space="preserve"> and assess the legal implications of emerging technologies, such as</w:t>
      </w:r>
    </w:p>
    <w:p w14:paraId="0814164E" w14:textId="197E7B8B" w:rsidR="00056020" w:rsidRDefault="004A751C" w:rsidP="004A751C">
      <w:pPr>
        <w:tabs>
          <w:tab w:val="left" w:pos="1815"/>
        </w:tabs>
        <w:rPr>
          <w:sz w:val="24"/>
        </w:rPr>
      </w:pPr>
      <w:r w:rsidRPr="00E84453">
        <w:rPr>
          <w:sz w:val="24"/>
        </w:rPr>
        <w:t>Block chain and artificial intelligence</w:t>
      </w:r>
      <w:r>
        <w:rPr>
          <w:sz w:val="24"/>
        </w:rPr>
        <w:t>.</w:t>
      </w:r>
    </w:p>
    <w:p w14:paraId="05402C24" w14:textId="77777777" w:rsidR="004A751C" w:rsidRDefault="004A751C" w:rsidP="004A751C">
      <w:pPr>
        <w:tabs>
          <w:tab w:val="left" w:pos="1815"/>
        </w:tabs>
        <w:rPr>
          <w:sz w:val="24"/>
        </w:rPr>
      </w:pPr>
    </w:p>
    <w:p w14:paraId="724632B9" w14:textId="77777777" w:rsidR="004A751C" w:rsidRDefault="004A751C" w:rsidP="004A751C">
      <w:pPr>
        <w:tabs>
          <w:tab w:val="left" w:pos="1815"/>
        </w:tabs>
        <w:rPr>
          <w:sz w:val="24"/>
        </w:rPr>
      </w:pPr>
    </w:p>
    <w:p w14:paraId="5D5C90CA" w14:textId="77777777" w:rsidR="004A751C" w:rsidRDefault="004A751C" w:rsidP="004A751C">
      <w:pPr>
        <w:tabs>
          <w:tab w:val="left" w:pos="1815"/>
        </w:tabs>
        <w:rPr>
          <w:sz w:val="24"/>
        </w:rPr>
      </w:pPr>
    </w:p>
    <w:p w14:paraId="74A44BE2" w14:textId="77777777" w:rsidR="004A751C" w:rsidRDefault="004A751C" w:rsidP="004A751C">
      <w:pPr>
        <w:tabs>
          <w:tab w:val="left" w:pos="1815"/>
        </w:tabs>
        <w:rPr>
          <w:sz w:val="24"/>
        </w:rPr>
      </w:pPr>
    </w:p>
    <w:p w14:paraId="45F26530" w14:textId="77777777" w:rsidR="004A751C" w:rsidRDefault="004A751C" w:rsidP="004A751C">
      <w:pPr>
        <w:tabs>
          <w:tab w:val="left" w:pos="1815"/>
        </w:tabs>
        <w:rPr>
          <w:sz w:val="24"/>
        </w:rPr>
      </w:pPr>
    </w:p>
    <w:p w14:paraId="26C6D740" w14:textId="77777777" w:rsidR="004A751C" w:rsidRDefault="004A751C" w:rsidP="004A751C">
      <w:pPr>
        <w:tabs>
          <w:tab w:val="left" w:pos="1815"/>
        </w:tabs>
        <w:rPr>
          <w:sz w:val="24"/>
        </w:rPr>
      </w:pPr>
    </w:p>
    <w:p w14:paraId="6BFD00E0" w14:textId="77777777" w:rsidR="004A751C" w:rsidRDefault="004A751C" w:rsidP="004A751C">
      <w:pPr>
        <w:tabs>
          <w:tab w:val="left" w:pos="1815"/>
        </w:tabs>
        <w:rPr>
          <w:sz w:val="24"/>
        </w:rPr>
      </w:pPr>
    </w:p>
    <w:p w14:paraId="730B5C9E" w14:textId="77777777" w:rsidR="004A751C" w:rsidRDefault="004A751C" w:rsidP="004A751C">
      <w:pPr>
        <w:tabs>
          <w:tab w:val="left" w:pos="1815"/>
        </w:tabs>
        <w:rPr>
          <w:sz w:val="24"/>
        </w:rPr>
      </w:pPr>
    </w:p>
    <w:p w14:paraId="44BC921A" w14:textId="77777777" w:rsidR="004A751C" w:rsidRDefault="004A751C" w:rsidP="004A751C">
      <w:pPr>
        <w:tabs>
          <w:tab w:val="left" w:pos="1815"/>
        </w:tabs>
        <w:rPr>
          <w:sz w:val="24"/>
        </w:rPr>
      </w:pPr>
    </w:p>
    <w:tbl>
      <w:tblPr>
        <w:tblW w:w="9548" w:type="dxa"/>
        <w:tblInd w:w="10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758"/>
        <w:gridCol w:w="4790"/>
      </w:tblGrid>
      <w:tr w:rsidR="005A5FF3" w14:paraId="0D2079DF" w14:textId="77777777" w:rsidTr="005A5FF3">
        <w:trPr>
          <w:trHeight w:val="748"/>
        </w:trPr>
        <w:tc>
          <w:tcPr>
            <w:tcW w:w="9548" w:type="dxa"/>
            <w:gridSpan w:val="2"/>
            <w:tcBorders>
              <w:top w:val="single" w:sz="4" w:space="0" w:color="000000"/>
              <w:left w:val="single" w:sz="4" w:space="0" w:color="000000"/>
              <w:bottom w:val="single" w:sz="4" w:space="0" w:color="000000"/>
              <w:right w:val="single" w:sz="4" w:space="0" w:color="000000"/>
            </w:tcBorders>
          </w:tcPr>
          <w:p w14:paraId="70D2E4EC" w14:textId="77777777" w:rsidR="005A5FF3" w:rsidRDefault="005A5FF3" w:rsidP="00495E18">
            <w:pPr>
              <w:shd w:val="clear" w:color="auto" w:fill="FFFFFF"/>
              <w:tabs>
                <w:tab w:val="left" w:pos="3795"/>
              </w:tabs>
              <w:jc w:val="center"/>
              <w:rPr>
                <w:b/>
                <w:sz w:val="28"/>
                <w:szCs w:val="28"/>
              </w:rPr>
            </w:pPr>
            <w:r>
              <w:rPr>
                <w:b/>
                <w:sz w:val="28"/>
                <w:szCs w:val="28"/>
              </w:rPr>
              <w:t xml:space="preserve">COMPARATIVE CONSTITUTIONAL LAW </w:t>
            </w:r>
          </w:p>
          <w:p w14:paraId="65A52F9D" w14:textId="77777777" w:rsidR="005A5FF3" w:rsidRDefault="005A5FF3" w:rsidP="00495E18">
            <w:pPr>
              <w:shd w:val="clear" w:color="auto" w:fill="FFFFFF"/>
              <w:tabs>
                <w:tab w:val="left" w:pos="3795"/>
              </w:tabs>
              <w:jc w:val="center"/>
              <w:rPr>
                <w:b/>
                <w:sz w:val="28"/>
                <w:szCs w:val="28"/>
              </w:rPr>
            </w:pPr>
            <w:r>
              <w:rPr>
                <w:sz w:val="24"/>
                <w:szCs w:val="24"/>
              </w:rPr>
              <w:t>(Hons. Elective Course)</w:t>
            </w:r>
          </w:p>
        </w:tc>
      </w:tr>
      <w:tr w:rsidR="005A5FF3" w14:paraId="7BCF8F31" w14:textId="77777777" w:rsidTr="005A5FF3">
        <w:trPr>
          <w:trHeight w:val="274"/>
        </w:trPr>
        <w:tc>
          <w:tcPr>
            <w:tcW w:w="4758" w:type="dxa"/>
            <w:tcBorders>
              <w:top w:val="single" w:sz="4" w:space="0" w:color="000000"/>
              <w:left w:val="single" w:sz="4" w:space="0" w:color="000000"/>
              <w:bottom w:val="single" w:sz="4" w:space="0" w:color="000000"/>
              <w:right w:val="single" w:sz="4" w:space="0" w:color="000000"/>
            </w:tcBorders>
          </w:tcPr>
          <w:p w14:paraId="31F01FB4" w14:textId="77777777" w:rsidR="005A5FF3" w:rsidRDefault="005A5FF3" w:rsidP="00495E18">
            <w:pPr>
              <w:shd w:val="clear" w:color="auto" w:fill="FFFFFF"/>
              <w:rPr>
                <w:b/>
                <w:sz w:val="24"/>
                <w:szCs w:val="24"/>
              </w:rPr>
            </w:pPr>
            <w:r>
              <w:rPr>
                <w:b/>
                <w:sz w:val="24"/>
                <w:szCs w:val="24"/>
              </w:rPr>
              <w:t xml:space="preserve">Course Code: </w:t>
            </w:r>
            <w:r>
              <w:rPr>
                <w:color w:val="000000"/>
                <w:sz w:val="24"/>
                <w:szCs w:val="24"/>
              </w:rPr>
              <w:t>23HEC702A</w:t>
            </w:r>
          </w:p>
        </w:tc>
        <w:tc>
          <w:tcPr>
            <w:tcW w:w="4790" w:type="dxa"/>
            <w:tcBorders>
              <w:top w:val="single" w:sz="4" w:space="0" w:color="000000"/>
              <w:left w:val="single" w:sz="4" w:space="0" w:color="000000"/>
              <w:bottom w:val="single" w:sz="4" w:space="0" w:color="000000"/>
              <w:right w:val="single" w:sz="4" w:space="0" w:color="000000"/>
            </w:tcBorders>
          </w:tcPr>
          <w:p w14:paraId="63FCFF00" w14:textId="77777777" w:rsidR="005A5FF3" w:rsidRDefault="005A5FF3" w:rsidP="00495E18">
            <w:pPr>
              <w:shd w:val="clear" w:color="auto" w:fill="FFFFFF"/>
              <w:rPr>
                <w:sz w:val="24"/>
                <w:szCs w:val="24"/>
              </w:rPr>
            </w:pPr>
            <w:r>
              <w:rPr>
                <w:sz w:val="24"/>
                <w:szCs w:val="24"/>
              </w:rPr>
              <w:t xml:space="preserve">Continuous Evaluation: 40 Marks </w:t>
            </w:r>
          </w:p>
        </w:tc>
      </w:tr>
      <w:tr w:rsidR="005A5FF3" w14:paraId="7C034558" w14:textId="77777777" w:rsidTr="005A5FF3">
        <w:trPr>
          <w:trHeight w:val="294"/>
        </w:trPr>
        <w:tc>
          <w:tcPr>
            <w:tcW w:w="4758" w:type="dxa"/>
            <w:tcBorders>
              <w:top w:val="single" w:sz="4" w:space="0" w:color="000000"/>
              <w:left w:val="single" w:sz="4" w:space="0" w:color="000000"/>
              <w:bottom w:val="single" w:sz="4" w:space="0" w:color="000000"/>
              <w:right w:val="single" w:sz="4" w:space="0" w:color="000000"/>
            </w:tcBorders>
          </w:tcPr>
          <w:p w14:paraId="64B55617" w14:textId="77777777" w:rsidR="005A5FF3" w:rsidRDefault="005A5FF3" w:rsidP="00495E18">
            <w:pPr>
              <w:shd w:val="clear" w:color="auto" w:fill="FFFFFF"/>
              <w:rPr>
                <w:b/>
                <w:sz w:val="24"/>
                <w:szCs w:val="24"/>
              </w:rPr>
            </w:pPr>
            <w:r>
              <w:rPr>
                <w:b/>
                <w:sz w:val="24"/>
                <w:szCs w:val="24"/>
              </w:rPr>
              <w:t>Credits: 4</w:t>
            </w:r>
          </w:p>
        </w:tc>
        <w:tc>
          <w:tcPr>
            <w:tcW w:w="4790" w:type="dxa"/>
            <w:tcBorders>
              <w:top w:val="single" w:sz="4" w:space="0" w:color="000000"/>
              <w:left w:val="single" w:sz="4" w:space="0" w:color="000000"/>
              <w:bottom w:val="single" w:sz="4" w:space="0" w:color="000000"/>
              <w:right w:val="single" w:sz="4" w:space="0" w:color="000000"/>
            </w:tcBorders>
          </w:tcPr>
          <w:p w14:paraId="1BB4A3F9" w14:textId="77777777" w:rsidR="005A5FF3" w:rsidRDefault="005A5FF3" w:rsidP="00495E18">
            <w:pPr>
              <w:shd w:val="clear" w:color="auto" w:fill="FFFFFF"/>
              <w:rPr>
                <w:sz w:val="24"/>
                <w:szCs w:val="24"/>
              </w:rPr>
            </w:pPr>
            <w:r>
              <w:rPr>
                <w:sz w:val="24"/>
                <w:szCs w:val="24"/>
              </w:rPr>
              <w:t xml:space="preserve">End Semester Examination: 60 Marks </w:t>
            </w:r>
          </w:p>
        </w:tc>
      </w:tr>
      <w:tr w:rsidR="005A5FF3" w14:paraId="1A6CC468" w14:textId="77777777" w:rsidTr="005A5FF3">
        <w:trPr>
          <w:trHeight w:val="234"/>
        </w:trPr>
        <w:tc>
          <w:tcPr>
            <w:tcW w:w="9548" w:type="dxa"/>
            <w:gridSpan w:val="2"/>
            <w:tcBorders>
              <w:top w:val="single" w:sz="4" w:space="0" w:color="000000"/>
              <w:left w:val="single" w:sz="4" w:space="0" w:color="000000"/>
              <w:bottom w:val="single" w:sz="4" w:space="0" w:color="000000"/>
              <w:right w:val="single" w:sz="4" w:space="0" w:color="000000"/>
            </w:tcBorders>
          </w:tcPr>
          <w:p w14:paraId="24884286" w14:textId="77777777" w:rsidR="005A5FF3" w:rsidRDefault="005A5FF3" w:rsidP="00495E18">
            <w:pPr>
              <w:shd w:val="clear" w:color="auto" w:fill="FFFFFF"/>
              <w:rPr>
                <w:b/>
                <w:sz w:val="24"/>
                <w:szCs w:val="24"/>
              </w:rPr>
            </w:pPr>
            <w:r>
              <w:rPr>
                <w:b/>
                <w:sz w:val="24"/>
                <w:szCs w:val="24"/>
              </w:rPr>
              <w:t xml:space="preserve">L T P: 4 1 0 </w:t>
            </w:r>
          </w:p>
        </w:tc>
      </w:tr>
      <w:tr w:rsidR="005A5FF3" w14:paraId="70A8EEFF" w14:textId="77777777" w:rsidTr="005A5FF3">
        <w:trPr>
          <w:trHeight w:val="284"/>
        </w:trPr>
        <w:tc>
          <w:tcPr>
            <w:tcW w:w="9548" w:type="dxa"/>
            <w:gridSpan w:val="2"/>
            <w:tcBorders>
              <w:top w:val="single" w:sz="4" w:space="0" w:color="000000"/>
              <w:left w:val="single" w:sz="4" w:space="0" w:color="000000"/>
              <w:bottom w:val="single" w:sz="4" w:space="0" w:color="000000"/>
              <w:right w:val="single" w:sz="4" w:space="0" w:color="000000"/>
            </w:tcBorders>
          </w:tcPr>
          <w:p w14:paraId="59B78652" w14:textId="77777777" w:rsidR="005A5FF3" w:rsidRDefault="005A5FF3" w:rsidP="00495E18">
            <w:pPr>
              <w:shd w:val="clear" w:color="auto" w:fill="FFFFFF"/>
              <w:rPr>
                <w:b/>
                <w:sz w:val="24"/>
                <w:szCs w:val="24"/>
              </w:rPr>
            </w:pPr>
            <w:r>
              <w:rPr>
                <w:b/>
                <w:sz w:val="24"/>
                <w:szCs w:val="24"/>
              </w:rPr>
              <w:t xml:space="preserve">Prerequisite: </w:t>
            </w:r>
            <w:r>
              <w:rPr>
                <w:color w:val="222222"/>
                <w:highlight w:val="white"/>
              </w:rPr>
              <w:t xml:space="preserve">Basic understanding of constitutional provisions and an aptitude to critically </w:t>
            </w:r>
            <w:proofErr w:type="spellStart"/>
            <w:r>
              <w:rPr>
                <w:color w:val="222222"/>
                <w:highlight w:val="white"/>
              </w:rPr>
              <w:t>analyse</w:t>
            </w:r>
            <w:proofErr w:type="spellEnd"/>
            <w:r>
              <w:rPr>
                <w:color w:val="222222"/>
                <w:highlight w:val="white"/>
              </w:rPr>
              <w:t xml:space="preserve"> the provisions in comparison to policies of the Government</w:t>
            </w:r>
          </w:p>
        </w:tc>
      </w:tr>
    </w:tbl>
    <w:p w14:paraId="0B42DCFA" w14:textId="77777777" w:rsidR="004A751C" w:rsidRDefault="004A751C" w:rsidP="004A751C">
      <w:pPr>
        <w:tabs>
          <w:tab w:val="left" w:pos="1815"/>
        </w:tabs>
      </w:pPr>
    </w:p>
    <w:p w14:paraId="16CF2EE1" w14:textId="77777777" w:rsidR="005A5FF3" w:rsidRDefault="005A5FF3" w:rsidP="004A751C">
      <w:pPr>
        <w:tabs>
          <w:tab w:val="left" w:pos="1815"/>
        </w:tabs>
      </w:pPr>
    </w:p>
    <w:p w14:paraId="1432F0B9" w14:textId="77777777" w:rsidR="00651B38" w:rsidRPr="007E2237" w:rsidRDefault="00651B38" w:rsidP="00651B38">
      <w:pPr>
        <w:jc w:val="both"/>
        <w:rPr>
          <w:b/>
          <w:sz w:val="24"/>
          <w:szCs w:val="24"/>
        </w:rPr>
      </w:pPr>
      <w:r w:rsidRPr="007E2237">
        <w:rPr>
          <w:b/>
          <w:sz w:val="24"/>
          <w:szCs w:val="24"/>
        </w:rPr>
        <w:t xml:space="preserve">COURSE LEARNING OUTCOMES </w:t>
      </w:r>
      <w:r w:rsidRPr="007E2237">
        <w:rPr>
          <w:b/>
          <w:color w:val="000000"/>
          <w:sz w:val="24"/>
          <w:szCs w:val="24"/>
        </w:rPr>
        <w:t>(CLOs)</w:t>
      </w:r>
      <w:r w:rsidRPr="007E2237">
        <w:rPr>
          <w:b/>
          <w:sz w:val="24"/>
          <w:szCs w:val="24"/>
        </w:rPr>
        <w:t xml:space="preserve">: </w:t>
      </w:r>
    </w:p>
    <w:p w14:paraId="0149B3FD" w14:textId="77777777" w:rsidR="00651B38" w:rsidRDefault="00651B38" w:rsidP="00651B38">
      <w:pPr>
        <w:jc w:val="both"/>
        <w:rPr>
          <w:sz w:val="24"/>
          <w:szCs w:val="24"/>
        </w:rPr>
      </w:pPr>
      <w:r w:rsidRPr="007E2237">
        <w:rPr>
          <w:sz w:val="24"/>
          <w:szCs w:val="24"/>
        </w:rPr>
        <w:t xml:space="preserve">After the successful completion of the course curriculum, the </w:t>
      </w:r>
      <w:r>
        <w:rPr>
          <w:sz w:val="24"/>
          <w:szCs w:val="24"/>
        </w:rPr>
        <w:t xml:space="preserve">students will able to </w:t>
      </w:r>
    </w:p>
    <w:p w14:paraId="038AAF08" w14:textId="77777777" w:rsidR="00651B38" w:rsidRDefault="00651B38" w:rsidP="00651B38">
      <w:pPr>
        <w:ind w:left="810" w:hanging="810"/>
        <w:jc w:val="both"/>
        <w:rPr>
          <w:sz w:val="24"/>
          <w:szCs w:val="24"/>
        </w:rPr>
      </w:pPr>
      <w:r>
        <w:rPr>
          <w:b/>
          <w:sz w:val="24"/>
          <w:szCs w:val="24"/>
        </w:rPr>
        <w:t>CLO1:</w:t>
      </w:r>
      <w:r>
        <w:rPr>
          <w:sz w:val="24"/>
          <w:szCs w:val="24"/>
        </w:rPr>
        <w:tab/>
        <w:t>Demonstrate the ambit and importance of public law in effective governance of a State.</w:t>
      </w:r>
    </w:p>
    <w:p w14:paraId="7A696945" w14:textId="77777777" w:rsidR="00651B38" w:rsidRDefault="00651B38" w:rsidP="00651B38">
      <w:pPr>
        <w:ind w:left="810" w:hanging="810"/>
        <w:jc w:val="both"/>
        <w:rPr>
          <w:sz w:val="24"/>
          <w:szCs w:val="24"/>
        </w:rPr>
      </w:pPr>
      <w:r>
        <w:rPr>
          <w:b/>
          <w:sz w:val="24"/>
          <w:szCs w:val="24"/>
        </w:rPr>
        <w:t>CLO2:</w:t>
      </w:r>
      <w:r>
        <w:rPr>
          <w:sz w:val="24"/>
          <w:szCs w:val="24"/>
        </w:rPr>
        <w:t xml:space="preserve"> Understand the general outline of different forms of government and basic principles underlying thereof in democratic countries like USA, France, UK and India and deliberate further thereupon.</w:t>
      </w:r>
    </w:p>
    <w:p w14:paraId="38F87D93" w14:textId="77777777" w:rsidR="00651B38" w:rsidRDefault="00651B38" w:rsidP="00651B38">
      <w:pPr>
        <w:ind w:left="810" w:hanging="810"/>
        <w:jc w:val="both"/>
        <w:rPr>
          <w:sz w:val="24"/>
          <w:szCs w:val="24"/>
        </w:rPr>
      </w:pPr>
      <w:r>
        <w:rPr>
          <w:b/>
          <w:sz w:val="24"/>
          <w:szCs w:val="24"/>
        </w:rPr>
        <w:t>CLO3:</w:t>
      </w:r>
      <w:r>
        <w:rPr>
          <w:sz w:val="24"/>
          <w:szCs w:val="24"/>
        </w:rPr>
        <w:t xml:space="preserve"> Distinguish from the nature of limitations of Fundamental Rights in public law in the USA, UK, France and India.</w:t>
      </w:r>
    </w:p>
    <w:p w14:paraId="2FF65495" w14:textId="77777777" w:rsidR="00651B38" w:rsidRDefault="00651B38" w:rsidP="00651B38">
      <w:pPr>
        <w:ind w:left="810" w:hanging="810"/>
        <w:jc w:val="both"/>
        <w:rPr>
          <w:sz w:val="24"/>
          <w:szCs w:val="24"/>
        </w:rPr>
      </w:pPr>
      <w:r>
        <w:rPr>
          <w:b/>
          <w:sz w:val="24"/>
          <w:szCs w:val="24"/>
        </w:rPr>
        <w:t>CLO4:</w:t>
      </w:r>
      <w:r>
        <w:rPr>
          <w:sz w:val="24"/>
          <w:szCs w:val="24"/>
        </w:rPr>
        <w:t xml:space="preserve"> </w:t>
      </w:r>
      <w:proofErr w:type="spellStart"/>
      <w:r>
        <w:rPr>
          <w:sz w:val="24"/>
          <w:szCs w:val="24"/>
        </w:rPr>
        <w:t>Analyse</w:t>
      </w:r>
      <w:proofErr w:type="spellEnd"/>
      <w:r>
        <w:rPr>
          <w:sz w:val="24"/>
          <w:szCs w:val="24"/>
        </w:rPr>
        <w:t xml:space="preserve"> the lengthy process involved in distribution of powers of the legislature and executive and their interrelationship under the Indian Constitution.</w:t>
      </w:r>
    </w:p>
    <w:p w14:paraId="1817AC5A" w14:textId="77777777" w:rsidR="00651B38" w:rsidRPr="005F2AA4" w:rsidRDefault="00651B38" w:rsidP="00651B38">
      <w:pPr>
        <w:ind w:left="810" w:hanging="810"/>
        <w:jc w:val="both"/>
        <w:rPr>
          <w:sz w:val="24"/>
          <w:szCs w:val="24"/>
        </w:rPr>
      </w:pPr>
      <w:r>
        <w:rPr>
          <w:b/>
          <w:sz w:val="24"/>
          <w:szCs w:val="24"/>
        </w:rPr>
        <w:t>CLO5</w:t>
      </w:r>
      <w:r>
        <w:rPr>
          <w:sz w:val="24"/>
          <w:szCs w:val="24"/>
        </w:rPr>
        <w:t>: Apply the discrete concept of the judiciary and judicial process involved in resolution of various disputes under the Indian Constitution, including judicial review and will have a mass of material to deliberate further.</w:t>
      </w:r>
    </w:p>
    <w:p w14:paraId="625A203B" w14:textId="77777777" w:rsidR="00056020" w:rsidRDefault="00056020" w:rsidP="00056020">
      <w:pPr>
        <w:tabs>
          <w:tab w:val="left" w:pos="1815"/>
        </w:tabs>
      </w:pPr>
    </w:p>
    <w:p w14:paraId="60774F34" w14:textId="77777777" w:rsidR="00651B38" w:rsidRDefault="00651B38" w:rsidP="00056020">
      <w:pPr>
        <w:tabs>
          <w:tab w:val="left" w:pos="1815"/>
        </w:tabs>
      </w:pPr>
    </w:p>
    <w:tbl>
      <w:tblPr>
        <w:tblW w:w="9497" w:type="dxa"/>
        <w:tblInd w:w="4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941"/>
        <w:gridCol w:w="4556"/>
      </w:tblGrid>
      <w:tr w:rsidR="001910DD" w:rsidRPr="001A3D3B" w14:paraId="4FDF2BAE" w14:textId="77777777" w:rsidTr="001910DD">
        <w:trPr>
          <w:trHeight w:val="753"/>
        </w:trPr>
        <w:tc>
          <w:tcPr>
            <w:tcW w:w="9497" w:type="dxa"/>
            <w:gridSpan w:val="2"/>
            <w:tcBorders>
              <w:top w:val="single" w:sz="4" w:space="0" w:color="000000"/>
              <w:left w:val="single" w:sz="4" w:space="0" w:color="000000"/>
              <w:bottom w:val="single" w:sz="4" w:space="0" w:color="000000"/>
              <w:right w:val="single" w:sz="4" w:space="0" w:color="000000"/>
            </w:tcBorders>
          </w:tcPr>
          <w:p w14:paraId="328EF3C6" w14:textId="77777777" w:rsidR="001910DD" w:rsidRPr="00852809" w:rsidRDefault="001910DD" w:rsidP="00495E18">
            <w:pPr>
              <w:shd w:val="clear" w:color="auto" w:fill="FFFFFF"/>
              <w:tabs>
                <w:tab w:val="left" w:pos="3795"/>
              </w:tabs>
              <w:jc w:val="center"/>
              <w:rPr>
                <w:b/>
                <w:sz w:val="28"/>
                <w:szCs w:val="28"/>
              </w:rPr>
            </w:pPr>
            <w:r>
              <w:rPr>
                <w:b/>
                <w:sz w:val="28"/>
                <w:szCs w:val="28"/>
              </w:rPr>
              <w:t>SECURITIES REGULATION</w:t>
            </w:r>
          </w:p>
          <w:p w14:paraId="312ABE9C" w14:textId="77777777" w:rsidR="001910DD" w:rsidRPr="001A3D3B" w:rsidRDefault="001910DD" w:rsidP="00495E18">
            <w:pPr>
              <w:shd w:val="clear" w:color="auto" w:fill="FFFFFF"/>
              <w:tabs>
                <w:tab w:val="left" w:pos="3795"/>
              </w:tabs>
              <w:jc w:val="center"/>
              <w:rPr>
                <w:b/>
                <w:sz w:val="24"/>
                <w:szCs w:val="24"/>
              </w:rPr>
            </w:pPr>
            <w:r w:rsidRPr="00FA2C40">
              <w:rPr>
                <w:color w:val="000000"/>
                <w:sz w:val="24"/>
                <w:szCs w:val="24"/>
              </w:rPr>
              <w:t>(</w:t>
            </w:r>
            <w:r>
              <w:rPr>
                <w:color w:val="000000"/>
                <w:sz w:val="24"/>
                <w:szCs w:val="24"/>
              </w:rPr>
              <w:t>Hons. Elective Course</w:t>
            </w:r>
            <w:r w:rsidRPr="00FA2C40">
              <w:rPr>
                <w:color w:val="000000"/>
                <w:sz w:val="24"/>
                <w:szCs w:val="24"/>
              </w:rPr>
              <w:t>)</w:t>
            </w:r>
          </w:p>
        </w:tc>
      </w:tr>
      <w:tr w:rsidR="001910DD" w:rsidRPr="001A3D3B" w14:paraId="0B09BDCB" w14:textId="77777777" w:rsidTr="001910DD">
        <w:trPr>
          <w:trHeight w:val="276"/>
        </w:trPr>
        <w:tc>
          <w:tcPr>
            <w:tcW w:w="4941" w:type="dxa"/>
            <w:tcBorders>
              <w:top w:val="single" w:sz="4" w:space="0" w:color="000000"/>
              <w:left w:val="single" w:sz="4" w:space="0" w:color="000000"/>
              <w:bottom w:val="single" w:sz="4" w:space="0" w:color="000000"/>
              <w:right w:val="single" w:sz="4" w:space="0" w:color="000000"/>
            </w:tcBorders>
          </w:tcPr>
          <w:p w14:paraId="3F9B9737" w14:textId="77777777" w:rsidR="001910DD" w:rsidRPr="001A3D3B" w:rsidRDefault="001910DD" w:rsidP="00495E18">
            <w:pPr>
              <w:shd w:val="clear" w:color="auto" w:fill="FFFFFF"/>
              <w:rPr>
                <w:b/>
                <w:sz w:val="24"/>
                <w:szCs w:val="24"/>
              </w:rPr>
            </w:pPr>
            <w:r w:rsidRPr="001A3D3B">
              <w:rPr>
                <w:b/>
                <w:sz w:val="24"/>
                <w:szCs w:val="24"/>
              </w:rPr>
              <w:t xml:space="preserve">Course Code: </w:t>
            </w:r>
            <w:r w:rsidRPr="00787F20">
              <w:rPr>
                <w:b/>
                <w:sz w:val="24"/>
                <w:szCs w:val="24"/>
              </w:rPr>
              <w:t>23HEC70</w:t>
            </w:r>
            <w:r>
              <w:rPr>
                <w:b/>
                <w:sz w:val="24"/>
                <w:szCs w:val="24"/>
              </w:rPr>
              <w:t>2</w:t>
            </w:r>
            <w:r w:rsidRPr="00787F20">
              <w:rPr>
                <w:b/>
                <w:sz w:val="24"/>
                <w:szCs w:val="24"/>
              </w:rPr>
              <w:t>B</w:t>
            </w:r>
          </w:p>
        </w:tc>
        <w:tc>
          <w:tcPr>
            <w:tcW w:w="4556" w:type="dxa"/>
            <w:tcBorders>
              <w:top w:val="single" w:sz="4" w:space="0" w:color="000000"/>
              <w:left w:val="single" w:sz="4" w:space="0" w:color="000000"/>
              <w:bottom w:val="single" w:sz="4" w:space="0" w:color="000000"/>
              <w:right w:val="single" w:sz="4" w:space="0" w:color="000000"/>
            </w:tcBorders>
          </w:tcPr>
          <w:p w14:paraId="4F04ED20" w14:textId="77777777" w:rsidR="001910DD" w:rsidRPr="001A3D3B" w:rsidRDefault="001910DD" w:rsidP="00495E18">
            <w:pPr>
              <w:shd w:val="clear" w:color="auto" w:fill="FFFFFF"/>
              <w:rPr>
                <w:sz w:val="24"/>
                <w:szCs w:val="24"/>
              </w:rPr>
            </w:pPr>
            <w:r w:rsidRPr="001A3D3B">
              <w:rPr>
                <w:sz w:val="24"/>
                <w:szCs w:val="24"/>
              </w:rPr>
              <w:t xml:space="preserve">Continuous Evaluation: </w:t>
            </w:r>
            <w:r>
              <w:rPr>
                <w:sz w:val="24"/>
                <w:szCs w:val="24"/>
              </w:rPr>
              <w:t xml:space="preserve"> 40 </w:t>
            </w:r>
            <w:r w:rsidRPr="001A3D3B">
              <w:rPr>
                <w:sz w:val="24"/>
                <w:szCs w:val="24"/>
              </w:rPr>
              <w:t xml:space="preserve">Marks </w:t>
            </w:r>
          </w:p>
        </w:tc>
      </w:tr>
      <w:tr w:rsidR="001910DD" w:rsidRPr="001A3D3B" w14:paraId="1C911A1A" w14:textId="77777777" w:rsidTr="001910DD">
        <w:trPr>
          <w:trHeight w:val="296"/>
        </w:trPr>
        <w:tc>
          <w:tcPr>
            <w:tcW w:w="4941" w:type="dxa"/>
            <w:tcBorders>
              <w:top w:val="single" w:sz="4" w:space="0" w:color="000000"/>
              <w:left w:val="single" w:sz="4" w:space="0" w:color="000000"/>
              <w:bottom w:val="single" w:sz="4" w:space="0" w:color="000000"/>
              <w:right w:val="single" w:sz="4" w:space="0" w:color="000000"/>
            </w:tcBorders>
          </w:tcPr>
          <w:p w14:paraId="0FC2CE12" w14:textId="77777777" w:rsidR="001910DD" w:rsidRPr="001A3D3B" w:rsidRDefault="001910DD" w:rsidP="00495E18">
            <w:pPr>
              <w:shd w:val="clear" w:color="auto" w:fill="FFFFFF"/>
              <w:rPr>
                <w:b/>
                <w:sz w:val="24"/>
                <w:szCs w:val="24"/>
              </w:rPr>
            </w:pPr>
            <w:r w:rsidRPr="001A3D3B">
              <w:rPr>
                <w:b/>
                <w:sz w:val="24"/>
                <w:szCs w:val="24"/>
              </w:rPr>
              <w:t xml:space="preserve">Credits: </w:t>
            </w:r>
            <w:r>
              <w:rPr>
                <w:b/>
                <w:sz w:val="24"/>
                <w:szCs w:val="24"/>
              </w:rPr>
              <w:t>4</w:t>
            </w:r>
          </w:p>
        </w:tc>
        <w:tc>
          <w:tcPr>
            <w:tcW w:w="4556" w:type="dxa"/>
            <w:tcBorders>
              <w:top w:val="single" w:sz="4" w:space="0" w:color="000000"/>
              <w:left w:val="single" w:sz="4" w:space="0" w:color="000000"/>
              <w:bottom w:val="single" w:sz="4" w:space="0" w:color="000000"/>
              <w:right w:val="single" w:sz="4" w:space="0" w:color="000000"/>
            </w:tcBorders>
          </w:tcPr>
          <w:p w14:paraId="3F683A4B" w14:textId="77777777" w:rsidR="001910DD" w:rsidRPr="001A3D3B" w:rsidRDefault="001910DD" w:rsidP="00495E18">
            <w:pPr>
              <w:shd w:val="clear" w:color="auto" w:fill="FFFFFF"/>
              <w:rPr>
                <w:sz w:val="24"/>
                <w:szCs w:val="24"/>
              </w:rPr>
            </w:pPr>
            <w:r w:rsidRPr="001A3D3B">
              <w:rPr>
                <w:sz w:val="24"/>
                <w:szCs w:val="24"/>
              </w:rPr>
              <w:t xml:space="preserve">End Semester Examination: </w:t>
            </w:r>
            <w:r>
              <w:rPr>
                <w:sz w:val="24"/>
                <w:szCs w:val="24"/>
              </w:rPr>
              <w:t xml:space="preserve"> 60</w:t>
            </w:r>
            <w:r w:rsidRPr="001A3D3B">
              <w:rPr>
                <w:sz w:val="24"/>
                <w:szCs w:val="24"/>
              </w:rPr>
              <w:t xml:space="preserve"> Marks </w:t>
            </w:r>
          </w:p>
        </w:tc>
      </w:tr>
      <w:tr w:rsidR="001910DD" w:rsidRPr="001A3D3B" w14:paraId="1E9F907B" w14:textId="77777777" w:rsidTr="001910DD">
        <w:trPr>
          <w:trHeight w:val="236"/>
        </w:trPr>
        <w:tc>
          <w:tcPr>
            <w:tcW w:w="4941" w:type="dxa"/>
            <w:tcBorders>
              <w:top w:val="single" w:sz="4" w:space="0" w:color="000000"/>
              <w:left w:val="single" w:sz="4" w:space="0" w:color="000000"/>
              <w:bottom w:val="single" w:sz="4" w:space="0" w:color="000000"/>
              <w:right w:val="single" w:sz="4" w:space="0" w:color="000000"/>
            </w:tcBorders>
          </w:tcPr>
          <w:p w14:paraId="05A31C88" w14:textId="77777777" w:rsidR="001910DD" w:rsidRPr="001A3D3B" w:rsidRDefault="001910DD" w:rsidP="00495E18">
            <w:pPr>
              <w:shd w:val="clear" w:color="auto" w:fill="FFFFFF"/>
              <w:rPr>
                <w:b/>
                <w:sz w:val="24"/>
                <w:szCs w:val="24"/>
              </w:rPr>
            </w:pPr>
            <w:r w:rsidRPr="001A3D3B">
              <w:rPr>
                <w:b/>
                <w:sz w:val="24"/>
                <w:szCs w:val="24"/>
              </w:rPr>
              <w:t xml:space="preserve">L T P: </w:t>
            </w:r>
            <w:r>
              <w:rPr>
                <w:b/>
                <w:sz w:val="24"/>
                <w:szCs w:val="24"/>
              </w:rPr>
              <w:t>4</w:t>
            </w:r>
            <w:r w:rsidRPr="001A3D3B">
              <w:rPr>
                <w:b/>
                <w:sz w:val="24"/>
                <w:szCs w:val="24"/>
              </w:rPr>
              <w:t xml:space="preserve"> 1 0 </w:t>
            </w:r>
          </w:p>
        </w:tc>
        <w:tc>
          <w:tcPr>
            <w:tcW w:w="4556" w:type="dxa"/>
            <w:tcBorders>
              <w:top w:val="single" w:sz="4" w:space="0" w:color="000000"/>
              <w:left w:val="single" w:sz="4" w:space="0" w:color="000000"/>
              <w:bottom w:val="single" w:sz="4" w:space="0" w:color="000000"/>
              <w:right w:val="single" w:sz="4" w:space="0" w:color="000000"/>
            </w:tcBorders>
          </w:tcPr>
          <w:p w14:paraId="5D8A5303" w14:textId="77777777" w:rsidR="001910DD" w:rsidRPr="001A3D3B" w:rsidRDefault="001910DD" w:rsidP="00495E18">
            <w:pPr>
              <w:shd w:val="clear" w:color="auto" w:fill="FFFFFF"/>
              <w:rPr>
                <w:b/>
                <w:sz w:val="24"/>
                <w:szCs w:val="24"/>
              </w:rPr>
            </w:pPr>
          </w:p>
        </w:tc>
      </w:tr>
      <w:tr w:rsidR="001910DD" w:rsidRPr="001A3D3B" w14:paraId="5CFAE115" w14:textId="77777777" w:rsidTr="001910DD">
        <w:trPr>
          <w:trHeight w:val="286"/>
        </w:trPr>
        <w:tc>
          <w:tcPr>
            <w:tcW w:w="9497" w:type="dxa"/>
            <w:gridSpan w:val="2"/>
            <w:tcBorders>
              <w:top w:val="single" w:sz="4" w:space="0" w:color="000000"/>
              <w:left w:val="single" w:sz="4" w:space="0" w:color="000000"/>
              <w:bottom w:val="single" w:sz="4" w:space="0" w:color="000000"/>
              <w:right w:val="single" w:sz="4" w:space="0" w:color="000000"/>
            </w:tcBorders>
          </w:tcPr>
          <w:p w14:paraId="6A7671DB" w14:textId="77777777" w:rsidR="001910DD" w:rsidRPr="001A3D3B" w:rsidRDefault="001910DD" w:rsidP="00495E18">
            <w:pPr>
              <w:shd w:val="clear" w:color="auto" w:fill="FFFFFF"/>
              <w:rPr>
                <w:b/>
                <w:sz w:val="24"/>
                <w:szCs w:val="24"/>
              </w:rPr>
            </w:pPr>
            <w:r w:rsidRPr="001A3D3B">
              <w:rPr>
                <w:b/>
                <w:sz w:val="24"/>
                <w:szCs w:val="24"/>
              </w:rPr>
              <w:t xml:space="preserve">Prerequisite: </w:t>
            </w:r>
            <w:r>
              <w:rPr>
                <w:bCs/>
                <w:sz w:val="24"/>
                <w:szCs w:val="24"/>
              </w:rPr>
              <w:t>Compulsory Law Course of Company Law and basic understanding of securities market</w:t>
            </w:r>
          </w:p>
        </w:tc>
      </w:tr>
    </w:tbl>
    <w:p w14:paraId="47A13FDA" w14:textId="77777777" w:rsidR="00651B38" w:rsidRDefault="00651B38" w:rsidP="00056020">
      <w:pPr>
        <w:tabs>
          <w:tab w:val="left" w:pos="1815"/>
        </w:tabs>
      </w:pPr>
    </w:p>
    <w:p w14:paraId="4DB2CFD1" w14:textId="77777777" w:rsidR="00056020" w:rsidRDefault="00056020" w:rsidP="00056020">
      <w:pPr>
        <w:tabs>
          <w:tab w:val="left" w:pos="1815"/>
        </w:tabs>
      </w:pPr>
    </w:p>
    <w:p w14:paraId="3A21E8EE" w14:textId="77777777" w:rsidR="00056020" w:rsidRPr="00056020" w:rsidRDefault="00056020" w:rsidP="00056020"/>
    <w:p w14:paraId="06399476" w14:textId="77777777" w:rsidR="00E75395" w:rsidRPr="005F2AA4" w:rsidRDefault="00E75395" w:rsidP="00E75395">
      <w:pPr>
        <w:shd w:val="clear" w:color="auto" w:fill="FFFFFF"/>
        <w:rPr>
          <w:b/>
          <w:color w:val="000000"/>
          <w:sz w:val="24"/>
          <w:szCs w:val="24"/>
        </w:rPr>
      </w:pPr>
      <w:r w:rsidRPr="005F2AA4">
        <w:rPr>
          <w:b/>
          <w:color w:val="000000"/>
          <w:sz w:val="24"/>
          <w:szCs w:val="24"/>
        </w:rPr>
        <w:t xml:space="preserve">COURSE LEARNING OUTCOMES (CLOs): </w:t>
      </w:r>
    </w:p>
    <w:p w14:paraId="6A0138FF" w14:textId="77777777" w:rsidR="00E75395" w:rsidRPr="000B53E9" w:rsidRDefault="00E75395" w:rsidP="00E75395">
      <w:pPr>
        <w:rPr>
          <w:b/>
          <w:bCs/>
          <w:sz w:val="24"/>
          <w:szCs w:val="24"/>
          <w:u w:val="single"/>
        </w:rPr>
      </w:pPr>
      <w:r w:rsidRPr="000B53E9">
        <w:rPr>
          <w:color w:val="000000"/>
          <w:sz w:val="24"/>
          <w:szCs w:val="24"/>
        </w:rPr>
        <w:t>At the end of this course, the students would be able to:</w:t>
      </w:r>
    </w:p>
    <w:p w14:paraId="4BF48F70" w14:textId="77777777" w:rsidR="00E75395" w:rsidRPr="000B53E9" w:rsidRDefault="00E75395" w:rsidP="00E75395">
      <w:pPr>
        <w:shd w:val="clear" w:color="auto" w:fill="FFFFFF"/>
        <w:jc w:val="both"/>
        <w:rPr>
          <w:sz w:val="24"/>
          <w:szCs w:val="24"/>
        </w:rPr>
      </w:pPr>
      <w:r w:rsidRPr="000B53E9">
        <w:rPr>
          <w:b/>
          <w:sz w:val="24"/>
          <w:szCs w:val="24"/>
        </w:rPr>
        <w:t>CO1:</w:t>
      </w:r>
      <w:r w:rsidRPr="000B53E9">
        <w:rPr>
          <w:sz w:val="24"/>
          <w:szCs w:val="24"/>
        </w:rPr>
        <w:tab/>
        <w:t xml:space="preserve">Define and discuss </w:t>
      </w:r>
      <w:r>
        <w:rPr>
          <w:sz w:val="24"/>
          <w:szCs w:val="24"/>
        </w:rPr>
        <w:t>the concept and types of securities</w:t>
      </w:r>
    </w:p>
    <w:p w14:paraId="002F9EBF" w14:textId="77777777" w:rsidR="00E75395" w:rsidRPr="000B53E9" w:rsidRDefault="00E75395" w:rsidP="00E75395">
      <w:pPr>
        <w:shd w:val="clear" w:color="auto" w:fill="FFFFFF"/>
        <w:ind w:left="720" w:hanging="720"/>
        <w:jc w:val="both"/>
        <w:rPr>
          <w:sz w:val="24"/>
          <w:szCs w:val="24"/>
        </w:rPr>
      </w:pPr>
      <w:r w:rsidRPr="000B53E9">
        <w:rPr>
          <w:b/>
          <w:sz w:val="24"/>
          <w:szCs w:val="24"/>
        </w:rPr>
        <w:t>CO2:</w:t>
      </w:r>
      <w:r w:rsidRPr="000B53E9">
        <w:rPr>
          <w:b/>
          <w:sz w:val="24"/>
          <w:szCs w:val="24"/>
        </w:rPr>
        <w:tab/>
      </w:r>
      <w:r>
        <w:rPr>
          <w:sz w:val="24"/>
          <w:szCs w:val="24"/>
        </w:rPr>
        <w:t>Explain the functioning of capital markets and various intermediaries in the securities market</w:t>
      </w:r>
    </w:p>
    <w:p w14:paraId="3DE9BDCF" w14:textId="77777777" w:rsidR="00E75395" w:rsidRDefault="00E75395" w:rsidP="00E75395">
      <w:pPr>
        <w:shd w:val="clear" w:color="auto" w:fill="FFFFFF"/>
        <w:ind w:left="720" w:hanging="720"/>
        <w:jc w:val="both"/>
        <w:rPr>
          <w:sz w:val="24"/>
          <w:szCs w:val="24"/>
        </w:rPr>
      </w:pPr>
      <w:r w:rsidRPr="000B53E9">
        <w:rPr>
          <w:b/>
          <w:sz w:val="24"/>
          <w:szCs w:val="24"/>
        </w:rPr>
        <w:t>CO3:</w:t>
      </w:r>
      <w:r w:rsidRPr="000B53E9">
        <w:rPr>
          <w:b/>
          <w:sz w:val="24"/>
          <w:szCs w:val="24"/>
        </w:rPr>
        <w:tab/>
      </w:r>
      <w:r>
        <w:rPr>
          <w:sz w:val="24"/>
          <w:szCs w:val="24"/>
        </w:rPr>
        <w:t>Analyze the role of SEBI as securities Regulator</w:t>
      </w:r>
    </w:p>
    <w:p w14:paraId="4B237F6C" w14:textId="77777777" w:rsidR="00E75395" w:rsidRPr="00276CD2" w:rsidRDefault="00E75395" w:rsidP="00E75395">
      <w:pPr>
        <w:shd w:val="clear" w:color="auto" w:fill="FFFFFF"/>
        <w:ind w:left="720" w:hanging="720"/>
        <w:jc w:val="both"/>
        <w:rPr>
          <w:sz w:val="24"/>
          <w:szCs w:val="24"/>
        </w:rPr>
      </w:pPr>
      <w:r w:rsidRPr="000B53E9">
        <w:rPr>
          <w:b/>
          <w:sz w:val="24"/>
          <w:szCs w:val="24"/>
        </w:rPr>
        <w:t>CO4:</w:t>
      </w:r>
      <w:r w:rsidRPr="000B53E9">
        <w:rPr>
          <w:b/>
          <w:sz w:val="24"/>
          <w:szCs w:val="24"/>
        </w:rPr>
        <w:tab/>
      </w:r>
      <w:r>
        <w:rPr>
          <w:sz w:val="24"/>
          <w:szCs w:val="24"/>
        </w:rPr>
        <w:t>Critically evaluate the issues faced by investors in the securities market and propose solutions to them</w:t>
      </w:r>
    </w:p>
    <w:p w14:paraId="7165F81A" w14:textId="77777777" w:rsidR="00056020" w:rsidRDefault="00056020" w:rsidP="00056020"/>
    <w:p w14:paraId="780F8531" w14:textId="77777777" w:rsidR="00E75395" w:rsidRDefault="00E75395" w:rsidP="00056020"/>
    <w:p w14:paraId="6B03DB8E" w14:textId="77777777" w:rsidR="00E75395" w:rsidRDefault="00E75395" w:rsidP="00056020"/>
    <w:p w14:paraId="502F7D18" w14:textId="77777777" w:rsidR="00E75395" w:rsidRDefault="00E75395" w:rsidP="00056020"/>
    <w:p w14:paraId="280CF4F6" w14:textId="77777777" w:rsidR="00E75395" w:rsidRDefault="00E75395" w:rsidP="00056020"/>
    <w:p w14:paraId="6750E375" w14:textId="77777777" w:rsidR="00E75395" w:rsidRDefault="00E75395" w:rsidP="00056020"/>
    <w:p w14:paraId="2B896DFA" w14:textId="77777777" w:rsidR="00E75395" w:rsidRDefault="00E75395" w:rsidP="00056020"/>
    <w:p w14:paraId="6A7937E7" w14:textId="77777777" w:rsidR="00E75395" w:rsidRDefault="00E75395" w:rsidP="00056020"/>
    <w:p w14:paraId="299F4E35" w14:textId="77777777" w:rsidR="00E75395" w:rsidRDefault="00E75395" w:rsidP="00056020"/>
    <w:p w14:paraId="01486B7A" w14:textId="77777777" w:rsidR="00E75395" w:rsidRDefault="00E75395" w:rsidP="00056020"/>
    <w:p w14:paraId="5C4D387F" w14:textId="77777777" w:rsidR="00E75395" w:rsidRDefault="00E75395" w:rsidP="00056020"/>
    <w:p w14:paraId="77451989" w14:textId="77777777" w:rsidR="00E75395" w:rsidRDefault="00E75395" w:rsidP="00056020"/>
    <w:p w14:paraId="40D7C5ED" w14:textId="77777777" w:rsidR="00E75395" w:rsidRDefault="00E75395" w:rsidP="00056020"/>
    <w:p w14:paraId="5C1D4B54" w14:textId="77777777" w:rsidR="00E75395" w:rsidRDefault="00E75395" w:rsidP="00056020"/>
    <w:p w14:paraId="26C0B4E8" w14:textId="77777777" w:rsidR="00E75395" w:rsidRDefault="00E75395" w:rsidP="00056020"/>
    <w:p w14:paraId="09B5BFF0" w14:textId="77777777" w:rsidR="00E75395" w:rsidRDefault="00E75395" w:rsidP="00056020"/>
    <w:p w14:paraId="065B26B0" w14:textId="77777777" w:rsidR="00E75395" w:rsidRDefault="00E75395" w:rsidP="00056020"/>
    <w:tbl>
      <w:tblPr>
        <w:tblW w:w="9482" w:type="dxa"/>
        <w:tblInd w:w="4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933"/>
        <w:gridCol w:w="4549"/>
      </w:tblGrid>
      <w:tr w:rsidR="008944B1" w14:paraId="56A62AB4" w14:textId="77777777" w:rsidTr="008944B1">
        <w:trPr>
          <w:cantSplit/>
          <w:trHeight w:val="773"/>
          <w:tblHeader/>
        </w:trPr>
        <w:tc>
          <w:tcPr>
            <w:tcW w:w="9482" w:type="dxa"/>
            <w:gridSpan w:val="2"/>
            <w:tcBorders>
              <w:top w:val="single" w:sz="4" w:space="0" w:color="000000"/>
              <w:left w:val="single" w:sz="4" w:space="0" w:color="000000"/>
              <w:bottom w:val="single" w:sz="4" w:space="0" w:color="000000"/>
              <w:right w:val="single" w:sz="4" w:space="0" w:color="000000"/>
            </w:tcBorders>
          </w:tcPr>
          <w:p w14:paraId="158BB3F1" w14:textId="77777777" w:rsidR="008944B1" w:rsidRDefault="008944B1" w:rsidP="00495E18">
            <w:pPr>
              <w:jc w:val="center"/>
              <w:rPr>
                <w:b/>
                <w:color w:val="000000"/>
                <w:sz w:val="28"/>
                <w:szCs w:val="28"/>
              </w:rPr>
            </w:pPr>
            <w:r>
              <w:rPr>
                <w:b/>
                <w:color w:val="000000"/>
                <w:sz w:val="28"/>
                <w:szCs w:val="28"/>
              </w:rPr>
              <w:t>SOCIO-ECONOMIC OFFENCES</w:t>
            </w:r>
          </w:p>
          <w:p w14:paraId="2B82DEB2" w14:textId="77777777" w:rsidR="008944B1" w:rsidRDefault="008944B1" w:rsidP="00495E18">
            <w:pPr>
              <w:shd w:val="clear" w:color="auto" w:fill="FFFFFF"/>
              <w:tabs>
                <w:tab w:val="left" w:pos="3795"/>
              </w:tabs>
              <w:jc w:val="center"/>
              <w:rPr>
                <w:b/>
                <w:sz w:val="24"/>
                <w:szCs w:val="24"/>
              </w:rPr>
            </w:pPr>
            <w:r>
              <w:rPr>
                <w:color w:val="000000"/>
                <w:sz w:val="24"/>
                <w:szCs w:val="24"/>
              </w:rPr>
              <w:t>(Hons. Elective Course)</w:t>
            </w:r>
          </w:p>
        </w:tc>
      </w:tr>
      <w:tr w:rsidR="008944B1" w14:paraId="455C5D41" w14:textId="77777777" w:rsidTr="008944B1">
        <w:trPr>
          <w:cantSplit/>
          <w:trHeight w:val="283"/>
          <w:tblHeader/>
        </w:trPr>
        <w:tc>
          <w:tcPr>
            <w:tcW w:w="4933" w:type="dxa"/>
            <w:tcBorders>
              <w:top w:val="single" w:sz="4" w:space="0" w:color="000000"/>
              <w:left w:val="single" w:sz="4" w:space="0" w:color="000000"/>
              <w:bottom w:val="single" w:sz="4" w:space="0" w:color="000000"/>
              <w:right w:val="single" w:sz="4" w:space="0" w:color="000000"/>
            </w:tcBorders>
          </w:tcPr>
          <w:p w14:paraId="3FC125A4" w14:textId="77777777" w:rsidR="008944B1" w:rsidRDefault="008944B1" w:rsidP="00495E18">
            <w:pPr>
              <w:shd w:val="clear" w:color="auto" w:fill="FFFFFF"/>
              <w:rPr>
                <w:b/>
                <w:sz w:val="24"/>
                <w:szCs w:val="24"/>
              </w:rPr>
            </w:pPr>
            <w:r>
              <w:rPr>
                <w:b/>
                <w:sz w:val="24"/>
                <w:szCs w:val="24"/>
              </w:rPr>
              <w:t xml:space="preserve">Course Code: </w:t>
            </w:r>
            <w:r>
              <w:rPr>
                <w:b/>
                <w:color w:val="000000"/>
                <w:sz w:val="24"/>
                <w:szCs w:val="24"/>
              </w:rPr>
              <w:t>23HEC70</w:t>
            </w:r>
            <w:r>
              <w:rPr>
                <w:b/>
                <w:sz w:val="24"/>
                <w:szCs w:val="24"/>
              </w:rPr>
              <w:t>2</w:t>
            </w:r>
            <w:r>
              <w:rPr>
                <w:b/>
                <w:color w:val="000000"/>
                <w:sz w:val="24"/>
                <w:szCs w:val="24"/>
              </w:rPr>
              <w:t>C</w:t>
            </w:r>
          </w:p>
        </w:tc>
        <w:tc>
          <w:tcPr>
            <w:tcW w:w="4549" w:type="dxa"/>
            <w:tcBorders>
              <w:top w:val="single" w:sz="4" w:space="0" w:color="000000"/>
              <w:left w:val="single" w:sz="4" w:space="0" w:color="000000"/>
              <w:bottom w:val="single" w:sz="4" w:space="0" w:color="000000"/>
              <w:right w:val="single" w:sz="4" w:space="0" w:color="000000"/>
            </w:tcBorders>
          </w:tcPr>
          <w:p w14:paraId="6FCDCDC8" w14:textId="77777777" w:rsidR="008944B1" w:rsidRDefault="008944B1" w:rsidP="00495E18">
            <w:pPr>
              <w:shd w:val="clear" w:color="auto" w:fill="FFFFFF"/>
              <w:rPr>
                <w:sz w:val="24"/>
                <w:szCs w:val="24"/>
              </w:rPr>
            </w:pPr>
            <w:r>
              <w:rPr>
                <w:sz w:val="24"/>
                <w:szCs w:val="24"/>
              </w:rPr>
              <w:t xml:space="preserve">Continuous Evaluation:  40 Marks </w:t>
            </w:r>
          </w:p>
        </w:tc>
      </w:tr>
      <w:tr w:rsidR="008944B1" w14:paraId="07492D24" w14:textId="77777777" w:rsidTr="008944B1">
        <w:trPr>
          <w:cantSplit/>
          <w:trHeight w:val="304"/>
          <w:tblHeader/>
        </w:trPr>
        <w:tc>
          <w:tcPr>
            <w:tcW w:w="4933" w:type="dxa"/>
            <w:tcBorders>
              <w:top w:val="single" w:sz="4" w:space="0" w:color="000000"/>
              <w:left w:val="single" w:sz="4" w:space="0" w:color="000000"/>
              <w:bottom w:val="single" w:sz="4" w:space="0" w:color="000000"/>
              <w:right w:val="single" w:sz="4" w:space="0" w:color="000000"/>
            </w:tcBorders>
          </w:tcPr>
          <w:p w14:paraId="03725A2A" w14:textId="77777777" w:rsidR="008944B1" w:rsidRDefault="008944B1" w:rsidP="00495E18">
            <w:pPr>
              <w:shd w:val="clear" w:color="auto" w:fill="FFFFFF"/>
              <w:rPr>
                <w:b/>
                <w:sz w:val="24"/>
                <w:szCs w:val="24"/>
              </w:rPr>
            </w:pPr>
            <w:r>
              <w:rPr>
                <w:b/>
                <w:sz w:val="24"/>
                <w:szCs w:val="24"/>
              </w:rPr>
              <w:t>Credits: 4</w:t>
            </w:r>
          </w:p>
        </w:tc>
        <w:tc>
          <w:tcPr>
            <w:tcW w:w="4549" w:type="dxa"/>
            <w:tcBorders>
              <w:top w:val="single" w:sz="4" w:space="0" w:color="000000"/>
              <w:left w:val="single" w:sz="4" w:space="0" w:color="000000"/>
              <w:bottom w:val="single" w:sz="4" w:space="0" w:color="000000"/>
              <w:right w:val="single" w:sz="4" w:space="0" w:color="000000"/>
            </w:tcBorders>
          </w:tcPr>
          <w:p w14:paraId="54F99EAD" w14:textId="77777777" w:rsidR="008944B1" w:rsidRDefault="008944B1" w:rsidP="00495E18">
            <w:pPr>
              <w:shd w:val="clear" w:color="auto" w:fill="FFFFFF"/>
              <w:rPr>
                <w:sz w:val="24"/>
                <w:szCs w:val="24"/>
              </w:rPr>
            </w:pPr>
            <w:r>
              <w:rPr>
                <w:sz w:val="24"/>
                <w:szCs w:val="24"/>
              </w:rPr>
              <w:t xml:space="preserve">End Semester Examination:  60 Marks </w:t>
            </w:r>
          </w:p>
        </w:tc>
      </w:tr>
      <w:tr w:rsidR="008944B1" w14:paraId="4E5E7C41" w14:textId="77777777" w:rsidTr="008944B1">
        <w:trPr>
          <w:cantSplit/>
          <w:trHeight w:val="242"/>
          <w:tblHeader/>
        </w:trPr>
        <w:tc>
          <w:tcPr>
            <w:tcW w:w="4933" w:type="dxa"/>
            <w:tcBorders>
              <w:top w:val="single" w:sz="4" w:space="0" w:color="000000"/>
              <w:left w:val="single" w:sz="4" w:space="0" w:color="000000"/>
              <w:bottom w:val="single" w:sz="4" w:space="0" w:color="000000"/>
              <w:right w:val="single" w:sz="4" w:space="0" w:color="000000"/>
            </w:tcBorders>
          </w:tcPr>
          <w:p w14:paraId="1D556CD6" w14:textId="77777777" w:rsidR="008944B1" w:rsidRDefault="008944B1" w:rsidP="00495E18">
            <w:pPr>
              <w:shd w:val="clear" w:color="auto" w:fill="FFFFFF"/>
              <w:rPr>
                <w:b/>
                <w:sz w:val="24"/>
                <w:szCs w:val="24"/>
              </w:rPr>
            </w:pPr>
            <w:r>
              <w:rPr>
                <w:b/>
                <w:sz w:val="24"/>
                <w:szCs w:val="24"/>
              </w:rPr>
              <w:t xml:space="preserve">L T P: 4 1 0 </w:t>
            </w:r>
          </w:p>
        </w:tc>
        <w:tc>
          <w:tcPr>
            <w:tcW w:w="4549" w:type="dxa"/>
            <w:tcBorders>
              <w:top w:val="single" w:sz="4" w:space="0" w:color="000000"/>
              <w:left w:val="single" w:sz="4" w:space="0" w:color="000000"/>
              <w:bottom w:val="single" w:sz="4" w:space="0" w:color="000000"/>
              <w:right w:val="single" w:sz="4" w:space="0" w:color="000000"/>
            </w:tcBorders>
          </w:tcPr>
          <w:p w14:paraId="713D0E67" w14:textId="77777777" w:rsidR="008944B1" w:rsidRDefault="008944B1" w:rsidP="00495E18">
            <w:pPr>
              <w:shd w:val="clear" w:color="auto" w:fill="FFFFFF"/>
              <w:rPr>
                <w:b/>
                <w:sz w:val="24"/>
                <w:szCs w:val="24"/>
              </w:rPr>
            </w:pPr>
          </w:p>
        </w:tc>
      </w:tr>
      <w:tr w:rsidR="008944B1" w14:paraId="1AF6E520" w14:textId="77777777" w:rsidTr="008944B1">
        <w:trPr>
          <w:cantSplit/>
          <w:trHeight w:val="293"/>
          <w:tblHeader/>
        </w:trPr>
        <w:tc>
          <w:tcPr>
            <w:tcW w:w="9482" w:type="dxa"/>
            <w:gridSpan w:val="2"/>
            <w:tcBorders>
              <w:top w:val="single" w:sz="4" w:space="0" w:color="000000"/>
              <w:left w:val="single" w:sz="4" w:space="0" w:color="000000"/>
              <w:bottom w:val="single" w:sz="4" w:space="0" w:color="000000"/>
              <w:right w:val="single" w:sz="4" w:space="0" w:color="000000"/>
            </w:tcBorders>
          </w:tcPr>
          <w:p w14:paraId="19D1A6C0" w14:textId="77777777" w:rsidR="008944B1" w:rsidRDefault="008944B1" w:rsidP="00495E18">
            <w:pPr>
              <w:shd w:val="clear" w:color="auto" w:fill="FFFFFF"/>
              <w:rPr>
                <w:b/>
                <w:sz w:val="24"/>
                <w:szCs w:val="24"/>
              </w:rPr>
            </w:pPr>
            <w:r>
              <w:rPr>
                <w:b/>
                <w:sz w:val="24"/>
                <w:szCs w:val="24"/>
              </w:rPr>
              <w:t xml:space="preserve">Prerequisite: </w:t>
            </w:r>
            <w:r>
              <w:rPr>
                <w:sz w:val="24"/>
                <w:szCs w:val="24"/>
              </w:rPr>
              <w:t>Basics understanding of Criminal Law</w:t>
            </w:r>
          </w:p>
        </w:tc>
      </w:tr>
    </w:tbl>
    <w:p w14:paraId="695D5E8E" w14:textId="77777777" w:rsidR="00E75395" w:rsidRDefault="00E75395" w:rsidP="00056020"/>
    <w:p w14:paraId="55204F9C" w14:textId="77777777" w:rsidR="00E75395" w:rsidRDefault="00E75395" w:rsidP="00056020"/>
    <w:p w14:paraId="5D8AE74F" w14:textId="77777777" w:rsidR="000E31FE" w:rsidRPr="005F2AA4" w:rsidRDefault="000E31FE" w:rsidP="000E31FE">
      <w:pPr>
        <w:jc w:val="both"/>
        <w:rPr>
          <w:b/>
          <w:bCs/>
          <w:sz w:val="24"/>
          <w:szCs w:val="24"/>
        </w:rPr>
      </w:pPr>
      <w:r w:rsidRPr="005F2AA4">
        <w:rPr>
          <w:b/>
          <w:bCs/>
          <w:sz w:val="24"/>
          <w:szCs w:val="24"/>
        </w:rPr>
        <w:t>COURSE LEARNING OUTCOMES (CLOs):</w:t>
      </w:r>
    </w:p>
    <w:p w14:paraId="34D8AEA5" w14:textId="77777777" w:rsidR="000E31FE" w:rsidRPr="00351A73" w:rsidRDefault="000E31FE" w:rsidP="000E31FE">
      <w:pPr>
        <w:jc w:val="both"/>
        <w:rPr>
          <w:sz w:val="24"/>
          <w:szCs w:val="24"/>
        </w:rPr>
      </w:pPr>
    </w:p>
    <w:p w14:paraId="77B0CDD3" w14:textId="77777777" w:rsidR="000E31FE" w:rsidRDefault="000E31FE" w:rsidP="000E31FE">
      <w:pPr>
        <w:jc w:val="both"/>
        <w:rPr>
          <w:sz w:val="24"/>
          <w:szCs w:val="24"/>
        </w:rPr>
      </w:pPr>
      <w:r w:rsidRPr="00351A73">
        <w:rPr>
          <w:sz w:val="24"/>
          <w:szCs w:val="24"/>
        </w:rPr>
        <w:t xml:space="preserve">After the successful completion of </w:t>
      </w:r>
      <w:r>
        <w:rPr>
          <w:sz w:val="24"/>
          <w:szCs w:val="24"/>
        </w:rPr>
        <w:t>this course, the students will be able to:</w:t>
      </w:r>
    </w:p>
    <w:p w14:paraId="54D50858" w14:textId="77777777" w:rsidR="000E31FE" w:rsidRPr="00351A73" w:rsidRDefault="000E31FE" w:rsidP="000E31FE">
      <w:pPr>
        <w:jc w:val="both"/>
        <w:rPr>
          <w:sz w:val="24"/>
          <w:szCs w:val="24"/>
        </w:rPr>
      </w:pPr>
    </w:p>
    <w:p w14:paraId="0BADF901" w14:textId="77777777" w:rsidR="000E31FE" w:rsidRPr="00351A73" w:rsidRDefault="000E31FE" w:rsidP="000E31FE">
      <w:pPr>
        <w:jc w:val="both"/>
        <w:rPr>
          <w:sz w:val="24"/>
          <w:szCs w:val="24"/>
        </w:rPr>
      </w:pPr>
      <w:r w:rsidRPr="00867344">
        <w:rPr>
          <w:b/>
          <w:bCs/>
          <w:sz w:val="24"/>
          <w:szCs w:val="24"/>
        </w:rPr>
        <w:t>CLO1</w:t>
      </w:r>
      <w:r w:rsidRPr="00351A73">
        <w:rPr>
          <w:sz w:val="24"/>
          <w:szCs w:val="24"/>
        </w:rPr>
        <w:t xml:space="preserve">: </w:t>
      </w:r>
      <w:r w:rsidRPr="00867344">
        <w:rPr>
          <w:sz w:val="24"/>
          <w:szCs w:val="24"/>
        </w:rPr>
        <w:t>articulate a clear and accurate definition of socioeconomic offences, including various types and their impact on society</w:t>
      </w:r>
      <w:r w:rsidRPr="00EC2E4B">
        <w:rPr>
          <w:sz w:val="24"/>
          <w:szCs w:val="24"/>
        </w:rPr>
        <w:t>.</w:t>
      </w:r>
    </w:p>
    <w:p w14:paraId="2C365775" w14:textId="77777777" w:rsidR="000E31FE" w:rsidRPr="00EC2E4B" w:rsidRDefault="000E31FE" w:rsidP="000E31FE">
      <w:pPr>
        <w:jc w:val="both"/>
        <w:rPr>
          <w:sz w:val="24"/>
          <w:szCs w:val="24"/>
        </w:rPr>
      </w:pPr>
      <w:r w:rsidRPr="00867344">
        <w:rPr>
          <w:b/>
          <w:bCs/>
          <w:sz w:val="24"/>
          <w:szCs w:val="24"/>
        </w:rPr>
        <w:t>CLO2</w:t>
      </w:r>
      <w:r w:rsidRPr="00351A73">
        <w:rPr>
          <w:sz w:val="24"/>
          <w:szCs w:val="24"/>
        </w:rPr>
        <w:t xml:space="preserve">: </w:t>
      </w:r>
      <w:r w:rsidRPr="00867344">
        <w:rPr>
          <w:sz w:val="24"/>
          <w:szCs w:val="24"/>
        </w:rPr>
        <w:t>identify and explain the relevant legal frameworks, statutes, and regulations governing socioeconomic offences in their jurisdiction</w:t>
      </w:r>
      <w:r w:rsidRPr="00EC2E4B">
        <w:rPr>
          <w:sz w:val="24"/>
          <w:szCs w:val="24"/>
        </w:rPr>
        <w:t>.</w:t>
      </w:r>
    </w:p>
    <w:p w14:paraId="3BC5F0E8" w14:textId="77777777" w:rsidR="000E31FE" w:rsidRPr="00867344" w:rsidRDefault="000E31FE" w:rsidP="000E31FE">
      <w:pPr>
        <w:jc w:val="both"/>
        <w:rPr>
          <w:sz w:val="24"/>
          <w:szCs w:val="24"/>
        </w:rPr>
      </w:pPr>
      <w:r w:rsidRPr="00867344">
        <w:rPr>
          <w:b/>
          <w:bCs/>
          <w:sz w:val="24"/>
          <w:szCs w:val="24"/>
        </w:rPr>
        <w:t>CLO3</w:t>
      </w:r>
      <w:r w:rsidRPr="00351A73">
        <w:rPr>
          <w:sz w:val="24"/>
          <w:szCs w:val="24"/>
        </w:rPr>
        <w:t xml:space="preserve">: </w:t>
      </w:r>
      <w:r>
        <w:rPr>
          <w:sz w:val="24"/>
          <w:szCs w:val="24"/>
        </w:rPr>
        <w:t>a</w:t>
      </w:r>
      <w:r w:rsidRPr="00867344">
        <w:rPr>
          <w:sz w:val="24"/>
          <w:szCs w:val="24"/>
        </w:rPr>
        <w:t>ble to analyze the underlying causes and motivations behind socioeconomic offences, considering economic, social, and individual factors</w:t>
      </w:r>
    </w:p>
    <w:p w14:paraId="33B7C01C" w14:textId="77777777" w:rsidR="000E31FE" w:rsidRDefault="000E31FE" w:rsidP="000E31FE">
      <w:pPr>
        <w:jc w:val="both"/>
        <w:rPr>
          <w:sz w:val="24"/>
          <w:szCs w:val="24"/>
        </w:rPr>
      </w:pPr>
      <w:r w:rsidRPr="00867344">
        <w:rPr>
          <w:b/>
          <w:bCs/>
          <w:sz w:val="24"/>
          <w:szCs w:val="24"/>
        </w:rPr>
        <w:t>CLO4</w:t>
      </w:r>
      <w:r w:rsidRPr="00351A73">
        <w:rPr>
          <w:sz w:val="24"/>
          <w:szCs w:val="24"/>
        </w:rPr>
        <w:t xml:space="preserve">: </w:t>
      </w:r>
      <w:r w:rsidRPr="00867344">
        <w:rPr>
          <w:sz w:val="24"/>
          <w:szCs w:val="24"/>
        </w:rPr>
        <w:t>evaluate the consequences of socioeconomic offences on the economy, businesses, public trust, and individuals</w:t>
      </w:r>
    </w:p>
    <w:p w14:paraId="2B51C51E" w14:textId="77777777" w:rsidR="000E31FE" w:rsidRDefault="000E31FE" w:rsidP="000E31FE">
      <w:pPr>
        <w:jc w:val="both"/>
        <w:rPr>
          <w:sz w:val="24"/>
          <w:szCs w:val="24"/>
        </w:rPr>
      </w:pPr>
      <w:r w:rsidRPr="00867344">
        <w:rPr>
          <w:b/>
          <w:bCs/>
          <w:sz w:val="24"/>
          <w:szCs w:val="24"/>
        </w:rPr>
        <w:t>CLO 5</w:t>
      </w:r>
      <w:r w:rsidRPr="00867344">
        <w:rPr>
          <w:sz w:val="24"/>
          <w:szCs w:val="24"/>
        </w:rPr>
        <w:t>demonstrate critical thinking and analytical skills in evaluating complex socioeconomic issues related to white-collar crimes</w:t>
      </w:r>
    </w:p>
    <w:p w14:paraId="7B03ECA8" w14:textId="77777777" w:rsidR="000E31FE" w:rsidRPr="00351A73" w:rsidRDefault="000E31FE" w:rsidP="000E31FE">
      <w:pPr>
        <w:jc w:val="both"/>
        <w:rPr>
          <w:sz w:val="24"/>
          <w:szCs w:val="24"/>
        </w:rPr>
      </w:pPr>
      <w:r w:rsidRPr="00351A73">
        <w:rPr>
          <w:sz w:val="24"/>
          <w:szCs w:val="24"/>
        </w:rPr>
        <w:t xml:space="preserve">Apply legislation to resolve many socio-economic offences existing in the society. </w:t>
      </w:r>
    </w:p>
    <w:p w14:paraId="046EC915" w14:textId="77777777" w:rsidR="008944B1" w:rsidRDefault="008944B1" w:rsidP="00056020"/>
    <w:p w14:paraId="09F9AAB9" w14:textId="77777777" w:rsidR="000E31FE" w:rsidRDefault="000E31FE" w:rsidP="00056020"/>
    <w:tbl>
      <w:tblPr>
        <w:tblW w:w="9377" w:type="dxa"/>
        <w:tblInd w:w="11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879"/>
        <w:gridCol w:w="4498"/>
      </w:tblGrid>
      <w:tr w:rsidR="00F21D2E" w14:paraId="0B6A6A17" w14:textId="77777777" w:rsidTr="00E6406B">
        <w:trPr>
          <w:trHeight w:val="755"/>
        </w:trPr>
        <w:tc>
          <w:tcPr>
            <w:tcW w:w="9377" w:type="dxa"/>
            <w:gridSpan w:val="2"/>
            <w:tcBorders>
              <w:top w:val="single" w:sz="4" w:space="0" w:color="000000"/>
              <w:left w:val="single" w:sz="4" w:space="0" w:color="000000"/>
              <w:bottom w:val="single" w:sz="4" w:space="0" w:color="000000"/>
              <w:right w:val="single" w:sz="4" w:space="0" w:color="000000"/>
            </w:tcBorders>
          </w:tcPr>
          <w:p w14:paraId="30B0F79E" w14:textId="77777777" w:rsidR="00F21D2E" w:rsidRDefault="00F21D2E" w:rsidP="00495E18">
            <w:pPr>
              <w:jc w:val="center"/>
              <w:rPr>
                <w:b/>
                <w:sz w:val="28"/>
                <w:szCs w:val="28"/>
              </w:rPr>
            </w:pPr>
            <w:r>
              <w:rPr>
                <w:b/>
                <w:sz w:val="28"/>
                <w:szCs w:val="28"/>
              </w:rPr>
              <w:t>HUMANITARIAN AND REFUGEE LAW</w:t>
            </w:r>
          </w:p>
          <w:p w14:paraId="10183308" w14:textId="77777777" w:rsidR="00F21D2E" w:rsidRDefault="00F21D2E" w:rsidP="00495E18">
            <w:pPr>
              <w:shd w:val="clear" w:color="auto" w:fill="FFFFFF"/>
              <w:tabs>
                <w:tab w:val="left" w:pos="3795"/>
              </w:tabs>
              <w:jc w:val="center"/>
              <w:rPr>
                <w:b/>
                <w:sz w:val="24"/>
                <w:szCs w:val="24"/>
              </w:rPr>
            </w:pPr>
            <w:r>
              <w:rPr>
                <w:color w:val="000000"/>
                <w:sz w:val="24"/>
                <w:szCs w:val="24"/>
              </w:rPr>
              <w:t>(Hons. Elective Course)</w:t>
            </w:r>
          </w:p>
        </w:tc>
      </w:tr>
      <w:tr w:rsidR="00F21D2E" w14:paraId="635E2597" w14:textId="77777777" w:rsidTr="00E6406B">
        <w:trPr>
          <w:trHeight w:val="276"/>
        </w:trPr>
        <w:tc>
          <w:tcPr>
            <w:tcW w:w="4879" w:type="dxa"/>
            <w:tcBorders>
              <w:top w:val="single" w:sz="4" w:space="0" w:color="000000"/>
              <w:left w:val="single" w:sz="4" w:space="0" w:color="000000"/>
              <w:bottom w:val="single" w:sz="4" w:space="0" w:color="000000"/>
              <w:right w:val="single" w:sz="4" w:space="0" w:color="000000"/>
            </w:tcBorders>
          </w:tcPr>
          <w:p w14:paraId="0C749FF8" w14:textId="77777777" w:rsidR="00F21D2E" w:rsidRDefault="00F21D2E" w:rsidP="00495E18">
            <w:pPr>
              <w:shd w:val="clear" w:color="auto" w:fill="FFFFFF"/>
              <w:rPr>
                <w:b/>
                <w:sz w:val="24"/>
                <w:szCs w:val="24"/>
              </w:rPr>
            </w:pPr>
            <w:r>
              <w:rPr>
                <w:b/>
                <w:sz w:val="24"/>
                <w:szCs w:val="24"/>
              </w:rPr>
              <w:t>Course Code: 23HEC702D</w:t>
            </w:r>
          </w:p>
        </w:tc>
        <w:tc>
          <w:tcPr>
            <w:tcW w:w="4498" w:type="dxa"/>
            <w:tcBorders>
              <w:top w:val="single" w:sz="4" w:space="0" w:color="000000"/>
              <w:left w:val="single" w:sz="4" w:space="0" w:color="000000"/>
              <w:bottom w:val="single" w:sz="4" w:space="0" w:color="000000"/>
              <w:right w:val="single" w:sz="4" w:space="0" w:color="000000"/>
            </w:tcBorders>
          </w:tcPr>
          <w:p w14:paraId="712995A1" w14:textId="77777777" w:rsidR="00F21D2E" w:rsidRDefault="00F21D2E" w:rsidP="00495E18">
            <w:pPr>
              <w:shd w:val="clear" w:color="auto" w:fill="FFFFFF"/>
              <w:rPr>
                <w:sz w:val="24"/>
                <w:szCs w:val="24"/>
              </w:rPr>
            </w:pPr>
            <w:r>
              <w:rPr>
                <w:sz w:val="24"/>
                <w:szCs w:val="24"/>
              </w:rPr>
              <w:t xml:space="preserve">Continuous Evaluation:  40 Marks </w:t>
            </w:r>
          </w:p>
        </w:tc>
      </w:tr>
      <w:tr w:rsidR="00F21D2E" w14:paraId="06705006" w14:textId="77777777" w:rsidTr="00E6406B">
        <w:trPr>
          <w:trHeight w:val="297"/>
        </w:trPr>
        <w:tc>
          <w:tcPr>
            <w:tcW w:w="4879" w:type="dxa"/>
            <w:tcBorders>
              <w:top w:val="single" w:sz="4" w:space="0" w:color="000000"/>
              <w:left w:val="single" w:sz="4" w:space="0" w:color="000000"/>
              <w:bottom w:val="single" w:sz="4" w:space="0" w:color="000000"/>
              <w:right w:val="single" w:sz="4" w:space="0" w:color="000000"/>
            </w:tcBorders>
          </w:tcPr>
          <w:p w14:paraId="2DD50579" w14:textId="77777777" w:rsidR="00F21D2E" w:rsidRDefault="00F21D2E" w:rsidP="00495E18">
            <w:pPr>
              <w:shd w:val="clear" w:color="auto" w:fill="FFFFFF"/>
              <w:rPr>
                <w:b/>
                <w:sz w:val="24"/>
                <w:szCs w:val="24"/>
              </w:rPr>
            </w:pPr>
            <w:r>
              <w:rPr>
                <w:b/>
                <w:sz w:val="24"/>
                <w:szCs w:val="24"/>
              </w:rPr>
              <w:t>Credits: 4</w:t>
            </w:r>
          </w:p>
        </w:tc>
        <w:tc>
          <w:tcPr>
            <w:tcW w:w="4498" w:type="dxa"/>
            <w:tcBorders>
              <w:top w:val="single" w:sz="4" w:space="0" w:color="000000"/>
              <w:left w:val="single" w:sz="4" w:space="0" w:color="000000"/>
              <w:bottom w:val="single" w:sz="4" w:space="0" w:color="000000"/>
              <w:right w:val="single" w:sz="4" w:space="0" w:color="000000"/>
            </w:tcBorders>
          </w:tcPr>
          <w:p w14:paraId="603FB0D9" w14:textId="77777777" w:rsidR="00F21D2E" w:rsidRDefault="00F21D2E" w:rsidP="00495E18">
            <w:pPr>
              <w:shd w:val="clear" w:color="auto" w:fill="FFFFFF"/>
              <w:rPr>
                <w:sz w:val="24"/>
                <w:szCs w:val="24"/>
              </w:rPr>
            </w:pPr>
            <w:r>
              <w:rPr>
                <w:sz w:val="24"/>
                <w:szCs w:val="24"/>
              </w:rPr>
              <w:t xml:space="preserve">End Semester Examination:  60 Marks </w:t>
            </w:r>
          </w:p>
        </w:tc>
      </w:tr>
      <w:tr w:rsidR="00F21D2E" w14:paraId="56F6C89C" w14:textId="77777777" w:rsidTr="00E6406B">
        <w:trPr>
          <w:trHeight w:val="236"/>
        </w:trPr>
        <w:tc>
          <w:tcPr>
            <w:tcW w:w="4879" w:type="dxa"/>
            <w:tcBorders>
              <w:top w:val="single" w:sz="4" w:space="0" w:color="000000"/>
              <w:left w:val="single" w:sz="4" w:space="0" w:color="000000"/>
              <w:bottom w:val="single" w:sz="4" w:space="0" w:color="000000"/>
              <w:right w:val="single" w:sz="4" w:space="0" w:color="000000"/>
            </w:tcBorders>
          </w:tcPr>
          <w:p w14:paraId="1DBAABD5" w14:textId="77777777" w:rsidR="00F21D2E" w:rsidRDefault="00F21D2E" w:rsidP="00495E18">
            <w:pPr>
              <w:shd w:val="clear" w:color="auto" w:fill="FFFFFF"/>
              <w:rPr>
                <w:b/>
                <w:sz w:val="24"/>
                <w:szCs w:val="24"/>
              </w:rPr>
            </w:pPr>
            <w:r>
              <w:rPr>
                <w:b/>
                <w:sz w:val="24"/>
                <w:szCs w:val="24"/>
              </w:rPr>
              <w:t xml:space="preserve">L T P: 4 1 0 </w:t>
            </w:r>
          </w:p>
        </w:tc>
        <w:tc>
          <w:tcPr>
            <w:tcW w:w="4498" w:type="dxa"/>
            <w:tcBorders>
              <w:top w:val="single" w:sz="4" w:space="0" w:color="000000"/>
              <w:left w:val="single" w:sz="4" w:space="0" w:color="000000"/>
              <w:bottom w:val="single" w:sz="4" w:space="0" w:color="000000"/>
              <w:right w:val="single" w:sz="4" w:space="0" w:color="000000"/>
            </w:tcBorders>
          </w:tcPr>
          <w:p w14:paraId="1D5EBFF5" w14:textId="77777777" w:rsidR="00F21D2E" w:rsidRDefault="00F21D2E" w:rsidP="00495E18">
            <w:pPr>
              <w:shd w:val="clear" w:color="auto" w:fill="FFFFFF"/>
              <w:rPr>
                <w:b/>
                <w:sz w:val="24"/>
                <w:szCs w:val="24"/>
              </w:rPr>
            </w:pPr>
          </w:p>
        </w:tc>
      </w:tr>
      <w:tr w:rsidR="00F21D2E" w14:paraId="0933CE8F" w14:textId="77777777" w:rsidTr="00E6406B">
        <w:trPr>
          <w:trHeight w:val="287"/>
        </w:trPr>
        <w:tc>
          <w:tcPr>
            <w:tcW w:w="9377" w:type="dxa"/>
            <w:gridSpan w:val="2"/>
            <w:tcBorders>
              <w:top w:val="single" w:sz="4" w:space="0" w:color="000000"/>
              <w:left w:val="single" w:sz="4" w:space="0" w:color="000000"/>
              <w:bottom w:val="single" w:sz="4" w:space="0" w:color="000000"/>
              <w:right w:val="single" w:sz="4" w:space="0" w:color="000000"/>
            </w:tcBorders>
          </w:tcPr>
          <w:p w14:paraId="547AE1C3" w14:textId="77777777" w:rsidR="00F21D2E" w:rsidRDefault="00F21D2E" w:rsidP="00495E18">
            <w:pPr>
              <w:shd w:val="clear" w:color="auto" w:fill="FFFFFF"/>
              <w:rPr>
                <w:b/>
                <w:sz w:val="24"/>
                <w:szCs w:val="24"/>
              </w:rPr>
            </w:pPr>
            <w:r>
              <w:rPr>
                <w:b/>
                <w:sz w:val="24"/>
                <w:szCs w:val="24"/>
              </w:rPr>
              <w:t xml:space="preserve">Prerequisite: </w:t>
            </w:r>
            <w:r>
              <w:rPr>
                <w:sz w:val="24"/>
                <w:szCs w:val="24"/>
              </w:rPr>
              <w:t>Basic understanding of international law and human rights law.</w:t>
            </w:r>
          </w:p>
        </w:tc>
      </w:tr>
    </w:tbl>
    <w:p w14:paraId="764162ED" w14:textId="77777777" w:rsidR="000E31FE" w:rsidRDefault="000E31FE" w:rsidP="00056020"/>
    <w:p w14:paraId="26076CDE" w14:textId="77777777" w:rsidR="00E6406B" w:rsidRPr="005F2AA4" w:rsidRDefault="00E6406B" w:rsidP="00E6406B">
      <w:pPr>
        <w:shd w:val="clear" w:color="auto" w:fill="FFFFFF"/>
        <w:rPr>
          <w:b/>
          <w:color w:val="000000"/>
          <w:sz w:val="24"/>
          <w:szCs w:val="24"/>
        </w:rPr>
      </w:pPr>
      <w:r w:rsidRPr="005F2AA4">
        <w:rPr>
          <w:b/>
          <w:color w:val="000000"/>
          <w:sz w:val="24"/>
          <w:szCs w:val="24"/>
        </w:rPr>
        <w:t xml:space="preserve">COURSE LEARNING OUTCOMES (CLOs): </w:t>
      </w:r>
    </w:p>
    <w:p w14:paraId="05E84F67" w14:textId="77777777" w:rsidR="00E6406B" w:rsidRDefault="00E6406B" w:rsidP="00E6406B">
      <w:pPr>
        <w:rPr>
          <w:b/>
          <w:sz w:val="24"/>
          <w:szCs w:val="24"/>
          <w:u w:val="single"/>
        </w:rPr>
      </w:pPr>
      <w:r>
        <w:rPr>
          <w:color w:val="000000"/>
          <w:sz w:val="24"/>
          <w:szCs w:val="24"/>
        </w:rPr>
        <w:t>At the end of this course, the students would be able to:</w:t>
      </w:r>
    </w:p>
    <w:p w14:paraId="3C3AD239" w14:textId="77777777" w:rsidR="00E6406B" w:rsidRDefault="00E6406B" w:rsidP="00E6406B">
      <w:pPr>
        <w:ind w:left="810" w:hanging="810"/>
        <w:jc w:val="both"/>
        <w:rPr>
          <w:sz w:val="24"/>
          <w:szCs w:val="24"/>
        </w:rPr>
      </w:pPr>
      <w:r>
        <w:rPr>
          <w:b/>
          <w:sz w:val="24"/>
          <w:szCs w:val="24"/>
        </w:rPr>
        <w:t>CLO1:</w:t>
      </w:r>
      <w:r>
        <w:rPr>
          <w:sz w:val="24"/>
          <w:szCs w:val="24"/>
        </w:rPr>
        <w:t xml:space="preserve"> Understand the crucial fundamental principles which are required in the </w:t>
      </w:r>
      <w:proofErr w:type="gramStart"/>
      <w:r>
        <w:rPr>
          <w:sz w:val="24"/>
          <w:szCs w:val="24"/>
        </w:rPr>
        <w:t>understanding  the</w:t>
      </w:r>
      <w:proofErr w:type="gramEnd"/>
      <w:r>
        <w:rPr>
          <w:sz w:val="24"/>
          <w:szCs w:val="24"/>
        </w:rPr>
        <w:t xml:space="preserve"> arm conflicts and humanitarian law.  </w:t>
      </w:r>
    </w:p>
    <w:p w14:paraId="379FAA33" w14:textId="77777777" w:rsidR="00E6406B" w:rsidRDefault="00E6406B" w:rsidP="00E6406B">
      <w:pPr>
        <w:ind w:left="810" w:hanging="810"/>
        <w:jc w:val="both"/>
        <w:rPr>
          <w:sz w:val="24"/>
          <w:szCs w:val="24"/>
        </w:rPr>
      </w:pPr>
      <w:r>
        <w:rPr>
          <w:b/>
          <w:sz w:val="24"/>
          <w:szCs w:val="24"/>
        </w:rPr>
        <w:t>CLO2:</w:t>
      </w:r>
      <w:r>
        <w:rPr>
          <w:sz w:val="24"/>
          <w:szCs w:val="24"/>
        </w:rPr>
        <w:t xml:space="preserve"> Differentiate and relate international humanitarian law with international human rights law.</w:t>
      </w:r>
    </w:p>
    <w:p w14:paraId="03514A09" w14:textId="77777777" w:rsidR="00E6406B" w:rsidRDefault="00E6406B" w:rsidP="00E6406B">
      <w:pPr>
        <w:ind w:left="810" w:hanging="810"/>
        <w:jc w:val="both"/>
        <w:rPr>
          <w:sz w:val="24"/>
          <w:szCs w:val="24"/>
        </w:rPr>
      </w:pPr>
      <w:r>
        <w:rPr>
          <w:b/>
          <w:sz w:val="24"/>
          <w:szCs w:val="24"/>
        </w:rPr>
        <w:t>CLO3:</w:t>
      </w:r>
      <w:r>
        <w:rPr>
          <w:sz w:val="24"/>
          <w:szCs w:val="24"/>
        </w:rPr>
        <w:t xml:space="preserve"> Comprehend the relevancy and implementation of humanitarian law in protecting rights of women and children in armed conflict.</w:t>
      </w:r>
    </w:p>
    <w:p w14:paraId="6091F723" w14:textId="77777777" w:rsidR="00E6406B" w:rsidRPr="00FC482B" w:rsidRDefault="00E6406B" w:rsidP="00E6406B">
      <w:pPr>
        <w:ind w:left="810" w:hanging="810"/>
        <w:jc w:val="both"/>
        <w:rPr>
          <w:sz w:val="24"/>
          <w:szCs w:val="24"/>
        </w:rPr>
      </w:pPr>
      <w:r>
        <w:rPr>
          <w:b/>
          <w:sz w:val="24"/>
          <w:szCs w:val="24"/>
        </w:rPr>
        <w:t>CLO4:</w:t>
      </w:r>
      <w:r>
        <w:rPr>
          <w:sz w:val="24"/>
          <w:szCs w:val="24"/>
        </w:rPr>
        <w:t xml:space="preserve"> Apply the relevant international law norms/rules in a qualified manner pertaining to rights of refugees.</w:t>
      </w:r>
    </w:p>
    <w:p w14:paraId="39C5E469" w14:textId="77777777" w:rsidR="00F21D2E" w:rsidRDefault="00F21D2E" w:rsidP="00056020"/>
    <w:p w14:paraId="61182114" w14:textId="77777777" w:rsidR="00E6406B" w:rsidRDefault="00E6406B" w:rsidP="00056020"/>
    <w:p w14:paraId="782EDAC2" w14:textId="77777777" w:rsidR="00E6406B" w:rsidRDefault="00E6406B" w:rsidP="00056020"/>
    <w:p w14:paraId="50C2A55F" w14:textId="77777777" w:rsidR="00E6406B" w:rsidRDefault="00E6406B" w:rsidP="00056020"/>
    <w:p w14:paraId="339FD96D" w14:textId="77777777" w:rsidR="00E6406B" w:rsidRDefault="00E6406B" w:rsidP="00056020"/>
    <w:p w14:paraId="39461271" w14:textId="77777777" w:rsidR="00E6406B" w:rsidRDefault="00E6406B" w:rsidP="00056020"/>
    <w:p w14:paraId="01C26938" w14:textId="77777777" w:rsidR="00E6406B" w:rsidRDefault="00E6406B" w:rsidP="00056020"/>
    <w:p w14:paraId="54D065CC" w14:textId="77777777" w:rsidR="00E6406B" w:rsidRDefault="00E6406B" w:rsidP="00056020"/>
    <w:p w14:paraId="39F51D58" w14:textId="77777777" w:rsidR="00E6406B" w:rsidRDefault="00E6406B" w:rsidP="00056020"/>
    <w:p w14:paraId="6CDC54F8" w14:textId="77777777" w:rsidR="00E6406B" w:rsidRDefault="00E6406B" w:rsidP="00056020"/>
    <w:p w14:paraId="3E2AA45F" w14:textId="77777777" w:rsidR="00E6406B" w:rsidRDefault="00E6406B" w:rsidP="00056020"/>
    <w:p w14:paraId="21E357ED" w14:textId="77777777" w:rsidR="00E6406B" w:rsidRDefault="00E6406B" w:rsidP="00056020"/>
    <w:p w14:paraId="037C15AF" w14:textId="77777777" w:rsidR="00E6406B" w:rsidRDefault="00E6406B" w:rsidP="00056020"/>
    <w:p w14:paraId="43EF27A4" w14:textId="77777777" w:rsidR="00E6406B" w:rsidRDefault="00E6406B" w:rsidP="00056020"/>
    <w:p w14:paraId="07D29742" w14:textId="77777777" w:rsidR="00E6406B" w:rsidRDefault="00E6406B" w:rsidP="00056020"/>
    <w:p w14:paraId="156AE87A" w14:textId="77777777" w:rsidR="00E6406B" w:rsidRDefault="00E6406B" w:rsidP="00056020"/>
    <w:tbl>
      <w:tblPr>
        <w:tblW w:w="9512" w:type="dxa"/>
        <w:tblInd w:w="10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949"/>
        <w:gridCol w:w="4563"/>
      </w:tblGrid>
      <w:tr w:rsidR="006C2053" w:rsidRPr="00FA13D1" w14:paraId="7A0BA2E2" w14:textId="77777777" w:rsidTr="006C2053">
        <w:trPr>
          <w:trHeight w:val="743"/>
        </w:trPr>
        <w:tc>
          <w:tcPr>
            <w:tcW w:w="9512" w:type="dxa"/>
            <w:gridSpan w:val="2"/>
            <w:tcBorders>
              <w:top w:val="single" w:sz="4" w:space="0" w:color="000000"/>
              <w:left w:val="single" w:sz="4" w:space="0" w:color="000000"/>
              <w:bottom w:val="single" w:sz="4" w:space="0" w:color="000000"/>
              <w:right w:val="single" w:sz="4" w:space="0" w:color="000000"/>
            </w:tcBorders>
          </w:tcPr>
          <w:p w14:paraId="3C136CB5" w14:textId="77777777" w:rsidR="006C2053" w:rsidRDefault="006C2053" w:rsidP="00495E18">
            <w:pPr>
              <w:jc w:val="center"/>
              <w:rPr>
                <w:b/>
                <w:sz w:val="28"/>
                <w:szCs w:val="28"/>
              </w:rPr>
            </w:pPr>
            <w:r w:rsidRPr="002A18BB">
              <w:rPr>
                <w:b/>
                <w:sz w:val="28"/>
                <w:szCs w:val="28"/>
              </w:rPr>
              <w:t>INFORMATION TECHNOLOGY LAW</w:t>
            </w:r>
          </w:p>
          <w:p w14:paraId="503E1DD7" w14:textId="77777777" w:rsidR="006C2053" w:rsidRPr="00F92848" w:rsidRDefault="006C2053" w:rsidP="00495E18">
            <w:pPr>
              <w:shd w:val="clear" w:color="auto" w:fill="FFFFFF"/>
              <w:tabs>
                <w:tab w:val="left" w:pos="3795"/>
              </w:tabs>
              <w:jc w:val="center"/>
              <w:rPr>
                <w:b/>
                <w:sz w:val="24"/>
                <w:szCs w:val="24"/>
              </w:rPr>
            </w:pPr>
            <w:r w:rsidRPr="00F92848">
              <w:rPr>
                <w:sz w:val="24"/>
                <w:szCs w:val="24"/>
              </w:rPr>
              <w:t>(</w:t>
            </w:r>
            <w:r>
              <w:rPr>
                <w:sz w:val="24"/>
                <w:szCs w:val="24"/>
              </w:rPr>
              <w:t>Hons.</w:t>
            </w:r>
            <w:r w:rsidRPr="00FA4E01">
              <w:rPr>
                <w:sz w:val="24"/>
                <w:szCs w:val="24"/>
              </w:rPr>
              <w:t xml:space="preserve"> Elective</w:t>
            </w:r>
            <w:r>
              <w:rPr>
                <w:sz w:val="24"/>
                <w:szCs w:val="24"/>
              </w:rPr>
              <w:t xml:space="preserve"> Course)</w:t>
            </w:r>
          </w:p>
        </w:tc>
      </w:tr>
      <w:tr w:rsidR="006C2053" w:rsidRPr="00FA13D1" w14:paraId="348387D2" w14:textId="77777777" w:rsidTr="006C2053">
        <w:trPr>
          <w:trHeight w:val="272"/>
        </w:trPr>
        <w:tc>
          <w:tcPr>
            <w:tcW w:w="4949" w:type="dxa"/>
            <w:tcBorders>
              <w:top w:val="single" w:sz="4" w:space="0" w:color="000000"/>
              <w:left w:val="single" w:sz="4" w:space="0" w:color="000000"/>
              <w:bottom w:val="single" w:sz="4" w:space="0" w:color="000000"/>
              <w:right w:val="single" w:sz="4" w:space="0" w:color="000000"/>
            </w:tcBorders>
          </w:tcPr>
          <w:p w14:paraId="2B74B9E1" w14:textId="77777777" w:rsidR="006C2053" w:rsidRPr="00FA13D1" w:rsidRDefault="006C2053" w:rsidP="00495E18">
            <w:pPr>
              <w:shd w:val="clear" w:color="auto" w:fill="FFFFFF"/>
              <w:rPr>
                <w:b/>
                <w:sz w:val="24"/>
                <w:szCs w:val="24"/>
              </w:rPr>
            </w:pPr>
            <w:r w:rsidRPr="00FA13D1">
              <w:rPr>
                <w:b/>
                <w:sz w:val="24"/>
                <w:szCs w:val="24"/>
              </w:rPr>
              <w:t xml:space="preserve">Course Code: </w:t>
            </w:r>
            <w:r w:rsidRPr="00827133">
              <w:rPr>
                <w:b/>
                <w:sz w:val="24"/>
                <w:szCs w:val="24"/>
              </w:rPr>
              <w:t>23HEC702E</w:t>
            </w:r>
          </w:p>
        </w:tc>
        <w:tc>
          <w:tcPr>
            <w:tcW w:w="4563" w:type="dxa"/>
            <w:tcBorders>
              <w:top w:val="single" w:sz="4" w:space="0" w:color="000000"/>
              <w:left w:val="single" w:sz="4" w:space="0" w:color="000000"/>
              <w:bottom w:val="single" w:sz="4" w:space="0" w:color="000000"/>
              <w:right w:val="single" w:sz="4" w:space="0" w:color="000000"/>
            </w:tcBorders>
          </w:tcPr>
          <w:p w14:paraId="380BB74B" w14:textId="77777777" w:rsidR="006C2053" w:rsidRPr="00FA13D1" w:rsidRDefault="006C2053" w:rsidP="00495E18">
            <w:pPr>
              <w:shd w:val="clear" w:color="auto" w:fill="FFFFFF"/>
              <w:rPr>
                <w:sz w:val="24"/>
                <w:szCs w:val="24"/>
              </w:rPr>
            </w:pPr>
            <w:r w:rsidRPr="00FA13D1">
              <w:rPr>
                <w:sz w:val="24"/>
                <w:szCs w:val="24"/>
              </w:rPr>
              <w:t xml:space="preserve">Continuous Evaluation:  40 Marks </w:t>
            </w:r>
          </w:p>
        </w:tc>
      </w:tr>
      <w:tr w:rsidR="006C2053" w:rsidRPr="00FA13D1" w14:paraId="532B5A40" w14:textId="77777777" w:rsidTr="006C2053">
        <w:trPr>
          <w:trHeight w:val="292"/>
        </w:trPr>
        <w:tc>
          <w:tcPr>
            <w:tcW w:w="4949" w:type="dxa"/>
            <w:tcBorders>
              <w:top w:val="single" w:sz="4" w:space="0" w:color="000000"/>
              <w:left w:val="single" w:sz="4" w:space="0" w:color="000000"/>
              <w:bottom w:val="single" w:sz="4" w:space="0" w:color="000000"/>
              <w:right w:val="single" w:sz="4" w:space="0" w:color="000000"/>
            </w:tcBorders>
          </w:tcPr>
          <w:p w14:paraId="34FE5962" w14:textId="77777777" w:rsidR="006C2053" w:rsidRPr="00FA13D1" w:rsidRDefault="006C2053" w:rsidP="00495E18">
            <w:pPr>
              <w:shd w:val="clear" w:color="auto" w:fill="FFFFFF"/>
              <w:rPr>
                <w:b/>
                <w:sz w:val="24"/>
                <w:szCs w:val="24"/>
              </w:rPr>
            </w:pPr>
            <w:r w:rsidRPr="00FA13D1">
              <w:rPr>
                <w:b/>
                <w:sz w:val="24"/>
                <w:szCs w:val="24"/>
              </w:rPr>
              <w:t xml:space="preserve">Credits: </w:t>
            </w:r>
            <w:r>
              <w:rPr>
                <w:b/>
                <w:sz w:val="24"/>
                <w:szCs w:val="24"/>
              </w:rPr>
              <w:t>4</w:t>
            </w:r>
          </w:p>
        </w:tc>
        <w:tc>
          <w:tcPr>
            <w:tcW w:w="4563" w:type="dxa"/>
            <w:tcBorders>
              <w:top w:val="single" w:sz="4" w:space="0" w:color="000000"/>
              <w:left w:val="single" w:sz="4" w:space="0" w:color="000000"/>
              <w:bottom w:val="single" w:sz="4" w:space="0" w:color="000000"/>
              <w:right w:val="single" w:sz="4" w:space="0" w:color="000000"/>
            </w:tcBorders>
          </w:tcPr>
          <w:p w14:paraId="1CB7D321" w14:textId="77777777" w:rsidR="006C2053" w:rsidRPr="00FA13D1" w:rsidRDefault="006C2053" w:rsidP="00495E18">
            <w:pPr>
              <w:shd w:val="clear" w:color="auto" w:fill="FFFFFF"/>
              <w:rPr>
                <w:sz w:val="24"/>
                <w:szCs w:val="24"/>
              </w:rPr>
            </w:pPr>
            <w:r w:rsidRPr="00FA13D1">
              <w:rPr>
                <w:sz w:val="24"/>
                <w:szCs w:val="24"/>
              </w:rPr>
              <w:t xml:space="preserve">End Semester Examination:  60 Marks </w:t>
            </w:r>
          </w:p>
        </w:tc>
      </w:tr>
      <w:tr w:rsidR="006C2053" w:rsidRPr="00FA13D1" w14:paraId="42B1573C" w14:textId="77777777" w:rsidTr="006C2053">
        <w:trPr>
          <w:trHeight w:val="233"/>
        </w:trPr>
        <w:tc>
          <w:tcPr>
            <w:tcW w:w="4949" w:type="dxa"/>
            <w:tcBorders>
              <w:top w:val="single" w:sz="4" w:space="0" w:color="000000"/>
              <w:left w:val="single" w:sz="4" w:space="0" w:color="000000"/>
              <w:bottom w:val="single" w:sz="4" w:space="0" w:color="000000"/>
              <w:right w:val="single" w:sz="4" w:space="0" w:color="000000"/>
            </w:tcBorders>
          </w:tcPr>
          <w:p w14:paraId="41322B1B" w14:textId="77777777" w:rsidR="006C2053" w:rsidRPr="00FA13D1" w:rsidRDefault="006C2053" w:rsidP="00495E18">
            <w:pPr>
              <w:shd w:val="clear" w:color="auto" w:fill="FFFFFF"/>
              <w:rPr>
                <w:b/>
                <w:sz w:val="24"/>
                <w:szCs w:val="24"/>
              </w:rPr>
            </w:pPr>
            <w:r>
              <w:rPr>
                <w:b/>
                <w:sz w:val="24"/>
                <w:szCs w:val="24"/>
              </w:rPr>
              <w:t>L T P: 4</w:t>
            </w:r>
            <w:r w:rsidRPr="00FA13D1">
              <w:rPr>
                <w:b/>
                <w:sz w:val="24"/>
                <w:szCs w:val="24"/>
              </w:rPr>
              <w:t xml:space="preserve"> 1 0 </w:t>
            </w:r>
          </w:p>
        </w:tc>
        <w:tc>
          <w:tcPr>
            <w:tcW w:w="4563" w:type="dxa"/>
            <w:tcBorders>
              <w:top w:val="single" w:sz="4" w:space="0" w:color="000000"/>
              <w:left w:val="single" w:sz="4" w:space="0" w:color="000000"/>
              <w:bottom w:val="single" w:sz="4" w:space="0" w:color="000000"/>
              <w:right w:val="single" w:sz="4" w:space="0" w:color="000000"/>
            </w:tcBorders>
          </w:tcPr>
          <w:p w14:paraId="3CAC8D31" w14:textId="77777777" w:rsidR="006C2053" w:rsidRPr="00FA13D1" w:rsidRDefault="006C2053" w:rsidP="00495E18">
            <w:pPr>
              <w:shd w:val="clear" w:color="auto" w:fill="FFFFFF"/>
              <w:rPr>
                <w:b/>
                <w:sz w:val="24"/>
                <w:szCs w:val="24"/>
              </w:rPr>
            </w:pPr>
          </w:p>
        </w:tc>
      </w:tr>
      <w:tr w:rsidR="006C2053" w:rsidRPr="00FA13D1" w14:paraId="61FB39F5" w14:textId="77777777" w:rsidTr="006C2053">
        <w:trPr>
          <w:trHeight w:val="97"/>
        </w:trPr>
        <w:tc>
          <w:tcPr>
            <w:tcW w:w="9512" w:type="dxa"/>
            <w:gridSpan w:val="2"/>
            <w:tcBorders>
              <w:top w:val="single" w:sz="4" w:space="0" w:color="000000"/>
              <w:left w:val="single" w:sz="4" w:space="0" w:color="000000"/>
              <w:bottom w:val="single" w:sz="4" w:space="0" w:color="000000"/>
              <w:right w:val="single" w:sz="4" w:space="0" w:color="000000"/>
            </w:tcBorders>
          </w:tcPr>
          <w:p w14:paraId="286C68BF" w14:textId="77777777" w:rsidR="006C2053" w:rsidRPr="00FA13D1" w:rsidRDefault="006C2053" w:rsidP="00495E18">
            <w:pPr>
              <w:shd w:val="clear" w:color="auto" w:fill="FFFFFF"/>
              <w:rPr>
                <w:b/>
                <w:sz w:val="24"/>
                <w:szCs w:val="24"/>
              </w:rPr>
            </w:pPr>
            <w:r w:rsidRPr="00FA13D1">
              <w:rPr>
                <w:b/>
                <w:sz w:val="24"/>
                <w:szCs w:val="24"/>
              </w:rPr>
              <w:t xml:space="preserve">Prerequisite: </w:t>
            </w:r>
            <w:r>
              <w:rPr>
                <w:bCs/>
                <w:sz w:val="24"/>
                <w:szCs w:val="24"/>
              </w:rPr>
              <w:t>NILL</w:t>
            </w:r>
          </w:p>
        </w:tc>
      </w:tr>
    </w:tbl>
    <w:p w14:paraId="666AC952" w14:textId="77777777" w:rsidR="00E6406B" w:rsidRDefault="00E6406B" w:rsidP="00056020"/>
    <w:p w14:paraId="688139F5" w14:textId="77777777" w:rsidR="00E6406B" w:rsidRDefault="00E6406B" w:rsidP="00056020"/>
    <w:p w14:paraId="7ABBBF11" w14:textId="77777777" w:rsidR="00E75395" w:rsidRPr="00056020" w:rsidRDefault="00E75395" w:rsidP="00056020"/>
    <w:p w14:paraId="28CE2F46" w14:textId="77777777" w:rsidR="00EA534D" w:rsidRPr="009D3120" w:rsidRDefault="00EA534D" w:rsidP="00EA534D">
      <w:pPr>
        <w:rPr>
          <w:b/>
          <w:sz w:val="24"/>
          <w:szCs w:val="24"/>
        </w:rPr>
      </w:pPr>
      <w:r w:rsidRPr="009D3120">
        <w:rPr>
          <w:b/>
          <w:sz w:val="24"/>
          <w:szCs w:val="24"/>
        </w:rPr>
        <w:t>COURSE LEARNING OUTCOMES (CLOs):</w:t>
      </w:r>
    </w:p>
    <w:p w14:paraId="08F86A46" w14:textId="77777777" w:rsidR="00EA534D" w:rsidRPr="009D3120" w:rsidRDefault="00EA534D" w:rsidP="00EA534D">
      <w:pPr>
        <w:rPr>
          <w:b/>
          <w:sz w:val="24"/>
          <w:szCs w:val="24"/>
        </w:rPr>
      </w:pPr>
    </w:p>
    <w:p w14:paraId="3D11AABD" w14:textId="77777777" w:rsidR="00EA534D" w:rsidRPr="002A18BB" w:rsidRDefault="00EA534D" w:rsidP="00EA534D">
      <w:pPr>
        <w:rPr>
          <w:sz w:val="24"/>
          <w:szCs w:val="24"/>
        </w:rPr>
      </w:pPr>
      <w:r w:rsidRPr="00D625E2">
        <w:rPr>
          <w:b/>
          <w:sz w:val="24"/>
          <w:szCs w:val="24"/>
        </w:rPr>
        <w:t>C</w:t>
      </w:r>
      <w:r>
        <w:rPr>
          <w:b/>
          <w:sz w:val="24"/>
          <w:szCs w:val="24"/>
        </w:rPr>
        <w:t>LO</w:t>
      </w:r>
      <w:r w:rsidRPr="00D625E2">
        <w:rPr>
          <w:b/>
          <w:sz w:val="24"/>
          <w:szCs w:val="24"/>
        </w:rPr>
        <w:t>1</w:t>
      </w:r>
      <w:r>
        <w:rPr>
          <w:b/>
          <w:sz w:val="24"/>
          <w:szCs w:val="24"/>
        </w:rPr>
        <w:t xml:space="preserve">: </w:t>
      </w:r>
      <w:r w:rsidRPr="002A18BB">
        <w:rPr>
          <w:sz w:val="24"/>
          <w:szCs w:val="24"/>
        </w:rPr>
        <w:t>Define and explain the key concepts and principles of Information Technology Law.</w:t>
      </w:r>
    </w:p>
    <w:p w14:paraId="69CFEE0C" w14:textId="77777777" w:rsidR="00EA534D" w:rsidRPr="002A18BB" w:rsidRDefault="00EA534D" w:rsidP="00EA534D">
      <w:pPr>
        <w:rPr>
          <w:sz w:val="24"/>
          <w:szCs w:val="24"/>
        </w:rPr>
      </w:pPr>
      <w:r w:rsidRPr="00D625E2">
        <w:rPr>
          <w:b/>
          <w:sz w:val="24"/>
          <w:szCs w:val="24"/>
        </w:rPr>
        <w:t>C</w:t>
      </w:r>
      <w:r>
        <w:rPr>
          <w:b/>
          <w:sz w:val="24"/>
          <w:szCs w:val="24"/>
        </w:rPr>
        <w:t>LO</w:t>
      </w:r>
      <w:r w:rsidRPr="00D625E2">
        <w:rPr>
          <w:b/>
          <w:sz w:val="24"/>
          <w:szCs w:val="24"/>
        </w:rPr>
        <w:t>2</w:t>
      </w:r>
      <w:r>
        <w:rPr>
          <w:b/>
          <w:sz w:val="24"/>
          <w:szCs w:val="24"/>
        </w:rPr>
        <w:t xml:space="preserve">: </w:t>
      </w:r>
      <w:r w:rsidRPr="002A18BB">
        <w:rPr>
          <w:sz w:val="24"/>
          <w:szCs w:val="24"/>
        </w:rPr>
        <w:t xml:space="preserve">Understand the cyber </w:t>
      </w:r>
      <w:r w:rsidRPr="00D625E2">
        <w:rPr>
          <w:sz w:val="24"/>
          <w:szCs w:val="24"/>
        </w:rPr>
        <w:t>security</w:t>
      </w:r>
      <w:r w:rsidRPr="002A18BB">
        <w:rPr>
          <w:sz w:val="24"/>
          <w:szCs w:val="24"/>
        </w:rPr>
        <w:t xml:space="preserve"> and intermediary liability in special reference to India.</w:t>
      </w:r>
    </w:p>
    <w:p w14:paraId="68EC36F2" w14:textId="77777777" w:rsidR="00EA534D" w:rsidRPr="002A18BB" w:rsidRDefault="00EA534D" w:rsidP="00EA534D">
      <w:pPr>
        <w:rPr>
          <w:sz w:val="24"/>
          <w:szCs w:val="24"/>
        </w:rPr>
      </w:pPr>
      <w:r w:rsidRPr="00D625E2">
        <w:rPr>
          <w:b/>
          <w:sz w:val="24"/>
          <w:szCs w:val="24"/>
        </w:rPr>
        <w:t>C</w:t>
      </w:r>
      <w:r>
        <w:rPr>
          <w:b/>
          <w:sz w:val="24"/>
          <w:szCs w:val="24"/>
        </w:rPr>
        <w:t>LO</w:t>
      </w:r>
      <w:r w:rsidRPr="00D625E2">
        <w:rPr>
          <w:b/>
          <w:sz w:val="24"/>
          <w:szCs w:val="24"/>
        </w:rPr>
        <w:t>3</w:t>
      </w:r>
      <w:r>
        <w:rPr>
          <w:b/>
          <w:sz w:val="24"/>
          <w:szCs w:val="24"/>
        </w:rPr>
        <w:t xml:space="preserve">: </w:t>
      </w:r>
      <w:r w:rsidRPr="002A18BB">
        <w:rPr>
          <w:sz w:val="24"/>
          <w:szCs w:val="24"/>
        </w:rPr>
        <w:t>Know the principle of functional equivalence especially in relation to digital signatures.</w:t>
      </w:r>
    </w:p>
    <w:p w14:paraId="4904D408" w14:textId="77777777" w:rsidR="00EA534D" w:rsidRDefault="00EA534D" w:rsidP="00EA534D">
      <w:pPr>
        <w:rPr>
          <w:sz w:val="24"/>
          <w:szCs w:val="24"/>
        </w:rPr>
      </w:pPr>
      <w:r>
        <w:rPr>
          <w:b/>
          <w:sz w:val="24"/>
          <w:szCs w:val="24"/>
        </w:rPr>
        <w:t xml:space="preserve">CLO4: </w:t>
      </w:r>
      <w:r w:rsidRPr="002A18BB">
        <w:rPr>
          <w:sz w:val="24"/>
          <w:szCs w:val="24"/>
        </w:rPr>
        <w:t>Critically assess ethical and social implications of information technology law in reference to Artificial Intelligence.</w:t>
      </w:r>
    </w:p>
    <w:p w14:paraId="14401D9A" w14:textId="77777777" w:rsidR="0009337F" w:rsidRDefault="0009337F" w:rsidP="00EA534D">
      <w:pPr>
        <w:rPr>
          <w:sz w:val="24"/>
          <w:szCs w:val="24"/>
        </w:rPr>
      </w:pPr>
    </w:p>
    <w:p w14:paraId="2970E25A" w14:textId="77777777" w:rsidR="0009337F" w:rsidRPr="001E7BC6" w:rsidRDefault="0009337F" w:rsidP="00EA534D">
      <w:pPr>
        <w:rPr>
          <w:sz w:val="24"/>
          <w:szCs w:val="24"/>
        </w:rPr>
      </w:pPr>
    </w:p>
    <w:p w14:paraId="4B26BE5C" w14:textId="77777777" w:rsidR="00056020" w:rsidRDefault="00056020" w:rsidP="00056020"/>
    <w:tbl>
      <w:tblPr>
        <w:tblW w:w="103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381"/>
        <w:gridCol w:w="4970"/>
      </w:tblGrid>
      <w:tr w:rsidR="0009337F" w14:paraId="79E46F34" w14:textId="77777777" w:rsidTr="000F1E84">
        <w:trPr>
          <w:trHeight w:val="671"/>
        </w:trPr>
        <w:tc>
          <w:tcPr>
            <w:tcW w:w="10351" w:type="dxa"/>
            <w:gridSpan w:val="2"/>
            <w:vAlign w:val="center"/>
          </w:tcPr>
          <w:p w14:paraId="393C4963" w14:textId="77777777" w:rsidR="0009337F" w:rsidRDefault="0009337F" w:rsidP="00495E18">
            <w:pPr>
              <w:jc w:val="center"/>
              <w:rPr>
                <w:b/>
                <w:sz w:val="28"/>
                <w:szCs w:val="28"/>
              </w:rPr>
            </w:pPr>
            <w:r>
              <w:rPr>
                <w:b/>
                <w:sz w:val="28"/>
                <w:szCs w:val="28"/>
              </w:rPr>
              <w:t xml:space="preserve">  PRINCIPLES </w:t>
            </w:r>
            <w:proofErr w:type="gramStart"/>
            <w:r>
              <w:rPr>
                <w:b/>
                <w:sz w:val="28"/>
                <w:szCs w:val="28"/>
              </w:rPr>
              <w:t>OF  TAXATION</w:t>
            </w:r>
            <w:proofErr w:type="gramEnd"/>
            <w:r>
              <w:rPr>
                <w:b/>
                <w:sz w:val="28"/>
                <w:szCs w:val="28"/>
              </w:rPr>
              <w:t xml:space="preserve"> LAW </w:t>
            </w:r>
          </w:p>
          <w:p w14:paraId="58D837E0" w14:textId="77777777" w:rsidR="0009337F" w:rsidRPr="00EC7941" w:rsidRDefault="0009337F" w:rsidP="00495E18">
            <w:pPr>
              <w:jc w:val="center"/>
              <w:rPr>
                <w:sz w:val="24"/>
                <w:szCs w:val="24"/>
              </w:rPr>
            </w:pPr>
            <w:r w:rsidRPr="00EC7941">
              <w:rPr>
                <w:sz w:val="24"/>
                <w:szCs w:val="24"/>
              </w:rPr>
              <w:t>(Law Compulsory Course)</w:t>
            </w:r>
          </w:p>
        </w:tc>
      </w:tr>
      <w:tr w:rsidR="0009337F" w14:paraId="069E8AC0" w14:textId="77777777" w:rsidTr="000F1E84">
        <w:trPr>
          <w:trHeight w:val="302"/>
        </w:trPr>
        <w:tc>
          <w:tcPr>
            <w:tcW w:w="5381" w:type="dxa"/>
            <w:vAlign w:val="center"/>
          </w:tcPr>
          <w:p w14:paraId="4B8B0E22" w14:textId="77777777" w:rsidR="0009337F" w:rsidRDefault="0009337F" w:rsidP="00495E18">
            <w:pPr>
              <w:rPr>
                <w:b/>
                <w:sz w:val="24"/>
                <w:szCs w:val="24"/>
              </w:rPr>
            </w:pPr>
            <w:r>
              <w:rPr>
                <w:b/>
                <w:sz w:val="24"/>
                <w:szCs w:val="24"/>
              </w:rPr>
              <w:t>Course Code: 23LCC703</w:t>
            </w:r>
          </w:p>
        </w:tc>
        <w:tc>
          <w:tcPr>
            <w:tcW w:w="4969" w:type="dxa"/>
            <w:vAlign w:val="center"/>
          </w:tcPr>
          <w:p w14:paraId="30AA0C17" w14:textId="77777777" w:rsidR="0009337F" w:rsidRDefault="0009337F" w:rsidP="00495E18">
            <w:pPr>
              <w:rPr>
                <w:sz w:val="24"/>
                <w:szCs w:val="24"/>
              </w:rPr>
            </w:pPr>
            <w:r>
              <w:rPr>
                <w:sz w:val="24"/>
                <w:szCs w:val="24"/>
              </w:rPr>
              <w:t xml:space="preserve">Continuous </w:t>
            </w:r>
            <w:proofErr w:type="gramStart"/>
            <w:r>
              <w:rPr>
                <w:sz w:val="24"/>
                <w:szCs w:val="24"/>
              </w:rPr>
              <w:t>Evaluation :</w:t>
            </w:r>
            <w:proofErr w:type="gramEnd"/>
            <w:r>
              <w:rPr>
                <w:sz w:val="24"/>
                <w:szCs w:val="24"/>
              </w:rPr>
              <w:t xml:space="preserve"> 40Marks</w:t>
            </w:r>
          </w:p>
        </w:tc>
      </w:tr>
      <w:tr w:rsidR="0009337F" w14:paraId="53BC74E3" w14:textId="77777777" w:rsidTr="000F1E84">
        <w:trPr>
          <w:trHeight w:val="302"/>
        </w:trPr>
        <w:tc>
          <w:tcPr>
            <w:tcW w:w="5381" w:type="dxa"/>
            <w:vAlign w:val="center"/>
          </w:tcPr>
          <w:p w14:paraId="0B3DAAAA" w14:textId="77777777" w:rsidR="0009337F" w:rsidRDefault="0009337F" w:rsidP="00495E18">
            <w:pPr>
              <w:rPr>
                <w:b/>
                <w:sz w:val="24"/>
                <w:szCs w:val="24"/>
              </w:rPr>
            </w:pPr>
            <w:r>
              <w:rPr>
                <w:b/>
                <w:sz w:val="24"/>
                <w:szCs w:val="24"/>
              </w:rPr>
              <w:t>Credits: 4</w:t>
            </w:r>
          </w:p>
        </w:tc>
        <w:tc>
          <w:tcPr>
            <w:tcW w:w="4969" w:type="dxa"/>
            <w:vAlign w:val="center"/>
          </w:tcPr>
          <w:p w14:paraId="57C8F71A" w14:textId="77777777" w:rsidR="0009337F" w:rsidRDefault="0009337F" w:rsidP="00495E18">
            <w:pPr>
              <w:rPr>
                <w:sz w:val="24"/>
                <w:szCs w:val="24"/>
              </w:rPr>
            </w:pPr>
            <w:r>
              <w:rPr>
                <w:sz w:val="24"/>
                <w:szCs w:val="24"/>
              </w:rPr>
              <w:t>End Semester Examination: 60 Marks</w:t>
            </w:r>
          </w:p>
        </w:tc>
      </w:tr>
      <w:tr w:rsidR="0009337F" w14:paraId="01191881" w14:textId="77777777" w:rsidTr="000F1E84">
        <w:trPr>
          <w:trHeight w:val="302"/>
        </w:trPr>
        <w:tc>
          <w:tcPr>
            <w:tcW w:w="5381" w:type="dxa"/>
            <w:vAlign w:val="center"/>
          </w:tcPr>
          <w:p w14:paraId="7FDD1D80" w14:textId="77777777" w:rsidR="0009337F" w:rsidRDefault="0009337F" w:rsidP="00495E18">
            <w:pPr>
              <w:rPr>
                <w:b/>
                <w:sz w:val="24"/>
                <w:szCs w:val="24"/>
              </w:rPr>
            </w:pPr>
            <w:r>
              <w:rPr>
                <w:b/>
                <w:sz w:val="24"/>
                <w:szCs w:val="24"/>
              </w:rPr>
              <w:t>L T P: 4 1 0</w:t>
            </w:r>
          </w:p>
        </w:tc>
        <w:tc>
          <w:tcPr>
            <w:tcW w:w="4969" w:type="dxa"/>
            <w:vAlign w:val="center"/>
          </w:tcPr>
          <w:p w14:paraId="60C1AD10" w14:textId="77777777" w:rsidR="0009337F" w:rsidRDefault="0009337F" w:rsidP="00495E18">
            <w:pPr>
              <w:rPr>
                <w:b/>
                <w:sz w:val="24"/>
                <w:szCs w:val="24"/>
              </w:rPr>
            </w:pPr>
          </w:p>
        </w:tc>
      </w:tr>
      <w:tr w:rsidR="0009337F" w14:paraId="15F999EC" w14:textId="77777777" w:rsidTr="000F1E84">
        <w:trPr>
          <w:trHeight w:val="319"/>
        </w:trPr>
        <w:tc>
          <w:tcPr>
            <w:tcW w:w="5381" w:type="dxa"/>
            <w:vAlign w:val="center"/>
          </w:tcPr>
          <w:p w14:paraId="3ACDD099" w14:textId="77777777" w:rsidR="0009337F" w:rsidRDefault="0009337F" w:rsidP="00495E18">
            <w:pPr>
              <w:rPr>
                <w:b/>
                <w:sz w:val="24"/>
                <w:szCs w:val="24"/>
              </w:rPr>
            </w:pPr>
            <w:r>
              <w:rPr>
                <w:b/>
                <w:sz w:val="24"/>
                <w:szCs w:val="24"/>
              </w:rPr>
              <w:t>Prerequisite: NIL</w:t>
            </w:r>
          </w:p>
        </w:tc>
        <w:tc>
          <w:tcPr>
            <w:tcW w:w="4969" w:type="dxa"/>
            <w:vAlign w:val="center"/>
          </w:tcPr>
          <w:p w14:paraId="04C85F38" w14:textId="77777777" w:rsidR="0009337F" w:rsidRDefault="0009337F" w:rsidP="00495E18">
            <w:pPr>
              <w:rPr>
                <w:b/>
                <w:sz w:val="24"/>
                <w:szCs w:val="24"/>
              </w:rPr>
            </w:pPr>
          </w:p>
        </w:tc>
      </w:tr>
    </w:tbl>
    <w:p w14:paraId="54603D44" w14:textId="77777777" w:rsidR="00EA534D" w:rsidRPr="00056020" w:rsidRDefault="00EA534D" w:rsidP="00056020"/>
    <w:p w14:paraId="45E0BE6D" w14:textId="77777777" w:rsidR="00056020" w:rsidRDefault="00056020" w:rsidP="00056020"/>
    <w:p w14:paraId="752B2BB3" w14:textId="77777777" w:rsidR="000F1E84" w:rsidRPr="00EC7941" w:rsidRDefault="000F1E84" w:rsidP="000F1E84">
      <w:pPr>
        <w:rPr>
          <w:b/>
          <w:sz w:val="28"/>
          <w:szCs w:val="28"/>
        </w:rPr>
      </w:pPr>
      <w:r w:rsidRPr="00EC7941">
        <w:rPr>
          <w:b/>
          <w:sz w:val="28"/>
          <w:szCs w:val="28"/>
        </w:rPr>
        <w:t>COURSE LEARNING OUTCOMES (CLOs):</w:t>
      </w:r>
    </w:p>
    <w:p w14:paraId="14387B86" w14:textId="77777777" w:rsidR="000F1E84" w:rsidRDefault="000F1E84" w:rsidP="000F1E84">
      <w:pPr>
        <w:rPr>
          <w:sz w:val="24"/>
          <w:szCs w:val="24"/>
        </w:rPr>
      </w:pPr>
      <w:r>
        <w:rPr>
          <w:b/>
          <w:sz w:val="24"/>
          <w:szCs w:val="24"/>
        </w:rPr>
        <w:t>CLO</w:t>
      </w:r>
      <w:proofErr w:type="gramStart"/>
      <w:r>
        <w:rPr>
          <w:b/>
          <w:sz w:val="24"/>
          <w:szCs w:val="24"/>
        </w:rPr>
        <w:t>1:</w:t>
      </w:r>
      <w:r>
        <w:rPr>
          <w:sz w:val="24"/>
          <w:szCs w:val="24"/>
        </w:rPr>
        <w:t>Understand</w:t>
      </w:r>
      <w:proofErr w:type="gramEnd"/>
      <w:r>
        <w:rPr>
          <w:sz w:val="24"/>
          <w:szCs w:val="24"/>
        </w:rPr>
        <w:t xml:space="preserve"> the concept and nature of tax and income.</w:t>
      </w:r>
    </w:p>
    <w:p w14:paraId="55E78325" w14:textId="77777777" w:rsidR="000F1E84" w:rsidRDefault="000F1E84" w:rsidP="000F1E84">
      <w:pPr>
        <w:ind w:left="720" w:hanging="720"/>
        <w:rPr>
          <w:sz w:val="24"/>
          <w:szCs w:val="24"/>
        </w:rPr>
      </w:pPr>
      <w:r>
        <w:rPr>
          <w:b/>
          <w:sz w:val="24"/>
          <w:szCs w:val="24"/>
        </w:rPr>
        <w:t>CLO</w:t>
      </w:r>
      <w:proofErr w:type="gramStart"/>
      <w:r>
        <w:rPr>
          <w:b/>
          <w:sz w:val="24"/>
          <w:szCs w:val="24"/>
        </w:rPr>
        <w:t>2:</w:t>
      </w:r>
      <w:r>
        <w:rPr>
          <w:sz w:val="24"/>
          <w:szCs w:val="24"/>
        </w:rPr>
        <w:t>Develop</w:t>
      </w:r>
      <w:proofErr w:type="gramEnd"/>
      <w:r>
        <w:rPr>
          <w:sz w:val="24"/>
          <w:szCs w:val="24"/>
        </w:rPr>
        <w:t xml:space="preserve"> conceptual clarity on the provisions of income tax as all these are intricately linked.</w:t>
      </w:r>
    </w:p>
    <w:p w14:paraId="2D9EF683" w14:textId="77777777" w:rsidR="000F1E84" w:rsidRDefault="000F1E84" w:rsidP="000F1E84">
      <w:pPr>
        <w:ind w:left="720" w:hanging="720"/>
        <w:rPr>
          <w:sz w:val="24"/>
          <w:szCs w:val="24"/>
        </w:rPr>
      </w:pPr>
      <w:r>
        <w:rPr>
          <w:b/>
          <w:sz w:val="24"/>
          <w:szCs w:val="24"/>
        </w:rPr>
        <w:t>CLO</w:t>
      </w:r>
      <w:proofErr w:type="gramStart"/>
      <w:r>
        <w:rPr>
          <w:b/>
          <w:sz w:val="24"/>
          <w:szCs w:val="24"/>
        </w:rPr>
        <w:t>3:</w:t>
      </w:r>
      <w:r>
        <w:rPr>
          <w:sz w:val="24"/>
          <w:szCs w:val="24"/>
        </w:rPr>
        <w:t>Analyze</w:t>
      </w:r>
      <w:proofErr w:type="gramEnd"/>
      <w:r>
        <w:rPr>
          <w:sz w:val="24"/>
          <w:szCs w:val="24"/>
        </w:rPr>
        <w:t xml:space="preserve"> the essential practical knowledge of the subject which is required in the practice of taxation law in the courts.</w:t>
      </w:r>
    </w:p>
    <w:p w14:paraId="4663D1C9" w14:textId="77777777" w:rsidR="000F1E84" w:rsidRDefault="000F1E84" w:rsidP="000F1E84">
      <w:pPr>
        <w:rPr>
          <w:sz w:val="24"/>
          <w:szCs w:val="24"/>
        </w:rPr>
      </w:pPr>
      <w:r>
        <w:rPr>
          <w:b/>
          <w:sz w:val="24"/>
          <w:szCs w:val="24"/>
        </w:rPr>
        <w:t>CLO</w:t>
      </w:r>
      <w:proofErr w:type="gramStart"/>
      <w:r>
        <w:rPr>
          <w:b/>
          <w:sz w:val="24"/>
          <w:szCs w:val="24"/>
        </w:rPr>
        <w:t>4:</w:t>
      </w:r>
      <w:r>
        <w:rPr>
          <w:sz w:val="24"/>
          <w:szCs w:val="24"/>
        </w:rPr>
        <w:t>Evaluate</w:t>
      </w:r>
      <w:proofErr w:type="gramEnd"/>
      <w:r>
        <w:rPr>
          <w:sz w:val="24"/>
          <w:szCs w:val="24"/>
        </w:rPr>
        <w:t xml:space="preserve"> the basics concepts and provisions of the Goods and Services Tax 2017.</w:t>
      </w:r>
    </w:p>
    <w:p w14:paraId="241A8923" w14:textId="77777777" w:rsidR="0009337F" w:rsidRPr="00056020" w:rsidRDefault="0009337F" w:rsidP="00056020"/>
    <w:p w14:paraId="548125F7" w14:textId="77777777" w:rsidR="00056020" w:rsidRPr="00056020" w:rsidRDefault="00056020" w:rsidP="00056020"/>
    <w:p w14:paraId="2E9A162A" w14:textId="77777777" w:rsidR="00056020" w:rsidRPr="00056020" w:rsidRDefault="00056020" w:rsidP="00056020"/>
    <w:p w14:paraId="06EDFF1C" w14:textId="77777777" w:rsidR="00056020" w:rsidRPr="00056020" w:rsidRDefault="00056020" w:rsidP="00056020"/>
    <w:p w14:paraId="59335C4E" w14:textId="77777777" w:rsidR="00056020" w:rsidRPr="00056020" w:rsidRDefault="00056020" w:rsidP="00056020"/>
    <w:p w14:paraId="2F45F332" w14:textId="77777777" w:rsidR="00056020" w:rsidRPr="00056020" w:rsidRDefault="00056020" w:rsidP="00056020"/>
    <w:p w14:paraId="01B7AA5F" w14:textId="77777777" w:rsidR="00056020" w:rsidRPr="00056020" w:rsidRDefault="00056020" w:rsidP="00056020"/>
    <w:p w14:paraId="3CEC7469" w14:textId="77777777" w:rsidR="00056020" w:rsidRPr="00056020" w:rsidRDefault="00056020" w:rsidP="00056020"/>
    <w:p w14:paraId="25069558" w14:textId="77777777" w:rsidR="00056020" w:rsidRPr="00056020" w:rsidRDefault="00056020" w:rsidP="00056020"/>
    <w:p w14:paraId="65B0CC15" w14:textId="77777777" w:rsidR="00056020" w:rsidRPr="00056020" w:rsidRDefault="00056020" w:rsidP="00056020"/>
    <w:p w14:paraId="653CB958" w14:textId="77777777" w:rsidR="00056020" w:rsidRPr="00056020" w:rsidRDefault="00056020" w:rsidP="00056020"/>
    <w:p w14:paraId="2EE21BB1" w14:textId="77777777" w:rsidR="00056020" w:rsidRPr="00056020" w:rsidRDefault="00056020" w:rsidP="00056020"/>
    <w:p w14:paraId="323613D7" w14:textId="77777777" w:rsidR="00056020" w:rsidRDefault="00056020" w:rsidP="00056020"/>
    <w:p w14:paraId="2CEED77D" w14:textId="77777777" w:rsidR="00056020" w:rsidRDefault="00056020" w:rsidP="00056020"/>
    <w:p w14:paraId="29BEA6A2" w14:textId="120B56B7" w:rsidR="00056020" w:rsidRDefault="00056020" w:rsidP="00056020">
      <w:pPr>
        <w:tabs>
          <w:tab w:val="left" w:pos="2415"/>
        </w:tabs>
      </w:pPr>
      <w:r>
        <w:tab/>
      </w:r>
    </w:p>
    <w:p w14:paraId="2491C5D6" w14:textId="77777777" w:rsidR="00056020" w:rsidRDefault="00056020" w:rsidP="00056020">
      <w:pPr>
        <w:tabs>
          <w:tab w:val="left" w:pos="2415"/>
        </w:tabs>
      </w:pPr>
    </w:p>
    <w:p w14:paraId="72C5AE1F" w14:textId="77777777" w:rsidR="00056020" w:rsidRDefault="00056020" w:rsidP="00056020">
      <w:pPr>
        <w:tabs>
          <w:tab w:val="left" w:pos="2415"/>
        </w:tabs>
      </w:pPr>
    </w:p>
    <w:p w14:paraId="7FFD024B" w14:textId="77777777" w:rsidR="00056020" w:rsidRPr="00056020" w:rsidRDefault="00056020" w:rsidP="00056020"/>
    <w:p w14:paraId="4ED08E7E" w14:textId="77777777" w:rsidR="00056020" w:rsidRPr="00056020" w:rsidRDefault="00056020" w:rsidP="00056020"/>
    <w:p w14:paraId="7702F137" w14:textId="77777777" w:rsidR="00056020" w:rsidRPr="00056020" w:rsidRDefault="00056020" w:rsidP="00056020"/>
    <w:p w14:paraId="02A399A0" w14:textId="77777777" w:rsidR="00056020" w:rsidRPr="00056020" w:rsidRDefault="00056020" w:rsidP="00056020"/>
    <w:tbl>
      <w:tblPr>
        <w:tblW w:w="9497" w:type="dxa"/>
        <w:tblInd w:w="11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941"/>
        <w:gridCol w:w="4556"/>
      </w:tblGrid>
      <w:tr w:rsidR="00E72BC1" w14:paraId="4978A507" w14:textId="77777777" w:rsidTr="00E72BC1">
        <w:trPr>
          <w:trHeight w:val="773"/>
        </w:trPr>
        <w:tc>
          <w:tcPr>
            <w:tcW w:w="9497" w:type="dxa"/>
            <w:gridSpan w:val="2"/>
            <w:tcBorders>
              <w:top w:val="single" w:sz="4" w:space="0" w:color="000000"/>
              <w:left w:val="single" w:sz="4" w:space="0" w:color="000000"/>
              <w:bottom w:val="single" w:sz="4" w:space="0" w:color="000000"/>
              <w:right w:val="single" w:sz="4" w:space="0" w:color="000000"/>
            </w:tcBorders>
          </w:tcPr>
          <w:p w14:paraId="54BA3912" w14:textId="77777777" w:rsidR="00E72BC1" w:rsidRDefault="00E72BC1" w:rsidP="00495E18">
            <w:pPr>
              <w:shd w:val="clear" w:color="auto" w:fill="FFFFFF"/>
              <w:tabs>
                <w:tab w:val="left" w:pos="3795"/>
              </w:tabs>
              <w:jc w:val="center"/>
              <w:rPr>
                <w:b/>
                <w:sz w:val="28"/>
                <w:szCs w:val="28"/>
              </w:rPr>
            </w:pPr>
            <w:r>
              <w:rPr>
                <w:b/>
                <w:sz w:val="28"/>
                <w:szCs w:val="28"/>
              </w:rPr>
              <w:t>PROPERTY LAW</w:t>
            </w:r>
          </w:p>
          <w:p w14:paraId="072C4C52" w14:textId="77777777" w:rsidR="00E72BC1" w:rsidRDefault="00E72BC1" w:rsidP="00495E18">
            <w:pPr>
              <w:shd w:val="clear" w:color="auto" w:fill="FFFFFF"/>
              <w:tabs>
                <w:tab w:val="left" w:pos="3795"/>
              </w:tabs>
              <w:jc w:val="center"/>
              <w:rPr>
                <w:b/>
                <w:sz w:val="24"/>
                <w:szCs w:val="24"/>
              </w:rPr>
            </w:pPr>
            <w:r>
              <w:rPr>
                <w:color w:val="000000"/>
                <w:sz w:val="24"/>
                <w:szCs w:val="24"/>
              </w:rPr>
              <w:t>(Law Compulsory Courses)</w:t>
            </w:r>
          </w:p>
        </w:tc>
      </w:tr>
      <w:tr w:rsidR="00E72BC1" w14:paraId="061E89C4" w14:textId="77777777" w:rsidTr="00E72BC1">
        <w:trPr>
          <w:trHeight w:val="283"/>
        </w:trPr>
        <w:tc>
          <w:tcPr>
            <w:tcW w:w="4941" w:type="dxa"/>
            <w:tcBorders>
              <w:top w:val="single" w:sz="4" w:space="0" w:color="000000"/>
              <w:left w:val="single" w:sz="4" w:space="0" w:color="000000"/>
              <w:bottom w:val="single" w:sz="4" w:space="0" w:color="000000"/>
              <w:right w:val="single" w:sz="4" w:space="0" w:color="000000"/>
            </w:tcBorders>
          </w:tcPr>
          <w:p w14:paraId="345FE312" w14:textId="77777777" w:rsidR="00E72BC1" w:rsidRDefault="00E72BC1" w:rsidP="00495E18">
            <w:pPr>
              <w:shd w:val="clear" w:color="auto" w:fill="FFFFFF"/>
              <w:rPr>
                <w:b/>
                <w:sz w:val="24"/>
                <w:szCs w:val="24"/>
              </w:rPr>
            </w:pPr>
            <w:r>
              <w:rPr>
                <w:b/>
                <w:sz w:val="24"/>
                <w:szCs w:val="24"/>
              </w:rPr>
              <w:t>Course Code: 23LCC704</w:t>
            </w:r>
          </w:p>
        </w:tc>
        <w:tc>
          <w:tcPr>
            <w:tcW w:w="4556" w:type="dxa"/>
            <w:tcBorders>
              <w:top w:val="single" w:sz="4" w:space="0" w:color="000000"/>
              <w:left w:val="single" w:sz="4" w:space="0" w:color="000000"/>
              <w:bottom w:val="single" w:sz="4" w:space="0" w:color="000000"/>
              <w:right w:val="single" w:sz="4" w:space="0" w:color="000000"/>
            </w:tcBorders>
          </w:tcPr>
          <w:p w14:paraId="5D970819" w14:textId="77777777" w:rsidR="00E72BC1" w:rsidRDefault="00E72BC1" w:rsidP="00495E18">
            <w:pPr>
              <w:shd w:val="clear" w:color="auto" w:fill="FFFFFF"/>
              <w:rPr>
                <w:sz w:val="24"/>
                <w:szCs w:val="24"/>
              </w:rPr>
            </w:pPr>
            <w:r>
              <w:rPr>
                <w:sz w:val="24"/>
                <w:szCs w:val="24"/>
              </w:rPr>
              <w:t xml:space="preserve">Continuous Evaluation:  40 Marks </w:t>
            </w:r>
          </w:p>
        </w:tc>
      </w:tr>
      <w:tr w:rsidR="00E72BC1" w14:paraId="212F1823" w14:textId="77777777" w:rsidTr="00E72BC1">
        <w:trPr>
          <w:trHeight w:val="304"/>
        </w:trPr>
        <w:tc>
          <w:tcPr>
            <w:tcW w:w="4941" w:type="dxa"/>
            <w:tcBorders>
              <w:top w:val="single" w:sz="4" w:space="0" w:color="000000"/>
              <w:left w:val="single" w:sz="4" w:space="0" w:color="000000"/>
              <w:bottom w:val="single" w:sz="4" w:space="0" w:color="000000"/>
              <w:right w:val="single" w:sz="4" w:space="0" w:color="000000"/>
            </w:tcBorders>
          </w:tcPr>
          <w:p w14:paraId="5C97E025" w14:textId="77777777" w:rsidR="00E72BC1" w:rsidRDefault="00E72BC1" w:rsidP="00495E18">
            <w:pPr>
              <w:shd w:val="clear" w:color="auto" w:fill="FFFFFF"/>
              <w:rPr>
                <w:b/>
                <w:sz w:val="24"/>
                <w:szCs w:val="24"/>
              </w:rPr>
            </w:pPr>
            <w:r>
              <w:rPr>
                <w:b/>
                <w:sz w:val="24"/>
                <w:szCs w:val="24"/>
              </w:rPr>
              <w:t>Credits: 4</w:t>
            </w:r>
          </w:p>
        </w:tc>
        <w:tc>
          <w:tcPr>
            <w:tcW w:w="4556" w:type="dxa"/>
            <w:tcBorders>
              <w:top w:val="single" w:sz="4" w:space="0" w:color="000000"/>
              <w:left w:val="single" w:sz="4" w:space="0" w:color="000000"/>
              <w:bottom w:val="single" w:sz="4" w:space="0" w:color="000000"/>
              <w:right w:val="single" w:sz="4" w:space="0" w:color="000000"/>
            </w:tcBorders>
          </w:tcPr>
          <w:p w14:paraId="497ED145" w14:textId="77777777" w:rsidR="00E72BC1" w:rsidRDefault="00E72BC1" w:rsidP="00495E18">
            <w:pPr>
              <w:shd w:val="clear" w:color="auto" w:fill="FFFFFF"/>
              <w:rPr>
                <w:sz w:val="24"/>
                <w:szCs w:val="24"/>
              </w:rPr>
            </w:pPr>
            <w:r>
              <w:rPr>
                <w:sz w:val="24"/>
                <w:szCs w:val="24"/>
              </w:rPr>
              <w:t xml:space="preserve">End Semester Examination:  60 Marks </w:t>
            </w:r>
          </w:p>
        </w:tc>
      </w:tr>
      <w:tr w:rsidR="00E72BC1" w14:paraId="53B9F184" w14:textId="77777777" w:rsidTr="00E72BC1">
        <w:trPr>
          <w:trHeight w:val="242"/>
        </w:trPr>
        <w:tc>
          <w:tcPr>
            <w:tcW w:w="4941" w:type="dxa"/>
            <w:tcBorders>
              <w:top w:val="single" w:sz="4" w:space="0" w:color="000000"/>
              <w:left w:val="single" w:sz="4" w:space="0" w:color="000000"/>
              <w:bottom w:val="single" w:sz="4" w:space="0" w:color="000000"/>
              <w:right w:val="single" w:sz="4" w:space="0" w:color="000000"/>
            </w:tcBorders>
          </w:tcPr>
          <w:p w14:paraId="26BDC8EA" w14:textId="77777777" w:rsidR="00E72BC1" w:rsidRDefault="00E72BC1" w:rsidP="00495E18">
            <w:pPr>
              <w:shd w:val="clear" w:color="auto" w:fill="FFFFFF"/>
              <w:rPr>
                <w:b/>
                <w:sz w:val="24"/>
                <w:szCs w:val="24"/>
              </w:rPr>
            </w:pPr>
            <w:r>
              <w:rPr>
                <w:b/>
                <w:sz w:val="24"/>
                <w:szCs w:val="24"/>
              </w:rPr>
              <w:t xml:space="preserve">L T P: 4 1 0 </w:t>
            </w:r>
          </w:p>
        </w:tc>
        <w:tc>
          <w:tcPr>
            <w:tcW w:w="4556" w:type="dxa"/>
            <w:tcBorders>
              <w:top w:val="single" w:sz="4" w:space="0" w:color="000000"/>
              <w:left w:val="single" w:sz="4" w:space="0" w:color="000000"/>
              <w:bottom w:val="single" w:sz="4" w:space="0" w:color="000000"/>
              <w:right w:val="single" w:sz="4" w:space="0" w:color="000000"/>
            </w:tcBorders>
          </w:tcPr>
          <w:p w14:paraId="59D17673" w14:textId="77777777" w:rsidR="00E72BC1" w:rsidRDefault="00E72BC1" w:rsidP="00495E18">
            <w:pPr>
              <w:shd w:val="clear" w:color="auto" w:fill="FFFFFF"/>
              <w:rPr>
                <w:b/>
                <w:sz w:val="24"/>
                <w:szCs w:val="24"/>
              </w:rPr>
            </w:pPr>
          </w:p>
        </w:tc>
      </w:tr>
      <w:tr w:rsidR="00E72BC1" w14:paraId="24DEE4FE" w14:textId="77777777" w:rsidTr="00E72BC1">
        <w:trPr>
          <w:trHeight w:val="293"/>
        </w:trPr>
        <w:tc>
          <w:tcPr>
            <w:tcW w:w="9497" w:type="dxa"/>
            <w:gridSpan w:val="2"/>
            <w:tcBorders>
              <w:top w:val="single" w:sz="4" w:space="0" w:color="000000"/>
              <w:left w:val="single" w:sz="4" w:space="0" w:color="000000"/>
              <w:bottom w:val="single" w:sz="4" w:space="0" w:color="000000"/>
              <w:right w:val="single" w:sz="4" w:space="0" w:color="000000"/>
            </w:tcBorders>
          </w:tcPr>
          <w:p w14:paraId="1F7349B2" w14:textId="77777777" w:rsidR="00E72BC1" w:rsidRDefault="00E72BC1" w:rsidP="00495E18">
            <w:pPr>
              <w:shd w:val="clear" w:color="auto" w:fill="FFFFFF"/>
              <w:rPr>
                <w:b/>
                <w:sz w:val="24"/>
                <w:szCs w:val="24"/>
              </w:rPr>
            </w:pPr>
            <w:r>
              <w:rPr>
                <w:b/>
                <w:sz w:val="24"/>
                <w:szCs w:val="24"/>
              </w:rPr>
              <w:t>Prerequisite: Knowledge of the Concepts of Law Contract and Legal Methods</w:t>
            </w:r>
          </w:p>
        </w:tc>
      </w:tr>
    </w:tbl>
    <w:p w14:paraId="696A8CAE" w14:textId="77777777" w:rsidR="00056020" w:rsidRPr="00056020" w:rsidRDefault="00056020" w:rsidP="00056020"/>
    <w:p w14:paraId="23E8AC6D" w14:textId="77777777" w:rsidR="00056020" w:rsidRPr="00056020" w:rsidRDefault="00056020" w:rsidP="00056020"/>
    <w:p w14:paraId="15EF7E47" w14:textId="77777777" w:rsidR="00056020" w:rsidRDefault="00056020" w:rsidP="00056020"/>
    <w:p w14:paraId="608C7BF5" w14:textId="77777777" w:rsidR="006164C0" w:rsidRPr="009D3120" w:rsidRDefault="006164C0" w:rsidP="006164C0">
      <w:pPr>
        <w:jc w:val="both"/>
        <w:rPr>
          <w:b/>
          <w:sz w:val="24"/>
          <w:szCs w:val="24"/>
        </w:rPr>
      </w:pPr>
      <w:r w:rsidRPr="009D3120">
        <w:rPr>
          <w:b/>
          <w:sz w:val="24"/>
          <w:szCs w:val="24"/>
        </w:rPr>
        <w:t xml:space="preserve">COURSE LEARNING OUTCOMES </w:t>
      </w:r>
      <w:r w:rsidRPr="009D3120">
        <w:rPr>
          <w:b/>
          <w:color w:val="000000"/>
          <w:sz w:val="24"/>
          <w:szCs w:val="24"/>
        </w:rPr>
        <w:t>(CLOs)</w:t>
      </w:r>
      <w:r w:rsidRPr="009D3120">
        <w:rPr>
          <w:b/>
          <w:sz w:val="24"/>
          <w:szCs w:val="24"/>
        </w:rPr>
        <w:t xml:space="preserve">: </w:t>
      </w:r>
    </w:p>
    <w:p w14:paraId="087C410C" w14:textId="77777777" w:rsidR="006164C0" w:rsidRDefault="006164C0" w:rsidP="006164C0">
      <w:pPr>
        <w:rPr>
          <w:sz w:val="24"/>
          <w:szCs w:val="24"/>
        </w:rPr>
      </w:pPr>
      <w:r>
        <w:rPr>
          <w:sz w:val="24"/>
          <w:szCs w:val="24"/>
        </w:rPr>
        <w:t xml:space="preserve">After the successful completion of the course, the students will be able to  </w:t>
      </w:r>
    </w:p>
    <w:p w14:paraId="21D81113" w14:textId="77777777" w:rsidR="006164C0" w:rsidRDefault="006164C0" w:rsidP="006164C0">
      <w:pPr>
        <w:rPr>
          <w:sz w:val="24"/>
          <w:szCs w:val="24"/>
        </w:rPr>
      </w:pPr>
    </w:p>
    <w:p w14:paraId="7913C3B7" w14:textId="77777777" w:rsidR="006164C0" w:rsidRPr="00BE6DAE" w:rsidRDefault="006164C0" w:rsidP="006164C0">
      <w:pPr>
        <w:ind w:left="806" w:hanging="806"/>
        <w:jc w:val="both"/>
        <w:rPr>
          <w:color w:val="000000" w:themeColor="text1"/>
          <w:sz w:val="24"/>
          <w:szCs w:val="24"/>
        </w:rPr>
      </w:pPr>
      <w:r w:rsidRPr="00BE6DAE">
        <w:rPr>
          <w:b/>
          <w:color w:val="000000" w:themeColor="text1"/>
          <w:sz w:val="24"/>
          <w:szCs w:val="24"/>
        </w:rPr>
        <w:t xml:space="preserve">CLO1: </w:t>
      </w:r>
      <w:r w:rsidRPr="004043DE">
        <w:rPr>
          <w:color w:val="000000" w:themeColor="text1"/>
          <w:sz w:val="24"/>
          <w:szCs w:val="24"/>
        </w:rPr>
        <w:t xml:space="preserve">Determine, </w:t>
      </w:r>
      <w:r w:rsidRPr="00BE6DAE">
        <w:rPr>
          <w:color w:val="000000" w:themeColor="text1"/>
          <w:sz w:val="24"/>
          <w:szCs w:val="24"/>
        </w:rPr>
        <w:t xml:space="preserve">understand and </w:t>
      </w:r>
      <w:r w:rsidRPr="004043DE">
        <w:rPr>
          <w:color w:val="000000" w:themeColor="text1"/>
          <w:sz w:val="24"/>
          <w:szCs w:val="24"/>
        </w:rPr>
        <w:t>explain the principles of property law as required to satisfy the academic standard</w:t>
      </w:r>
      <w:r w:rsidRPr="00BE6DAE">
        <w:rPr>
          <w:color w:val="000000" w:themeColor="text1"/>
          <w:sz w:val="24"/>
          <w:szCs w:val="24"/>
        </w:rPr>
        <w:t>s for admission to practice law.</w:t>
      </w:r>
    </w:p>
    <w:p w14:paraId="06483E11" w14:textId="77777777" w:rsidR="006164C0" w:rsidRPr="00BE6DAE" w:rsidRDefault="006164C0" w:rsidP="006164C0">
      <w:pPr>
        <w:ind w:left="806" w:hanging="806"/>
        <w:jc w:val="both"/>
        <w:rPr>
          <w:color w:val="000000" w:themeColor="text1"/>
          <w:sz w:val="24"/>
          <w:szCs w:val="24"/>
        </w:rPr>
      </w:pPr>
      <w:r w:rsidRPr="00BE6DAE">
        <w:rPr>
          <w:b/>
          <w:color w:val="000000" w:themeColor="text1"/>
          <w:sz w:val="24"/>
          <w:szCs w:val="24"/>
        </w:rPr>
        <w:t xml:space="preserve">CLO2: </w:t>
      </w:r>
      <w:r w:rsidRPr="00BE6DAE">
        <w:rPr>
          <w:color w:val="000000" w:themeColor="text1"/>
          <w:sz w:val="24"/>
          <w:szCs w:val="24"/>
        </w:rPr>
        <w:t>Articulate the concepts of transfer of property by way of Sale, Gift, Mortgage, Charge, Lease, License and Easement.</w:t>
      </w:r>
    </w:p>
    <w:p w14:paraId="1C81CBF3" w14:textId="77777777" w:rsidR="006164C0" w:rsidRPr="00BE6DAE" w:rsidRDefault="006164C0" w:rsidP="006164C0">
      <w:pPr>
        <w:ind w:left="806" w:hanging="806"/>
        <w:jc w:val="both"/>
        <w:rPr>
          <w:color w:val="000000" w:themeColor="text1"/>
          <w:sz w:val="24"/>
          <w:szCs w:val="24"/>
        </w:rPr>
      </w:pPr>
      <w:r w:rsidRPr="00BE6DAE">
        <w:rPr>
          <w:b/>
          <w:color w:val="000000" w:themeColor="text1"/>
          <w:sz w:val="24"/>
          <w:szCs w:val="24"/>
        </w:rPr>
        <w:t>CLO</w:t>
      </w:r>
      <w:proofErr w:type="gramStart"/>
      <w:r w:rsidRPr="00BE6DAE">
        <w:rPr>
          <w:b/>
          <w:color w:val="000000" w:themeColor="text1"/>
          <w:sz w:val="24"/>
          <w:szCs w:val="24"/>
        </w:rPr>
        <w:t>3:</w:t>
      </w:r>
      <w:r w:rsidRPr="00BE6DAE">
        <w:rPr>
          <w:color w:val="000000" w:themeColor="text1"/>
          <w:sz w:val="24"/>
          <w:szCs w:val="24"/>
        </w:rPr>
        <w:t>Apply</w:t>
      </w:r>
      <w:proofErr w:type="gramEnd"/>
      <w:r w:rsidRPr="00BE6DAE">
        <w:rPr>
          <w:color w:val="000000" w:themeColor="text1"/>
          <w:sz w:val="24"/>
          <w:szCs w:val="24"/>
        </w:rPr>
        <w:t xml:space="preserve"> the concepts of transfer of Property in resolving the real life legal issues. </w:t>
      </w:r>
    </w:p>
    <w:p w14:paraId="3A79DE7A" w14:textId="77777777" w:rsidR="006164C0" w:rsidRPr="00BE6DAE" w:rsidRDefault="006164C0" w:rsidP="006164C0">
      <w:pPr>
        <w:ind w:left="806" w:hanging="806"/>
        <w:jc w:val="both"/>
        <w:rPr>
          <w:color w:val="000000" w:themeColor="text1"/>
          <w:sz w:val="24"/>
          <w:szCs w:val="24"/>
        </w:rPr>
      </w:pPr>
      <w:r w:rsidRPr="00BE6DAE">
        <w:rPr>
          <w:b/>
          <w:color w:val="000000" w:themeColor="text1"/>
          <w:sz w:val="24"/>
          <w:szCs w:val="24"/>
        </w:rPr>
        <w:t>CLO4</w:t>
      </w:r>
      <w:r w:rsidRPr="00BE6DAE">
        <w:rPr>
          <w:color w:val="000000" w:themeColor="text1"/>
          <w:sz w:val="24"/>
          <w:szCs w:val="24"/>
        </w:rPr>
        <w:t>: Illustrate the laws pertaining to partial transfer and complete transfer of property.</w:t>
      </w:r>
    </w:p>
    <w:p w14:paraId="29C3AEBE" w14:textId="7058C6CF" w:rsidR="00E72BC1" w:rsidRDefault="006164C0" w:rsidP="006164C0">
      <w:pPr>
        <w:rPr>
          <w:color w:val="000000" w:themeColor="text1"/>
          <w:sz w:val="24"/>
          <w:szCs w:val="24"/>
        </w:rPr>
      </w:pPr>
      <w:r w:rsidRPr="00BE6DAE">
        <w:rPr>
          <w:b/>
          <w:color w:val="000000" w:themeColor="text1"/>
          <w:sz w:val="24"/>
          <w:szCs w:val="24"/>
        </w:rPr>
        <w:t>CLO5</w:t>
      </w:r>
      <w:r w:rsidRPr="00BE6DAE">
        <w:rPr>
          <w:color w:val="000000" w:themeColor="text1"/>
          <w:sz w:val="24"/>
          <w:szCs w:val="24"/>
        </w:rPr>
        <w:t xml:space="preserve">: </w:t>
      </w:r>
      <w:r w:rsidRPr="004043DE">
        <w:rPr>
          <w:color w:val="000000" w:themeColor="text1"/>
          <w:sz w:val="24"/>
          <w:szCs w:val="24"/>
        </w:rPr>
        <w:t>Explain, analyze and synthesize legal principles of property law both orally and in writing.</w:t>
      </w:r>
    </w:p>
    <w:p w14:paraId="7CFDF009" w14:textId="77777777" w:rsidR="006164C0" w:rsidRDefault="006164C0" w:rsidP="006164C0">
      <w:pPr>
        <w:rPr>
          <w:color w:val="000000" w:themeColor="text1"/>
          <w:sz w:val="24"/>
          <w:szCs w:val="24"/>
        </w:rPr>
      </w:pPr>
    </w:p>
    <w:p w14:paraId="605ECFD8" w14:textId="77777777" w:rsidR="0006038C" w:rsidRDefault="0006038C" w:rsidP="006164C0">
      <w:pPr>
        <w:rPr>
          <w:color w:val="000000" w:themeColor="text1"/>
          <w:sz w:val="24"/>
          <w:szCs w:val="24"/>
        </w:rPr>
      </w:pPr>
    </w:p>
    <w:p w14:paraId="4C94F64D" w14:textId="77777777" w:rsidR="0006038C" w:rsidRDefault="0006038C" w:rsidP="006164C0">
      <w:pPr>
        <w:rPr>
          <w:color w:val="000000" w:themeColor="text1"/>
          <w:sz w:val="24"/>
          <w:szCs w:val="24"/>
        </w:rPr>
      </w:pPr>
    </w:p>
    <w:tbl>
      <w:tblPr>
        <w:tblW w:w="94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902"/>
        <w:gridCol w:w="4520"/>
      </w:tblGrid>
      <w:tr w:rsidR="0006038C" w:rsidRPr="001A3D3B" w14:paraId="53CC24FB" w14:textId="77777777" w:rsidTr="0006038C">
        <w:trPr>
          <w:trHeight w:val="761"/>
        </w:trPr>
        <w:tc>
          <w:tcPr>
            <w:tcW w:w="9422" w:type="dxa"/>
            <w:gridSpan w:val="2"/>
            <w:tcBorders>
              <w:top w:val="single" w:sz="4" w:space="0" w:color="000000"/>
              <w:left w:val="single" w:sz="4" w:space="0" w:color="000000"/>
              <w:bottom w:val="single" w:sz="4" w:space="0" w:color="000000"/>
              <w:right w:val="single" w:sz="4" w:space="0" w:color="000000"/>
            </w:tcBorders>
          </w:tcPr>
          <w:p w14:paraId="0BB5BE54" w14:textId="77777777" w:rsidR="0006038C" w:rsidRPr="00852809" w:rsidRDefault="0006038C" w:rsidP="00495E18">
            <w:pPr>
              <w:shd w:val="clear" w:color="auto" w:fill="FFFFFF"/>
              <w:tabs>
                <w:tab w:val="left" w:pos="3795"/>
              </w:tabs>
              <w:jc w:val="center"/>
              <w:rPr>
                <w:b/>
                <w:sz w:val="28"/>
                <w:szCs w:val="28"/>
              </w:rPr>
            </w:pPr>
            <w:r>
              <w:rPr>
                <w:b/>
                <w:sz w:val="28"/>
                <w:szCs w:val="28"/>
              </w:rPr>
              <w:t>COMPANY LAW I</w:t>
            </w:r>
          </w:p>
          <w:p w14:paraId="565346B3" w14:textId="77777777" w:rsidR="0006038C" w:rsidRPr="001A3D3B" w:rsidRDefault="0006038C" w:rsidP="00495E18">
            <w:pPr>
              <w:shd w:val="clear" w:color="auto" w:fill="FFFFFF"/>
              <w:tabs>
                <w:tab w:val="left" w:pos="3795"/>
              </w:tabs>
              <w:jc w:val="center"/>
              <w:rPr>
                <w:b/>
                <w:sz w:val="24"/>
                <w:szCs w:val="24"/>
              </w:rPr>
            </w:pPr>
            <w:r w:rsidRPr="00FA2C40">
              <w:rPr>
                <w:color w:val="000000"/>
                <w:sz w:val="24"/>
                <w:szCs w:val="24"/>
              </w:rPr>
              <w:t>(</w:t>
            </w:r>
            <w:r>
              <w:rPr>
                <w:color w:val="000000"/>
                <w:sz w:val="24"/>
                <w:szCs w:val="24"/>
              </w:rPr>
              <w:t>Law Compulsory Course</w:t>
            </w:r>
            <w:r w:rsidRPr="00FA2C40">
              <w:rPr>
                <w:color w:val="000000"/>
                <w:sz w:val="24"/>
                <w:szCs w:val="24"/>
              </w:rPr>
              <w:t>)</w:t>
            </w:r>
          </w:p>
        </w:tc>
      </w:tr>
      <w:tr w:rsidR="0006038C" w:rsidRPr="001A3D3B" w14:paraId="385F7D4F" w14:textId="77777777" w:rsidTr="0006038C">
        <w:trPr>
          <w:trHeight w:val="278"/>
        </w:trPr>
        <w:tc>
          <w:tcPr>
            <w:tcW w:w="4902" w:type="dxa"/>
            <w:tcBorders>
              <w:top w:val="single" w:sz="4" w:space="0" w:color="000000"/>
              <w:left w:val="single" w:sz="4" w:space="0" w:color="000000"/>
              <w:bottom w:val="single" w:sz="4" w:space="0" w:color="000000"/>
              <w:right w:val="single" w:sz="4" w:space="0" w:color="000000"/>
            </w:tcBorders>
          </w:tcPr>
          <w:p w14:paraId="59B396DC" w14:textId="77777777" w:rsidR="0006038C" w:rsidRPr="001A3D3B" w:rsidRDefault="0006038C" w:rsidP="00495E18">
            <w:pPr>
              <w:shd w:val="clear" w:color="auto" w:fill="FFFFFF"/>
              <w:rPr>
                <w:b/>
                <w:sz w:val="24"/>
                <w:szCs w:val="24"/>
              </w:rPr>
            </w:pPr>
            <w:r w:rsidRPr="001A3D3B">
              <w:rPr>
                <w:b/>
                <w:sz w:val="24"/>
                <w:szCs w:val="24"/>
              </w:rPr>
              <w:t xml:space="preserve">Course Code: </w:t>
            </w:r>
            <w:r w:rsidRPr="00F92441">
              <w:rPr>
                <w:b/>
                <w:sz w:val="24"/>
                <w:szCs w:val="24"/>
              </w:rPr>
              <w:t>23LCC705</w:t>
            </w:r>
            <w:r>
              <w:rPr>
                <w:b/>
                <w:sz w:val="24"/>
                <w:szCs w:val="24"/>
              </w:rPr>
              <w:t xml:space="preserve"> </w:t>
            </w:r>
          </w:p>
        </w:tc>
        <w:tc>
          <w:tcPr>
            <w:tcW w:w="4520" w:type="dxa"/>
            <w:tcBorders>
              <w:top w:val="single" w:sz="4" w:space="0" w:color="000000"/>
              <w:left w:val="single" w:sz="4" w:space="0" w:color="000000"/>
              <w:bottom w:val="single" w:sz="4" w:space="0" w:color="000000"/>
              <w:right w:val="single" w:sz="4" w:space="0" w:color="000000"/>
            </w:tcBorders>
          </w:tcPr>
          <w:p w14:paraId="59AF626B" w14:textId="77777777" w:rsidR="0006038C" w:rsidRPr="001A3D3B" w:rsidRDefault="0006038C" w:rsidP="00495E18">
            <w:pPr>
              <w:shd w:val="clear" w:color="auto" w:fill="FFFFFF"/>
              <w:rPr>
                <w:sz w:val="24"/>
                <w:szCs w:val="24"/>
              </w:rPr>
            </w:pPr>
            <w:r w:rsidRPr="001A3D3B">
              <w:rPr>
                <w:sz w:val="24"/>
                <w:szCs w:val="24"/>
              </w:rPr>
              <w:t xml:space="preserve">Continuous Evaluation: </w:t>
            </w:r>
            <w:r>
              <w:rPr>
                <w:sz w:val="24"/>
                <w:szCs w:val="24"/>
              </w:rPr>
              <w:t xml:space="preserve"> 40 </w:t>
            </w:r>
            <w:r w:rsidRPr="001A3D3B">
              <w:rPr>
                <w:sz w:val="24"/>
                <w:szCs w:val="24"/>
              </w:rPr>
              <w:t xml:space="preserve">Marks </w:t>
            </w:r>
          </w:p>
        </w:tc>
      </w:tr>
      <w:tr w:rsidR="0006038C" w:rsidRPr="001A3D3B" w14:paraId="75DD5CC6" w14:textId="77777777" w:rsidTr="0006038C">
        <w:trPr>
          <w:trHeight w:val="299"/>
        </w:trPr>
        <w:tc>
          <w:tcPr>
            <w:tcW w:w="4902" w:type="dxa"/>
            <w:tcBorders>
              <w:top w:val="single" w:sz="4" w:space="0" w:color="000000"/>
              <w:left w:val="single" w:sz="4" w:space="0" w:color="000000"/>
              <w:bottom w:val="single" w:sz="4" w:space="0" w:color="000000"/>
              <w:right w:val="single" w:sz="4" w:space="0" w:color="000000"/>
            </w:tcBorders>
          </w:tcPr>
          <w:p w14:paraId="425722C1" w14:textId="77777777" w:rsidR="0006038C" w:rsidRPr="001A3D3B" w:rsidRDefault="0006038C" w:rsidP="00495E18">
            <w:pPr>
              <w:shd w:val="clear" w:color="auto" w:fill="FFFFFF"/>
              <w:rPr>
                <w:b/>
                <w:sz w:val="24"/>
                <w:szCs w:val="24"/>
              </w:rPr>
            </w:pPr>
            <w:r w:rsidRPr="001A3D3B">
              <w:rPr>
                <w:b/>
                <w:sz w:val="24"/>
                <w:szCs w:val="24"/>
              </w:rPr>
              <w:t xml:space="preserve">Credits: </w:t>
            </w:r>
            <w:r>
              <w:rPr>
                <w:b/>
                <w:sz w:val="24"/>
                <w:szCs w:val="24"/>
              </w:rPr>
              <w:t>3</w:t>
            </w:r>
          </w:p>
        </w:tc>
        <w:tc>
          <w:tcPr>
            <w:tcW w:w="4520" w:type="dxa"/>
            <w:tcBorders>
              <w:top w:val="single" w:sz="4" w:space="0" w:color="000000"/>
              <w:left w:val="single" w:sz="4" w:space="0" w:color="000000"/>
              <w:bottom w:val="single" w:sz="4" w:space="0" w:color="000000"/>
              <w:right w:val="single" w:sz="4" w:space="0" w:color="000000"/>
            </w:tcBorders>
          </w:tcPr>
          <w:p w14:paraId="23DD24E6" w14:textId="77777777" w:rsidR="0006038C" w:rsidRPr="001A3D3B" w:rsidRDefault="0006038C" w:rsidP="00495E18">
            <w:pPr>
              <w:shd w:val="clear" w:color="auto" w:fill="FFFFFF"/>
              <w:rPr>
                <w:sz w:val="24"/>
                <w:szCs w:val="24"/>
              </w:rPr>
            </w:pPr>
            <w:r w:rsidRPr="001A3D3B">
              <w:rPr>
                <w:sz w:val="24"/>
                <w:szCs w:val="24"/>
              </w:rPr>
              <w:t xml:space="preserve">End Semester Examination: </w:t>
            </w:r>
            <w:r>
              <w:rPr>
                <w:sz w:val="24"/>
                <w:szCs w:val="24"/>
              </w:rPr>
              <w:t xml:space="preserve"> 60</w:t>
            </w:r>
            <w:r w:rsidRPr="001A3D3B">
              <w:rPr>
                <w:sz w:val="24"/>
                <w:szCs w:val="24"/>
              </w:rPr>
              <w:t xml:space="preserve"> Marks </w:t>
            </w:r>
          </w:p>
        </w:tc>
      </w:tr>
      <w:tr w:rsidR="0006038C" w:rsidRPr="001A3D3B" w14:paraId="6DB0F71F" w14:textId="77777777" w:rsidTr="0006038C">
        <w:trPr>
          <w:trHeight w:val="238"/>
        </w:trPr>
        <w:tc>
          <w:tcPr>
            <w:tcW w:w="4902" w:type="dxa"/>
            <w:tcBorders>
              <w:top w:val="single" w:sz="4" w:space="0" w:color="000000"/>
              <w:left w:val="single" w:sz="4" w:space="0" w:color="000000"/>
              <w:bottom w:val="single" w:sz="4" w:space="0" w:color="000000"/>
              <w:right w:val="single" w:sz="4" w:space="0" w:color="000000"/>
            </w:tcBorders>
          </w:tcPr>
          <w:p w14:paraId="483D143C" w14:textId="77777777" w:rsidR="0006038C" w:rsidRPr="001A3D3B" w:rsidRDefault="0006038C" w:rsidP="00495E18">
            <w:pPr>
              <w:shd w:val="clear" w:color="auto" w:fill="FFFFFF"/>
              <w:rPr>
                <w:b/>
                <w:sz w:val="24"/>
                <w:szCs w:val="24"/>
              </w:rPr>
            </w:pPr>
            <w:r w:rsidRPr="001A3D3B">
              <w:rPr>
                <w:b/>
                <w:sz w:val="24"/>
                <w:szCs w:val="24"/>
              </w:rPr>
              <w:t xml:space="preserve">L T P: </w:t>
            </w:r>
            <w:r>
              <w:rPr>
                <w:b/>
                <w:sz w:val="24"/>
                <w:szCs w:val="24"/>
              </w:rPr>
              <w:t>3</w:t>
            </w:r>
            <w:r w:rsidRPr="001A3D3B">
              <w:rPr>
                <w:b/>
                <w:sz w:val="24"/>
                <w:szCs w:val="24"/>
              </w:rPr>
              <w:t xml:space="preserve"> 1 0 </w:t>
            </w:r>
          </w:p>
        </w:tc>
        <w:tc>
          <w:tcPr>
            <w:tcW w:w="4520" w:type="dxa"/>
            <w:tcBorders>
              <w:top w:val="single" w:sz="4" w:space="0" w:color="000000"/>
              <w:left w:val="single" w:sz="4" w:space="0" w:color="000000"/>
              <w:bottom w:val="single" w:sz="4" w:space="0" w:color="000000"/>
              <w:right w:val="single" w:sz="4" w:space="0" w:color="000000"/>
            </w:tcBorders>
          </w:tcPr>
          <w:p w14:paraId="6A3E28D2" w14:textId="77777777" w:rsidR="0006038C" w:rsidRPr="001A3D3B" w:rsidRDefault="0006038C" w:rsidP="00495E18">
            <w:pPr>
              <w:shd w:val="clear" w:color="auto" w:fill="FFFFFF"/>
              <w:rPr>
                <w:b/>
                <w:sz w:val="24"/>
                <w:szCs w:val="24"/>
              </w:rPr>
            </w:pPr>
          </w:p>
        </w:tc>
      </w:tr>
      <w:tr w:rsidR="0006038C" w:rsidRPr="001A3D3B" w14:paraId="1ECB418C" w14:textId="77777777" w:rsidTr="0006038C">
        <w:trPr>
          <w:trHeight w:val="289"/>
        </w:trPr>
        <w:tc>
          <w:tcPr>
            <w:tcW w:w="9422" w:type="dxa"/>
            <w:gridSpan w:val="2"/>
            <w:tcBorders>
              <w:top w:val="single" w:sz="4" w:space="0" w:color="000000"/>
              <w:left w:val="single" w:sz="4" w:space="0" w:color="000000"/>
              <w:bottom w:val="single" w:sz="4" w:space="0" w:color="000000"/>
              <w:right w:val="single" w:sz="4" w:space="0" w:color="000000"/>
            </w:tcBorders>
          </w:tcPr>
          <w:p w14:paraId="3905639D" w14:textId="77777777" w:rsidR="0006038C" w:rsidRPr="001A3D3B" w:rsidRDefault="0006038C" w:rsidP="00495E18">
            <w:pPr>
              <w:shd w:val="clear" w:color="auto" w:fill="FFFFFF"/>
              <w:rPr>
                <w:b/>
                <w:sz w:val="24"/>
                <w:szCs w:val="24"/>
              </w:rPr>
            </w:pPr>
            <w:r w:rsidRPr="001A3D3B">
              <w:rPr>
                <w:b/>
                <w:sz w:val="24"/>
                <w:szCs w:val="24"/>
              </w:rPr>
              <w:t xml:space="preserve">Prerequisite: </w:t>
            </w:r>
            <w:r w:rsidRPr="007246AE">
              <w:rPr>
                <w:bCs/>
                <w:sz w:val="24"/>
                <w:szCs w:val="24"/>
              </w:rPr>
              <w:t>Legal Language, basic understanding of operation of business and markets</w:t>
            </w:r>
          </w:p>
        </w:tc>
      </w:tr>
    </w:tbl>
    <w:p w14:paraId="3F7B68ED" w14:textId="77777777" w:rsidR="006164C0" w:rsidRPr="00056020" w:rsidRDefault="006164C0" w:rsidP="006164C0"/>
    <w:p w14:paraId="74F32D14" w14:textId="77777777" w:rsidR="00056020" w:rsidRPr="00056020" w:rsidRDefault="00056020" w:rsidP="00056020"/>
    <w:p w14:paraId="3EA1FD53" w14:textId="77777777" w:rsidR="00056020" w:rsidRPr="00056020" w:rsidRDefault="00056020" w:rsidP="00056020"/>
    <w:p w14:paraId="0FB86272" w14:textId="77777777" w:rsidR="000C2BCC" w:rsidRPr="009D3120" w:rsidRDefault="000C2BCC" w:rsidP="000C2BCC">
      <w:pPr>
        <w:shd w:val="clear" w:color="auto" w:fill="FFFFFF"/>
        <w:rPr>
          <w:b/>
          <w:color w:val="000000"/>
          <w:sz w:val="24"/>
          <w:szCs w:val="24"/>
        </w:rPr>
      </w:pPr>
      <w:r w:rsidRPr="009D3120">
        <w:rPr>
          <w:b/>
          <w:color w:val="000000"/>
          <w:sz w:val="24"/>
          <w:szCs w:val="24"/>
        </w:rPr>
        <w:t>COURSE LEARNING OUTCOMES (CLOs):</w:t>
      </w:r>
    </w:p>
    <w:p w14:paraId="2FA57BFE" w14:textId="77777777" w:rsidR="000C2BCC" w:rsidRPr="00BA1AF8" w:rsidRDefault="000C2BCC" w:rsidP="000C2BCC">
      <w:pPr>
        <w:tabs>
          <w:tab w:val="left" w:pos="3331"/>
        </w:tabs>
        <w:jc w:val="both"/>
        <w:rPr>
          <w:color w:val="000000"/>
          <w:sz w:val="24"/>
          <w:szCs w:val="24"/>
        </w:rPr>
      </w:pPr>
      <w:r w:rsidRPr="00BA1AF8">
        <w:rPr>
          <w:color w:val="000000"/>
          <w:sz w:val="24"/>
          <w:szCs w:val="24"/>
        </w:rPr>
        <w:t xml:space="preserve">After the successful completion of </w:t>
      </w:r>
      <w:r>
        <w:rPr>
          <w:color w:val="000000"/>
          <w:sz w:val="24"/>
          <w:szCs w:val="24"/>
        </w:rPr>
        <w:t>this Course, the student shall be able to</w:t>
      </w:r>
    </w:p>
    <w:p w14:paraId="7A928B2C" w14:textId="77777777" w:rsidR="000C2BCC" w:rsidRDefault="000C2BCC" w:rsidP="000C2BCC">
      <w:pPr>
        <w:pBdr>
          <w:top w:val="nil"/>
          <w:left w:val="nil"/>
          <w:bottom w:val="nil"/>
          <w:right w:val="nil"/>
          <w:between w:val="nil"/>
        </w:pBdr>
        <w:shd w:val="clear" w:color="auto" w:fill="FFFFFF"/>
        <w:rPr>
          <w:b/>
          <w:color w:val="000000"/>
          <w:sz w:val="24"/>
          <w:szCs w:val="24"/>
        </w:rPr>
      </w:pPr>
    </w:p>
    <w:p w14:paraId="62F21743" w14:textId="77777777" w:rsidR="000C2BCC" w:rsidRDefault="000C2BCC" w:rsidP="000C2BCC">
      <w:pPr>
        <w:pBdr>
          <w:top w:val="nil"/>
          <w:left w:val="nil"/>
          <w:bottom w:val="nil"/>
          <w:right w:val="nil"/>
          <w:between w:val="nil"/>
        </w:pBdr>
        <w:shd w:val="clear" w:color="auto" w:fill="FFFFFF"/>
        <w:rPr>
          <w:color w:val="000000"/>
          <w:sz w:val="24"/>
          <w:szCs w:val="24"/>
        </w:rPr>
      </w:pPr>
      <w:r w:rsidRPr="00B56D2A">
        <w:rPr>
          <w:b/>
          <w:color w:val="000000"/>
          <w:sz w:val="24"/>
          <w:szCs w:val="24"/>
        </w:rPr>
        <w:t>CLO1</w:t>
      </w:r>
      <w:r>
        <w:rPr>
          <w:b/>
          <w:color w:val="000000"/>
          <w:sz w:val="24"/>
          <w:szCs w:val="24"/>
        </w:rPr>
        <w:t xml:space="preserve">: </w:t>
      </w:r>
      <w:r w:rsidRPr="001A3D3B">
        <w:rPr>
          <w:color w:val="000000"/>
          <w:sz w:val="24"/>
          <w:szCs w:val="24"/>
        </w:rPr>
        <w:t xml:space="preserve">Explain </w:t>
      </w:r>
      <w:r>
        <w:rPr>
          <w:color w:val="000000"/>
          <w:sz w:val="24"/>
          <w:szCs w:val="24"/>
        </w:rPr>
        <w:t>evolution of company law and different forms of company and salient features of a corporate entity</w:t>
      </w:r>
    </w:p>
    <w:p w14:paraId="7C733DFA" w14:textId="77777777" w:rsidR="000C2BCC" w:rsidRDefault="000C2BCC" w:rsidP="000C2BCC">
      <w:pPr>
        <w:pBdr>
          <w:top w:val="nil"/>
          <w:left w:val="nil"/>
          <w:bottom w:val="nil"/>
          <w:right w:val="nil"/>
          <w:between w:val="nil"/>
        </w:pBdr>
        <w:shd w:val="clear" w:color="auto" w:fill="FFFFFF"/>
        <w:ind w:left="720" w:hanging="720"/>
        <w:rPr>
          <w:color w:val="000000"/>
          <w:sz w:val="24"/>
          <w:szCs w:val="24"/>
        </w:rPr>
      </w:pPr>
      <w:r w:rsidRPr="00B56D2A">
        <w:rPr>
          <w:b/>
          <w:color w:val="000000"/>
          <w:sz w:val="24"/>
          <w:szCs w:val="24"/>
        </w:rPr>
        <w:t>CLO2</w:t>
      </w:r>
      <w:r>
        <w:rPr>
          <w:b/>
          <w:color w:val="000000"/>
          <w:sz w:val="24"/>
          <w:szCs w:val="24"/>
        </w:rPr>
        <w:t xml:space="preserve">: </w:t>
      </w:r>
      <w:r>
        <w:rPr>
          <w:color w:val="000000"/>
          <w:sz w:val="24"/>
          <w:szCs w:val="24"/>
        </w:rPr>
        <w:t>Differentiate between different forms of company and its advantages and disadvantages</w:t>
      </w:r>
    </w:p>
    <w:p w14:paraId="6C1D9B73" w14:textId="77777777" w:rsidR="000C2BCC" w:rsidRDefault="000C2BCC" w:rsidP="000C2BCC">
      <w:pPr>
        <w:pBdr>
          <w:top w:val="nil"/>
          <w:left w:val="nil"/>
          <w:bottom w:val="nil"/>
          <w:right w:val="nil"/>
          <w:between w:val="nil"/>
        </w:pBdr>
        <w:shd w:val="clear" w:color="auto" w:fill="FFFFFF"/>
        <w:ind w:left="720" w:hanging="720"/>
        <w:rPr>
          <w:color w:val="000000"/>
          <w:sz w:val="24"/>
          <w:szCs w:val="24"/>
        </w:rPr>
      </w:pPr>
      <w:r w:rsidRPr="00B56D2A">
        <w:rPr>
          <w:b/>
          <w:color w:val="000000"/>
          <w:sz w:val="24"/>
          <w:szCs w:val="24"/>
        </w:rPr>
        <w:t>CLO3</w:t>
      </w:r>
      <w:r>
        <w:rPr>
          <w:color w:val="000000"/>
          <w:sz w:val="24"/>
          <w:szCs w:val="24"/>
        </w:rPr>
        <w:t>: Sketch the theory and procedure for incorporation of a company and raising of capital</w:t>
      </w:r>
    </w:p>
    <w:p w14:paraId="46E17FE4" w14:textId="77777777" w:rsidR="000C2BCC" w:rsidRPr="001A3D3B" w:rsidRDefault="000C2BCC" w:rsidP="000C2BCC">
      <w:pPr>
        <w:pBdr>
          <w:top w:val="nil"/>
          <w:left w:val="nil"/>
          <w:bottom w:val="nil"/>
          <w:right w:val="nil"/>
          <w:between w:val="nil"/>
        </w:pBdr>
        <w:shd w:val="clear" w:color="auto" w:fill="FFFFFF"/>
        <w:ind w:left="720" w:hanging="720"/>
        <w:rPr>
          <w:color w:val="000000"/>
          <w:sz w:val="24"/>
          <w:szCs w:val="24"/>
        </w:rPr>
      </w:pPr>
      <w:r w:rsidRPr="00B56D2A">
        <w:rPr>
          <w:b/>
          <w:color w:val="000000"/>
          <w:sz w:val="24"/>
          <w:szCs w:val="24"/>
        </w:rPr>
        <w:t>CLO4</w:t>
      </w:r>
      <w:r>
        <w:rPr>
          <w:b/>
          <w:color w:val="000000"/>
          <w:sz w:val="24"/>
          <w:szCs w:val="24"/>
        </w:rPr>
        <w:t xml:space="preserve">: </w:t>
      </w:r>
      <w:r>
        <w:rPr>
          <w:color w:val="000000"/>
          <w:sz w:val="24"/>
          <w:szCs w:val="24"/>
        </w:rPr>
        <w:t>Apply the company law provisions to real-life situations</w:t>
      </w:r>
    </w:p>
    <w:p w14:paraId="395F8C68" w14:textId="77777777" w:rsidR="00056020" w:rsidRDefault="00056020" w:rsidP="00056020"/>
    <w:p w14:paraId="2C66CF76" w14:textId="77777777" w:rsidR="000C2BCC" w:rsidRDefault="000C2BCC" w:rsidP="00056020"/>
    <w:tbl>
      <w:tblPr>
        <w:tblW w:w="95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949"/>
        <w:gridCol w:w="4563"/>
      </w:tblGrid>
      <w:tr w:rsidR="006036B6" w:rsidRPr="0060559C" w14:paraId="69F43695" w14:textId="77777777" w:rsidTr="00D31DB7">
        <w:trPr>
          <w:trHeight w:val="750"/>
        </w:trPr>
        <w:tc>
          <w:tcPr>
            <w:tcW w:w="9512" w:type="dxa"/>
            <w:gridSpan w:val="2"/>
            <w:tcBorders>
              <w:top w:val="single" w:sz="4" w:space="0" w:color="000000"/>
              <w:left w:val="single" w:sz="4" w:space="0" w:color="000000"/>
              <w:bottom w:val="single" w:sz="4" w:space="0" w:color="000000"/>
              <w:right w:val="single" w:sz="4" w:space="0" w:color="000000"/>
            </w:tcBorders>
          </w:tcPr>
          <w:p w14:paraId="40AD9115" w14:textId="77777777" w:rsidR="006036B6" w:rsidRPr="0060559C" w:rsidRDefault="006036B6" w:rsidP="00495E18">
            <w:pPr>
              <w:shd w:val="clear" w:color="auto" w:fill="FFFFFF"/>
              <w:tabs>
                <w:tab w:val="left" w:pos="3795"/>
              </w:tabs>
              <w:jc w:val="center"/>
              <w:rPr>
                <w:b/>
                <w:sz w:val="28"/>
                <w:szCs w:val="28"/>
              </w:rPr>
            </w:pPr>
            <w:r>
              <w:rPr>
                <w:b/>
                <w:sz w:val="28"/>
                <w:szCs w:val="28"/>
              </w:rPr>
              <w:t>CYBER LAW</w:t>
            </w:r>
          </w:p>
          <w:p w14:paraId="5DA3A4C0" w14:textId="77777777" w:rsidR="006036B6" w:rsidRPr="0060559C" w:rsidRDefault="006036B6" w:rsidP="00495E18">
            <w:pPr>
              <w:shd w:val="clear" w:color="auto" w:fill="FFFFFF"/>
              <w:tabs>
                <w:tab w:val="left" w:pos="3795"/>
              </w:tabs>
              <w:jc w:val="center"/>
              <w:rPr>
                <w:b/>
                <w:sz w:val="24"/>
                <w:szCs w:val="24"/>
              </w:rPr>
            </w:pPr>
            <w:r>
              <w:rPr>
                <w:color w:val="000000"/>
                <w:sz w:val="24"/>
                <w:szCs w:val="24"/>
              </w:rPr>
              <w:t>(Law</w:t>
            </w:r>
            <w:r w:rsidRPr="0060559C">
              <w:rPr>
                <w:color w:val="000000"/>
                <w:sz w:val="24"/>
                <w:szCs w:val="24"/>
              </w:rPr>
              <w:t xml:space="preserve"> Elective Course)</w:t>
            </w:r>
          </w:p>
        </w:tc>
      </w:tr>
      <w:tr w:rsidR="006036B6" w:rsidRPr="0060559C" w14:paraId="4DA1BDA9" w14:textId="77777777" w:rsidTr="00D31DB7">
        <w:trPr>
          <w:trHeight w:val="274"/>
        </w:trPr>
        <w:tc>
          <w:tcPr>
            <w:tcW w:w="4949" w:type="dxa"/>
            <w:tcBorders>
              <w:top w:val="single" w:sz="4" w:space="0" w:color="000000"/>
              <w:left w:val="single" w:sz="4" w:space="0" w:color="000000"/>
              <w:bottom w:val="single" w:sz="4" w:space="0" w:color="000000"/>
              <w:right w:val="single" w:sz="4" w:space="0" w:color="000000"/>
            </w:tcBorders>
          </w:tcPr>
          <w:p w14:paraId="58DEF45A" w14:textId="77777777" w:rsidR="006036B6" w:rsidRPr="0060559C" w:rsidRDefault="006036B6" w:rsidP="00495E18">
            <w:pPr>
              <w:shd w:val="clear" w:color="auto" w:fill="FFFFFF"/>
              <w:rPr>
                <w:b/>
                <w:sz w:val="24"/>
                <w:szCs w:val="24"/>
              </w:rPr>
            </w:pPr>
            <w:r w:rsidRPr="0060559C">
              <w:rPr>
                <w:b/>
                <w:sz w:val="24"/>
                <w:szCs w:val="24"/>
              </w:rPr>
              <w:t>Course Code: 23LEC706A</w:t>
            </w:r>
          </w:p>
        </w:tc>
        <w:tc>
          <w:tcPr>
            <w:tcW w:w="4563" w:type="dxa"/>
            <w:tcBorders>
              <w:top w:val="single" w:sz="4" w:space="0" w:color="000000"/>
              <w:left w:val="single" w:sz="4" w:space="0" w:color="000000"/>
              <w:bottom w:val="single" w:sz="4" w:space="0" w:color="000000"/>
              <w:right w:val="single" w:sz="4" w:space="0" w:color="000000"/>
            </w:tcBorders>
          </w:tcPr>
          <w:p w14:paraId="7C51150E" w14:textId="77777777" w:rsidR="006036B6" w:rsidRPr="0060559C" w:rsidRDefault="006036B6" w:rsidP="00495E18">
            <w:pPr>
              <w:shd w:val="clear" w:color="auto" w:fill="FFFFFF"/>
              <w:rPr>
                <w:sz w:val="24"/>
                <w:szCs w:val="24"/>
              </w:rPr>
            </w:pPr>
            <w:r w:rsidRPr="0060559C">
              <w:rPr>
                <w:sz w:val="24"/>
                <w:szCs w:val="24"/>
              </w:rPr>
              <w:t xml:space="preserve">Continuous Evaluation:  40 Marks </w:t>
            </w:r>
          </w:p>
        </w:tc>
      </w:tr>
      <w:tr w:rsidR="006036B6" w:rsidRPr="0060559C" w14:paraId="4B47C82B" w14:textId="77777777" w:rsidTr="00D31DB7">
        <w:trPr>
          <w:trHeight w:val="295"/>
        </w:trPr>
        <w:tc>
          <w:tcPr>
            <w:tcW w:w="4949" w:type="dxa"/>
            <w:tcBorders>
              <w:top w:val="single" w:sz="4" w:space="0" w:color="000000"/>
              <w:left w:val="single" w:sz="4" w:space="0" w:color="000000"/>
              <w:bottom w:val="single" w:sz="4" w:space="0" w:color="000000"/>
              <w:right w:val="single" w:sz="4" w:space="0" w:color="000000"/>
            </w:tcBorders>
          </w:tcPr>
          <w:p w14:paraId="50F5D4BC" w14:textId="77777777" w:rsidR="006036B6" w:rsidRPr="0060559C" w:rsidRDefault="006036B6" w:rsidP="00495E18">
            <w:pPr>
              <w:shd w:val="clear" w:color="auto" w:fill="FFFFFF"/>
              <w:rPr>
                <w:b/>
                <w:sz w:val="24"/>
                <w:szCs w:val="24"/>
              </w:rPr>
            </w:pPr>
            <w:r>
              <w:rPr>
                <w:b/>
                <w:sz w:val="24"/>
                <w:szCs w:val="24"/>
              </w:rPr>
              <w:t>Credits: 3</w:t>
            </w:r>
          </w:p>
        </w:tc>
        <w:tc>
          <w:tcPr>
            <w:tcW w:w="4563" w:type="dxa"/>
            <w:tcBorders>
              <w:top w:val="single" w:sz="4" w:space="0" w:color="000000"/>
              <w:left w:val="single" w:sz="4" w:space="0" w:color="000000"/>
              <w:bottom w:val="single" w:sz="4" w:space="0" w:color="000000"/>
              <w:right w:val="single" w:sz="4" w:space="0" w:color="000000"/>
            </w:tcBorders>
          </w:tcPr>
          <w:p w14:paraId="01EF100F" w14:textId="77777777" w:rsidR="006036B6" w:rsidRPr="0060559C" w:rsidRDefault="006036B6" w:rsidP="00495E18">
            <w:pPr>
              <w:shd w:val="clear" w:color="auto" w:fill="FFFFFF"/>
              <w:rPr>
                <w:sz w:val="24"/>
                <w:szCs w:val="24"/>
              </w:rPr>
            </w:pPr>
            <w:r>
              <w:rPr>
                <w:sz w:val="24"/>
                <w:szCs w:val="24"/>
              </w:rPr>
              <w:t>End Term Examination</w:t>
            </w:r>
            <w:r w:rsidRPr="0060559C">
              <w:rPr>
                <w:sz w:val="24"/>
                <w:szCs w:val="24"/>
              </w:rPr>
              <w:t xml:space="preserve">:  60 Marks </w:t>
            </w:r>
          </w:p>
        </w:tc>
      </w:tr>
      <w:tr w:rsidR="006036B6" w:rsidRPr="0060559C" w14:paraId="0E8498B9" w14:textId="77777777" w:rsidTr="00D31DB7">
        <w:trPr>
          <w:trHeight w:val="235"/>
        </w:trPr>
        <w:tc>
          <w:tcPr>
            <w:tcW w:w="4949" w:type="dxa"/>
            <w:tcBorders>
              <w:top w:val="single" w:sz="4" w:space="0" w:color="000000"/>
              <w:left w:val="single" w:sz="4" w:space="0" w:color="000000"/>
              <w:bottom w:val="single" w:sz="4" w:space="0" w:color="000000"/>
              <w:right w:val="single" w:sz="4" w:space="0" w:color="000000"/>
            </w:tcBorders>
          </w:tcPr>
          <w:p w14:paraId="1BD706B9" w14:textId="77777777" w:rsidR="006036B6" w:rsidRPr="0060559C" w:rsidRDefault="006036B6" w:rsidP="00495E18">
            <w:pPr>
              <w:shd w:val="clear" w:color="auto" w:fill="FFFFFF"/>
              <w:rPr>
                <w:b/>
                <w:sz w:val="24"/>
                <w:szCs w:val="24"/>
              </w:rPr>
            </w:pPr>
            <w:r w:rsidRPr="0060559C">
              <w:rPr>
                <w:b/>
                <w:sz w:val="24"/>
                <w:szCs w:val="24"/>
              </w:rPr>
              <w:t xml:space="preserve">L T P: </w:t>
            </w:r>
            <w:r>
              <w:rPr>
                <w:b/>
                <w:sz w:val="24"/>
                <w:szCs w:val="24"/>
              </w:rPr>
              <w:t>3</w:t>
            </w:r>
            <w:r w:rsidRPr="0060559C">
              <w:rPr>
                <w:b/>
                <w:sz w:val="24"/>
                <w:szCs w:val="24"/>
              </w:rPr>
              <w:t xml:space="preserve"> 1 </w:t>
            </w:r>
            <w:r>
              <w:rPr>
                <w:b/>
                <w:sz w:val="24"/>
                <w:szCs w:val="24"/>
              </w:rPr>
              <w:t>0</w:t>
            </w:r>
          </w:p>
        </w:tc>
        <w:tc>
          <w:tcPr>
            <w:tcW w:w="4563" w:type="dxa"/>
            <w:tcBorders>
              <w:top w:val="single" w:sz="4" w:space="0" w:color="000000"/>
              <w:left w:val="single" w:sz="4" w:space="0" w:color="000000"/>
              <w:bottom w:val="single" w:sz="4" w:space="0" w:color="000000"/>
              <w:right w:val="single" w:sz="4" w:space="0" w:color="000000"/>
            </w:tcBorders>
          </w:tcPr>
          <w:p w14:paraId="23299D4F" w14:textId="77777777" w:rsidR="006036B6" w:rsidRPr="0060559C" w:rsidRDefault="006036B6" w:rsidP="00495E18">
            <w:pPr>
              <w:shd w:val="clear" w:color="auto" w:fill="FFFFFF"/>
              <w:rPr>
                <w:b/>
                <w:sz w:val="24"/>
                <w:szCs w:val="24"/>
              </w:rPr>
            </w:pPr>
          </w:p>
        </w:tc>
      </w:tr>
      <w:tr w:rsidR="006036B6" w:rsidRPr="0060559C" w14:paraId="2C81F01E" w14:textId="77777777" w:rsidTr="00D31DB7">
        <w:trPr>
          <w:trHeight w:val="284"/>
        </w:trPr>
        <w:tc>
          <w:tcPr>
            <w:tcW w:w="9512" w:type="dxa"/>
            <w:gridSpan w:val="2"/>
            <w:tcBorders>
              <w:top w:val="single" w:sz="4" w:space="0" w:color="000000"/>
              <w:left w:val="single" w:sz="4" w:space="0" w:color="000000"/>
              <w:bottom w:val="single" w:sz="4" w:space="0" w:color="000000"/>
              <w:right w:val="single" w:sz="4" w:space="0" w:color="000000"/>
            </w:tcBorders>
          </w:tcPr>
          <w:p w14:paraId="0FE3AD74" w14:textId="77777777" w:rsidR="006036B6" w:rsidRPr="0060559C" w:rsidRDefault="006036B6" w:rsidP="00495E18">
            <w:pPr>
              <w:shd w:val="clear" w:color="auto" w:fill="FFFFFF"/>
              <w:rPr>
                <w:bCs/>
                <w:sz w:val="24"/>
                <w:szCs w:val="24"/>
              </w:rPr>
            </w:pPr>
            <w:r w:rsidRPr="0060559C">
              <w:rPr>
                <w:b/>
                <w:sz w:val="24"/>
                <w:szCs w:val="24"/>
              </w:rPr>
              <w:t xml:space="preserve">Prerequisite: </w:t>
            </w:r>
            <w:r>
              <w:rPr>
                <w:bCs/>
                <w:sz w:val="24"/>
                <w:szCs w:val="24"/>
              </w:rPr>
              <w:t xml:space="preserve">Basic knowledge of Information Technology Law </w:t>
            </w:r>
          </w:p>
        </w:tc>
      </w:tr>
    </w:tbl>
    <w:p w14:paraId="31E9A134" w14:textId="77777777" w:rsidR="000C2BCC" w:rsidRDefault="000C2BCC" w:rsidP="00056020"/>
    <w:p w14:paraId="149996E2" w14:textId="77777777" w:rsidR="00D31DB7" w:rsidRDefault="00D31DB7" w:rsidP="00D31DB7">
      <w:pPr>
        <w:shd w:val="clear" w:color="auto" w:fill="FFFFFF" w:themeFill="background1"/>
        <w:adjustRightInd w:val="0"/>
        <w:rPr>
          <w:b/>
          <w:sz w:val="24"/>
          <w:szCs w:val="24"/>
        </w:rPr>
      </w:pPr>
      <w:r w:rsidRPr="00AB0BE6">
        <w:rPr>
          <w:b/>
          <w:sz w:val="28"/>
          <w:szCs w:val="28"/>
        </w:rPr>
        <w:t>COURSE LEARNING OUTCOMES (CLOs)</w:t>
      </w:r>
      <w:r w:rsidRPr="00AB0BE6">
        <w:rPr>
          <w:b/>
          <w:sz w:val="24"/>
          <w:szCs w:val="24"/>
        </w:rPr>
        <w:t xml:space="preserve">: </w:t>
      </w:r>
    </w:p>
    <w:p w14:paraId="633E2455" w14:textId="77777777" w:rsidR="00D31DB7" w:rsidRPr="00AB0BE6" w:rsidRDefault="00D31DB7" w:rsidP="00D31DB7">
      <w:pPr>
        <w:shd w:val="clear" w:color="auto" w:fill="FFFFFF" w:themeFill="background1"/>
        <w:adjustRightInd w:val="0"/>
        <w:rPr>
          <w:bCs/>
          <w:sz w:val="24"/>
          <w:szCs w:val="24"/>
        </w:rPr>
      </w:pPr>
      <w:r w:rsidRPr="00AB0BE6">
        <w:rPr>
          <w:bCs/>
          <w:sz w:val="24"/>
          <w:szCs w:val="24"/>
        </w:rPr>
        <w:t xml:space="preserve">After </w:t>
      </w:r>
      <w:r w:rsidRPr="00AB0BE6">
        <w:rPr>
          <w:bCs/>
          <w:spacing w:val="-1"/>
          <w:sz w:val="24"/>
          <w:szCs w:val="24"/>
        </w:rPr>
        <w:t>t</w:t>
      </w:r>
      <w:r w:rsidRPr="00AB0BE6">
        <w:rPr>
          <w:bCs/>
          <w:sz w:val="24"/>
          <w:szCs w:val="24"/>
        </w:rPr>
        <w:t>he success</w:t>
      </w:r>
      <w:r w:rsidRPr="00AB0BE6">
        <w:rPr>
          <w:bCs/>
          <w:spacing w:val="1"/>
          <w:sz w:val="24"/>
          <w:szCs w:val="24"/>
        </w:rPr>
        <w:t>fu</w:t>
      </w:r>
      <w:r w:rsidRPr="00AB0BE6">
        <w:rPr>
          <w:bCs/>
          <w:sz w:val="24"/>
          <w:szCs w:val="24"/>
        </w:rPr>
        <w:t>l co</w:t>
      </w:r>
      <w:r w:rsidRPr="00AB0BE6">
        <w:rPr>
          <w:bCs/>
          <w:spacing w:val="-3"/>
          <w:sz w:val="24"/>
          <w:szCs w:val="24"/>
        </w:rPr>
        <w:t>m</w:t>
      </w:r>
      <w:r w:rsidRPr="00AB0BE6">
        <w:rPr>
          <w:bCs/>
          <w:sz w:val="24"/>
          <w:szCs w:val="24"/>
        </w:rPr>
        <w:t>pletion of Course Cu</w:t>
      </w:r>
      <w:r w:rsidRPr="00AB0BE6">
        <w:rPr>
          <w:bCs/>
          <w:spacing w:val="1"/>
          <w:sz w:val="24"/>
          <w:szCs w:val="24"/>
        </w:rPr>
        <w:t>r</w:t>
      </w:r>
      <w:r w:rsidRPr="00AB0BE6">
        <w:rPr>
          <w:bCs/>
          <w:sz w:val="24"/>
          <w:szCs w:val="24"/>
        </w:rPr>
        <w:t>riculu</w:t>
      </w:r>
      <w:r w:rsidRPr="00AB0BE6">
        <w:rPr>
          <w:bCs/>
          <w:spacing w:val="-2"/>
          <w:sz w:val="24"/>
          <w:szCs w:val="24"/>
        </w:rPr>
        <w:t>m</w:t>
      </w:r>
      <w:r w:rsidRPr="00AB0BE6">
        <w:rPr>
          <w:bCs/>
          <w:sz w:val="24"/>
          <w:szCs w:val="24"/>
        </w:rPr>
        <w:t>, students will have the ability to:</w:t>
      </w:r>
    </w:p>
    <w:p w14:paraId="6204AE9D" w14:textId="77777777" w:rsidR="00D31DB7" w:rsidRDefault="00D31DB7" w:rsidP="00D31DB7">
      <w:pPr>
        <w:shd w:val="clear" w:color="auto" w:fill="FFFFFF" w:themeFill="background1"/>
        <w:adjustRightInd w:val="0"/>
        <w:ind w:left="810" w:hanging="810"/>
        <w:jc w:val="both"/>
        <w:rPr>
          <w:b/>
          <w:bCs/>
          <w:sz w:val="24"/>
          <w:szCs w:val="24"/>
        </w:rPr>
      </w:pPr>
    </w:p>
    <w:p w14:paraId="68AB9FCA" w14:textId="77777777" w:rsidR="00D31DB7" w:rsidRPr="00AB0BE6" w:rsidRDefault="00D31DB7" w:rsidP="00D31DB7">
      <w:pPr>
        <w:shd w:val="clear" w:color="auto" w:fill="FFFFFF" w:themeFill="background1"/>
        <w:adjustRightInd w:val="0"/>
        <w:ind w:left="810" w:hanging="810"/>
        <w:jc w:val="both"/>
        <w:rPr>
          <w:bCs/>
          <w:sz w:val="24"/>
          <w:szCs w:val="24"/>
        </w:rPr>
      </w:pPr>
      <w:r>
        <w:rPr>
          <w:b/>
          <w:bCs/>
          <w:sz w:val="24"/>
          <w:szCs w:val="24"/>
        </w:rPr>
        <w:t>CLO</w:t>
      </w:r>
      <w:proofErr w:type="gramStart"/>
      <w:r w:rsidRPr="00AB0BE6">
        <w:rPr>
          <w:b/>
          <w:bCs/>
          <w:sz w:val="24"/>
          <w:szCs w:val="24"/>
        </w:rPr>
        <w:t>1</w:t>
      </w:r>
      <w:r>
        <w:rPr>
          <w:b/>
          <w:bCs/>
          <w:sz w:val="24"/>
          <w:szCs w:val="24"/>
        </w:rPr>
        <w:t>:</w:t>
      </w:r>
      <w:r w:rsidRPr="00AB0BE6">
        <w:rPr>
          <w:sz w:val="24"/>
          <w:szCs w:val="24"/>
        </w:rPr>
        <w:t>.</w:t>
      </w:r>
      <w:proofErr w:type="gramEnd"/>
      <w:r w:rsidRPr="00AB0BE6">
        <w:rPr>
          <w:sz w:val="24"/>
          <w:szCs w:val="24"/>
        </w:rPr>
        <w:t xml:space="preserve"> Demonstrate a high level of understanding in the matters of Cyber Investigations, Cyber Crimes etc.</w:t>
      </w:r>
    </w:p>
    <w:p w14:paraId="1B1DF1A9" w14:textId="77777777" w:rsidR="00D31DB7" w:rsidRPr="00AB0BE6" w:rsidRDefault="00D31DB7" w:rsidP="00D31DB7">
      <w:pPr>
        <w:shd w:val="clear" w:color="auto" w:fill="FFFFFF" w:themeFill="background1"/>
        <w:adjustRightInd w:val="0"/>
        <w:ind w:left="810" w:hanging="810"/>
        <w:jc w:val="both"/>
        <w:rPr>
          <w:sz w:val="24"/>
          <w:szCs w:val="24"/>
        </w:rPr>
      </w:pPr>
      <w:r>
        <w:rPr>
          <w:b/>
          <w:bCs/>
          <w:sz w:val="24"/>
          <w:szCs w:val="24"/>
        </w:rPr>
        <w:t>CLO</w:t>
      </w:r>
      <w:r w:rsidRPr="00AB0BE6">
        <w:rPr>
          <w:b/>
          <w:bCs/>
          <w:sz w:val="24"/>
          <w:szCs w:val="24"/>
        </w:rPr>
        <w:t>2</w:t>
      </w:r>
      <w:r>
        <w:rPr>
          <w:b/>
          <w:bCs/>
          <w:sz w:val="24"/>
          <w:szCs w:val="24"/>
        </w:rPr>
        <w:t>:</w:t>
      </w:r>
      <w:r w:rsidRPr="00AB0BE6">
        <w:rPr>
          <w:sz w:val="24"/>
          <w:szCs w:val="24"/>
        </w:rPr>
        <w:t xml:space="preserve"> Comprehend the knowledge of Cyberspace, Jurisdiction and other statutory provisions on Cyber law.</w:t>
      </w:r>
    </w:p>
    <w:p w14:paraId="66CC9BBC" w14:textId="77777777" w:rsidR="00D31DB7" w:rsidRPr="00AB0BE6" w:rsidRDefault="00D31DB7" w:rsidP="00D31DB7">
      <w:pPr>
        <w:shd w:val="clear" w:color="auto" w:fill="FFFFFF" w:themeFill="background1"/>
        <w:adjustRightInd w:val="0"/>
        <w:ind w:left="810" w:hanging="810"/>
        <w:jc w:val="both"/>
        <w:rPr>
          <w:sz w:val="24"/>
          <w:szCs w:val="24"/>
        </w:rPr>
      </w:pPr>
      <w:r>
        <w:rPr>
          <w:b/>
          <w:bCs/>
          <w:sz w:val="24"/>
          <w:szCs w:val="24"/>
        </w:rPr>
        <w:t>CLO</w:t>
      </w:r>
      <w:r w:rsidRPr="00AB0BE6">
        <w:rPr>
          <w:b/>
          <w:bCs/>
          <w:sz w:val="24"/>
          <w:szCs w:val="24"/>
        </w:rPr>
        <w:t>3</w:t>
      </w:r>
      <w:r>
        <w:rPr>
          <w:b/>
          <w:bCs/>
          <w:sz w:val="24"/>
          <w:szCs w:val="24"/>
        </w:rPr>
        <w:t xml:space="preserve">: </w:t>
      </w:r>
      <w:proofErr w:type="spellStart"/>
      <w:r w:rsidRPr="00AB0BE6">
        <w:rPr>
          <w:sz w:val="24"/>
          <w:szCs w:val="24"/>
        </w:rPr>
        <w:t>Analyse</w:t>
      </w:r>
      <w:proofErr w:type="spellEnd"/>
      <w:r w:rsidRPr="00AB0BE6">
        <w:rPr>
          <w:sz w:val="24"/>
          <w:szCs w:val="24"/>
        </w:rPr>
        <w:t xml:space="preserve"> jurisprudential development in the field of IT Law via means of Case laws and other precedents.</w:t>
      </w:r>
    </w:p>
    <w:p w14:paraId="527F761B" w14:textId="77777777" w:rsidR="00D31DB7" w:rsidRPr="00AB0BE6" w:rsidRDefault="00D31DB7" w:rsidP="00D31DB7">
      <w:pPr>
        <w:shd w:val="clear" w:color="auto" w:fill="FFFFFF" w:themeFill="background1"/>
        <w:adjustRightInd w:val="0"/>
        <w:ind w:left="810" w:hanging="810"/>
        <w:jc w:val="both"/>
        <w:rPr>
          <w:bCs/>
          <w:sz w:val="24"/>
          <w:szCs w:val="24"/>
        </w:rPr>
      </w:pPr>
      <w:r>
        <w:rPr>
          <w:b/>
          <w:bCs/>
          <w:sz w:val="24"/>
          <w:szCs w:val="24"/>
        </w:rPr>
        <w:t>CLO</w:t>
      </w:r>
      <w:r w:rsidRPr="00AB0BE6">
        <w:rPr>
          <w:b/>
          <w:bCs/>
          <w:sz w:val="24"/>
          <w:szCs w:val="24"/>
        </w:rPr>
        <w:t>4</w:t>
      </w:r>
      <w:r>
        <w:rPr>
          <w:b/>
          <w:bCs/>
          <w:sz w:val="24"/>
          <w:szCs w:val="24"/>
        </w:rPr>
        <w:t>:</w:t>
      </w:r>
      <w:r w:rsidRPr="00AB0BE6">
        <w:rPr>
          <w:sz w:val="24"/>
          <w:szCs w:val="24"/>
        </w:rPr>
        <w:t xml:space="preserve"> Identify and appreciate the interplay among the intertwined concepts of Cyber Law governance, relations and administration in the public domain.</w:t>
      </w:r>
    </w:p>
    <w:p w14:paraId="7EE2B87B" w14:textId="77777777" w:rsidR="00D31DB7" w:rsidRDefault="00D31DB7" w:rsidP="00D31DB7">
      <w:pPr>
        <w:shd w:val="clear" w:color="auto" w:fill="FFFFFF" w:themeFill="background1"/>
        <w:adjustRightInd w:val="0"/>
        <w:ind w:left="810" w:hanging="810"/>
        <w:jc w:val="both"/>
        <w:rPr>
          <w:sz w:val="24"/>
          <w:szCs w:val="24"/>
        </w:rPr>
      </w:pPr>
      <w:r>
        <w:rPr>
          <w:b/>
          <w:bCs/>
          <w:sz w:val="24"/>
          <w:szCs w:val="24"/>
        </w:rPr>
        <w:t>CLO</w:t>
      </w:r>
      <w:r w:rsidRPr="00AB0BE6">
        <w:rPr>
          <w:b/>
          <w:bCs/>
          <w:sz w:val="24"/>
          <w:szCs w:val="24"/>
        </w:rPr>
        <w:t>5</w:t>
      </w:r>
      <w:r>
        <w:rPr>
          <w:b/>
          <w:bCs/>
          <w:sz w:val="24"/>
          <w:szCs w:val="24"/>
        </w:rPr>
        <w:t>:</w:t>
      </w:r>
      <w:r>
        <w:rPr>
          <w:sz w:val="24"/>
          <w:szCs w:val="24"/>
        </w:rPr>
        <w:t xml:space="preserve"> Do enquiry </w:t>
      </w:r>
      <w:r w:rsidRPr="00AB0BE6">
        <w:rPr>
          <w:sz w:val="24"/>
          <w:szCs w:val="24"/>
        </w:rPr>
        <w:t>on concepts and scientific methods of Cyber law and its relationship with other stakeholders.</w:t>
      </w:r>
    </w:p>
    <w:p w14:paraId="46580A33" w14:textId="77777777" w:rsidR="00D31DB7" w:rsidRDefault="00D31DB7" w:rsidP="00D31DB7">
      <w:pPr>
        <w:shd w:val="clear" w:color="auto" w:fill="FFFFFF" w:themeFill="background1"/>
        <w:adjustRightInd w:val="0"/>
        <w:ind w:left="810" w:hanging="810"/>
        <w:jc w:val="both"/>
        <w:rPr>
          <w:sz w:val="24"/>
          <w:szCs w:val="24"/>
        </w:rPr>
      </w:pPr>
    </w:p>
    <w:p w14:paraId="2A66E2FB" w14:textId="77777777" w:rsidR="00D31DB7" w:rsidRDefault="00D31DB7" w:rsidP="00D31DB7">
      <w:pPr>
        <w:shd w:val="clear" w:color="auto" w:fill="FFFFFF" w:themeFill="background1"/>
        <w:adjustRightInd w:val="0"/>
        <w:ind w:left="810" w:hanging="810"/>
        <w:jc w:val="both"/>
        <w:rPr>
          <w:sz w:val="24"/>
          <w:szCs w:val="24"/>
        </w:rPr>
      </w:pPr>
    </w:p>
    <w:p w14:paraId="551382DB" w14:textId="77777777" w:rsidR="00D31DB7" w:rsidRDefault="00D31DB7" w:rsidP="00D31DB7">
      <w:pPr>
        <w:shd w:val="clear" w:color="auto" w:fill="FFFFFF" w:themeFill="background1"/>
        <w:adjustRightInd w:val="0"/>
        <w:ind w:left="810" w:hanging="810"/>
        <w:jc w:val="both"/>
        <w:rPr>
          <w:sz w:val="24"/>
          <w:szCs w:val="24"/>
        </w:rPr>
      </w:pPr>
    </w:p>
    <w:tbl>
      <w:tblPr>
        <w:tblW w:w="9572" w:type="dxa"/>
        <w:tblInd w:w="4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980"/>
        <w:gridCol w:w="4592"/>
      </w:tblGrid>
      <w:tr w:rsidR="000A2FC5" w:rsidRPr="002B1722" w14:paraId="22DCD36A" w14:textId="77777777" w:rsidTr="000A2FC5">
        <w:trPr>
          <w:trHeight w:val="744"/>
        </w:trPr>
        <w:tc>
          <w:tcPr>
            <w:tcW w:w="9572" w:type="dxa"/>
            <w:gridSpan w:val="2"/>
            <w:tcBorders>
              <w:top w:val="single" w:sz="4" w:space="0" w:color="000000"/>
              <w:left w:val="single" w:sz="4" w:space="0" w:color="000000"/>
              <w:bottom w:val="single" w:sz="4" w:space="0" w:color="000000"/>
              <w:right w:val="single" w:sz="4" w:space="0" w:color="000000"/>
            </w:tcBorders>
          </w:tcPr>
          <w:p w14:paraId="5BD5F7F2" w14:textId="77777777" w:rsidR="000A2FC5" w:rsidRPr="002B1722" w:rsidRDefault="000A2FC5" w:rsidP="00495E18">
            <w:pPr>
              <w:shd w:val="clear" w:color="auto" w:fill="FFFFFF"/>
              <w:tabs>
                <w:tab w:val="left" w:pos="3795"/>
              </w:tabs>
              <w:jc w:val="center"/>
              <w:rPr>
                <w:b/>
                <w:sz w:val="24"/>
                <w:szCs w:val="24"/>
              </w:rPr>
            </w:pPr>
            <w:r w:rsidRPr="002B1722">
              <w:rPr>
                <w:b/>
                <w:sz w:val="24"/>
                <w:szCs w:val="24"/>
              </w:rPr>
              <w:t>ENERGY LAW AND POLICY</w:t>
            </w:r>
          </w:p>
          <w:p w14:paraId="3A95E0C6" w14:textId="77777777" w:rsidR="000A2FC5" w:rsidRPr="002B1722" w:rsidRDefault="000A2FC5" w:rsidP="00495E18">
            <w:pPr>
              <w:shd w:val="clear" w:color="auto" w:fill="FFFFFF"/>
              <w:tabs>
                <w:tab w:val="left" w:pos="3795"/>
              </w:tabs>
              <w:jc w:val="center"/>
              <w:rPr>
                <w:b/>
                <w:sz w:val="24"/>
                <w:szCs w:val="24"/>
              </w:rPr>
            </w:pPr>
            <w:r w:rsidRPr="002B1722">
              <w:rPr>
                <w:color w:val="000000"/>
                <w:sz w:val="24"/>
                <w:szCs w:val="24"/>
              </w:rPr>
              <w:t>(Law Elective Course)</w:t>
            </w:r>
          </w:p>
        </w:tc>
      </w:tr>
      <w:tr w:rsidR="000A2FC5" w:rsidRPr="002B1722" w14:paraId="0D55DEC6" w14:textId="77777777" w:rsidTr="000A2FC5">
        <w:trPr>
          <w:trHeight w:val="272"/>
        </w:trPr>
        <w:tc>
          <w:tcPr>
            <w:tcW w:w="4980" w:type="dxa"/>
            <w:tcBorders>
              <w:top w:val="single" w:sz="4" w:space="0" w:color="000000"/>
              <w:left w:val="single" w:sz="4" w:space="0" w:color="000000"/>
              <w:bottom w:val="single" w:sz="4" w:space="0" w:color="000000"/>
              <w:right w:val="single" w:sz="4" w:space="0" w:color="000000"/>
            </w:tcBorders>
          </w:tcPr>
          <w:p w14:paraId="0CA747ED" w14:textId="77777777" w:rsidR="000A2FC5" w:rsidRPr="002B1722" w:rsidRDefault="000A2FC5" w:rsidP="00495E18">
            <w:pPr>
              <w:shd w:val="clear" w:color="auto" w:fill="FFFFFF"/>
              <w:rPr>
                <w:b/>
                <w:sz w:val="24"/>
                <w:szCs w:val="24"/>
              </w:rPr>
            </w:pPr>
            <w:r>
              <w:rPr>
                <w:b/>
                <w:sz w:val="24"/>
                <w:szCs w:val="24"/>
              </w:rPr>
              <w:t>Course Code:23LEC706B</w:t>
            </w:r>
          </w:p>
        </w:tc>
        <w:tc>
          <w:tcPr>
            <w:tcW w:w="4592" w:type="dxa"/>
            <w:tcBorders>
              <w:top w:val="single" w:sz="4" w:space="0" w:color="000000"/>
              <w:left w:val="single" w:sz="4" w:space="0" w:color="000000"/>
              <w:bottom w:val="single" w:sz="4" w:space="0" w:color="000000"/>
              <w:right w:val="single" w:sz="4" w:space="0" w:color="000000"/>
            </w:tcBorders>
          </w:tcPr>
          <w:p w14:paraId="087F0E57" w14:textId="77777777" w:rsidR="000A2FC5" w:rsidRPr="002B1722" w:rsidRDefault="000A2FC5" w:rsidP="00495E18">
            <w:pPr>
              <w:shd w:val="clear" w:color="auto" w:fill="FFFFFF"/>
              <w:rPr>
                <w:sz w:val="24"/>
                <w:szCs w:val="24"/>
              </w:rPr>
            </w:pPr>
            <w:r w:rsidRPr="002B1722">
              <w:rPr>
                <w:sz w:val="24"/>
                <w:szCs w:val="24"/>
              </w:rPr>
              <w:t xml:space="preserve">Continuous Evaluation:  40 Marks </w:t>
            </w:r>
          </w:p>
        </w:tc>
      </w:tr>
      <w:tr w:rsidR="000A2FC5" w:rsidRPr="002B1722" w14:paraId="1E92A2A5" w14:textId="77777777" w:rsidTr="000A2FC5">
        <w:trPr>
          <w:trHeight w:val="292"/>
        </w:trPr>
        <w:tc>
          <w:tcPr>
            <w:tcW w:w="4980" w:type="dxa"/>
            <w:tcBorders>
              <w:top w:val="single" w:sz="4" w:space="0" w:color="000000"/>
              <w:left w:val="single" w:sz="4" w:space="0" w:color="000000"/>
              <w:bottom w:val="single" w:sz="4" w:space="0" w:color="000000"/>
              <w:right w:val="single" w:sz="4" w:space="0" w:color="000000"/>
            </w:tcBorders>
          </w:tcPr>
          <w:p w14:paraId="32500A21" w14:textId="77777777" w:rsidR="000A2FC5" w:rsidRPr="002B1722" w:rsidRDefault="000A2FC5" w:rsidP="00495E18">
            <w:pPr>
              <w:shd w:val="clear" w:color="auto" w:fill="FFFFFF"/>
              <w:rPr>
                <w:b/>
                <w:sz w:val="24"/>
                <w:szCs w:val="24"/>
              </w:rPr>
            </w:pPr>
            <w:r w:rsidRPr="002B1722">
              <w:rPr>
                <w:b/>
                <w:sz w:val="24"/>
                <w:szCs w:val="24"/>
              </w:rPr>
              <w:t>Credits: 3</w:t>
            </w:r>
          </w:p>
        </w:tc>
        <w:tc>
          <w:tcPr>
            <w:tcW w:w="4592" w:type="dxa"/>
            <w:tcBorders>
              <w:top w:val="single" w:sz="4" w:space="0" w:color="000000"/>
              <w:left w:val="single" w:sz="4" w:space="0" w:color="000000"/>
              <w:bottom w:val="single" w:sz="4" w:space="0" w:color="000000"/>
              <w:right w:val="single" w:sz="4" w:space="0" w:color="000000"/>
            </w:tcBorders>
          </w:tcPr>
          <w:p w14:paraId="43A1504E" w14:textId="77777777" w:rsidR="000A2FC5" w:rsidRPr="002B1722" w:rsidRDefault="000A2FC5" w:rsidP="00495E18">
            <w:pPr>
              <w:shd w:val="clear" w:color="auto" w:fill="FFFFFF"/>
              <w:rPr>
                <w:sz w:val="24"/>
                <w:szCs w:val="24"/>
              </w:rPr>
            </w:pPr>
            <w:r w:rsidRPr="002B1722">
              <w:rPr>
                <w:sz w:val="24"/>
                <w:szCs w:val="24"/>
              </w:rPr>
              <w:t xml:space="preserve">End Semester Examination:  60 Marks </w:t>
            </w:r>
          </w:p>
        </w:tc>
      </w:tr>
      <w:tr w:rsidR="000A2FC5" w:rsidRPr="002B1722" w14:paraId="1B43CD8B" w14:textId="77777777" w:rsidTr="000A2FC5">
        <w:trPr>
          <w:trHeight w:val="233"/>
        </w:trPr>
        <w:tc>
          <w:tcPr>
            <w:tcW w:w="4980" w:type="dxa"/>
            <w:tcBorders>
              <w:top w:val="single" w:sz="4" w:space="0" w:color="000000"/>
              <w:left w:val="single" w:sz="4" w:space="0" w:color="000000"/>
              <w:bottom w:val="single" w:sz="4" w:space="0" w:color="000000"/>
              <w:right w:val="single" w:sz="4" w:space="0" w:color="000000"/>
            </w:tcBorders>
          </w:tcPr>
          <w:p w14:paraId="7A765367" w14:textId="77777777" w:rsidR="000A2FC5" w:rsidRPr="002B1722" w:rsidRDefault="000A2FC5" w:rsidP="00495E18">
            <w:pPr>
              <w:shd w:val="clear" w:color="auto" w:fill="FFFFFF"/>
              <w:rPr>
                <w:b/>
                <w:sz w:val="24"/>
                <w:szCs w:val="24"/>
              </w:rPr>
            </w:pPr>
            <w:r w:rsidRPr="002B1722">
              <w:rPr>
                <w:b/>
                <w:sz w:val="24"/>
                <w:szCs w:val="24"/>
              </w:rPr>
              <w:t xml:space="preserve">L T P: 3 1 0 </w:t>
            </w:r>
          </w:p>
        </w:tc>
        <w:tc>
          <w:tcPr>
            <w:tcW w:w="4592" w:type="dxa"/>
            <w:tcBorders>
              <w:top w:val="single" w:sz="4" w:space="0" w:color="000000"/>
              <w:left w:val="single" w:sz="4" w:space="0" w:color="000000"/>
              <w:bottom w:val="single" w:sz="4" w:space="0" w:color="000000"/>
              <w:right w:val="single" w:sz="4" w:space="0" w:color="000000"/>
            </w:tcBorders>
          </w:tcPr>
          <w:p w14:paraId="286A90DA" w14:textId="77777777" w:rsidR="000A2FC5" w:rsidRPr="002B1722" w:rsidRDefault="000A2FC5" w:rsidP="00495E18">
            <w:pPr>
              <w:shd w:val="clear" w:color="auto" w:fill="FFFFFF"/>
              <w:rPr>
                <w:b/>
                <w:sz w:val="24"/>
                <w:szCs w:val="24"/>
              </w:rPr>
            </w:pPr>
          </w:p>
        </w:tc>
      </w:tr>
      <w:tr w:rsidR="000A2FC5" w:rsidRPr="002B1722" w14:paraId="5D9418DF" w14:textId="77777777" w:rsidTr="000A2FC5">
        <w:trPr>
          <w:trHeight w:val="282"/>
        </w:trPr>
        <w:tc>
          <w:tcPr>
            <w:tcW w:w="9572" w:type="dxa"/>
            <w:gridSpan w:val="2"/>
            <w:tcBorders>
              <w:top w:val="single" w:sz="4" w:space="0" w:color="000000"/>
              <w:left w:val="single" w:sz="4" w:space="0" w:color="000000"/>
              <w:bottom w:val="single" w:sz="4" w:space="0" w:color="000000"/>
              <w:right w:val="single" w:sz="4" w:space="0" w:color="000000"/>
            </w:tcBorders>
          </w:tcPr>
          <w:p w14:paraId="133118E1" w14:textId="77777777" w:rsidR="000A2FC5" w:rsidRPr="002B1722" w:rsidRDefault="000A2FC5" w:rsidP="00495E18">
            <w:pPr>
              <w:shd w:val="clear" w:color="auto" w:fill="FFFFFF"/>
              <w:rPr>
                <w:bCs/>
                <w:sz w:val="24"/>
                <w:szCs w:val="24"/>
              </w:rPr>
            </w:pPr>
            <w:r w:rsidRPr="002B1722">
              <w:rPr>
                <w:b/>
                <w:sz w:val="24"/>
                <w:szCs w:val="24"/>
              </w:rPr>
              <w:t xml:space="preserve">Prerequisite: </w:t>
            </w:r>
            <w:r w:rsidRPr="002B1722">
              <w:rPr>
                <w:bCs/>
                <w:sz w:val="24"/>
                <w:szCs w:val="24"/>
              </w:rPr>
              <w:t>Constitutional Law</w:t>
            </w:r>
          </w:p>
        </w:tc>
      </w:tr>
    </w:tbl>
    <w:p w14:paraId="72DC11AC" w14:textId="77777777" w:rsidR="00D31DB7" w:rsidRDefault="00D31DB7" w:rsidP="00D31DB7">
      <w:pPr>
        <w:shd w:val="clear" w:color="auto" w:fill="FFFFFF" w:themeFill="background1"/>
        <w:adjustRightInd w:val="0"/>
        <w:ind w:left="810" w:hanging="810"/>
        <w:jc w:val="both"/>
        <w:rPr>
          <w:sz w:val="24"/>
          <w:szCs w:val="24"/>
        </w:rPr>
      </w:pPr>
    </w:p>
    <w:p w14:paraId="60734751" w14:textId="77777777" w:rsidR="00906821" w:rsidRPr="002B1722" w:rsidRDefault="00906821" w:rsidP="00906821">
      <w:pPr>
        <w:shd w:val="clear" w:color="auto" w:fill="FFFFFF"/>
        <w:rPr>
          <w:b/>
          <w:color w:val="000000"/>
          <w:sz w:val="24"/>
          <w:szCs w:val="24"/>
        </w:rPr>
      </w:pPr>
      <w:r w:rsidRPr="002B1722">
        <w:rPr>
          <w:b/>
          <w:color w:val="000000"/>
          <w:sz w:val="24"/>
          <w:szCs w:val="24"/>
        </w:rPr>
        <w:t>COURSE LEARNING OUTCOMES</w:t>
      </w:r>
      <w:r>
        <w:rPr>
          <w:b/>
          <w:color w:val="000000"/>
          <w:sz w:val="24"/>
          <w:szCs w:val="24"/>
        </w:rPr>
        <w:t xml:space="preserve"> (CLOs):</w:t>
      </w:r>
      <w:r w:rsidRPr="002B1722">
        <w:rPr>
          <w:b/>
          <w:color w:val="000000"/>
          <w:sz w:val="24"/>
          <w:szCs w:val="24"/>
        </w:rPr>
        <w:t xml:space="preserve"> </w:t>
      </w:r>
    </w:p>
    <w:p w14:paraId="4183D441" w14:textId="77777777" w:rsidR="00906821" w:rsidRPr="002B1722" w:rsidRDefault="00906821" w:rsidP="00906821">
      <w:pPr>
        <w:tabs>
          <w:tab w:val="left" w:pos="3331"/>
        </w:tabs>
        <w:jc w:val="both"/>
        <w:rPr>
          <w:color w:val="000000"/>
          <w:sz w:val="24"/>
          <w:szCs w:val="24"/>
        </w:rPr>
      </w:pPr>
      <w:r w:rsidRPr="002B1722">
        <w:rPr>
          <w:color w:val="000000"/>
          <w:sz w:val="24"/>
          <w:szCs w:val="24"/>
        </w:rPr>
        <w:t>After the successful completion of this Course, the student shall be able to</w:t>
      </w:r>
    </w:p>
    <w:p w14:paraId="797295AE" w14:textId="77777777" w:rsidR="00906821" w:rsidRPr="002B1722" w:rsidRDefault="00906821" w:rsidP="00906821">
      <w:pPr>
        <w:pBdr>
          <w:top w:val="nil"/>
          <w:left w:val="nil"/>
          <w:bottom w:val="nil"/>
          <w:right w:val="nil"/>
          <w:between w:val="nil"/>
        </w:pBdr>
        <w:shd w:val="clear" w:color="auto" w:fill="FFFFFF"/>
        <w:rPr>
          <w:b/>
          <w:color w:val="000000"/>
          <w:sz w:val="24"/>
          <w:szCs w:val="24"/>
        </w:rPr>
      </w:pPr>
    </w:p>
    <w:p w14:paraId="3BE52CC5" w14:textId="77777777" w:rsidR="00906821" w:rsidRPr="002B1722" w:rsidRDefault="00906821" w:rsidP="00906821">
      <w:pPr>
        <w:shd w:val="clear" w:color="auto" w:fill="FFFFFF"/>
        <w:jc w:val="both"/>
        <w:rPr>
          <w:sz w:val="24"/>
          <w:szCs w:val="24"/>
          <w:lang w:val="en-IN" w:eastAsia="en-IN"/>
        </w:rPr>
      </w:pPr>
      <w:r w:rsidRPr="002B1722">
        <w:rPr>
          <w:b/>
          <w:bCs/>
          <w:color w:val="000000"/>
          <w:sz w:val="24"/>
          <w:szCs w:val="24"/>
          <w:lang w:val="en-IN" w:eastAsia="en-IN"/>
        </w:rPr>
        <w:t>CLO</w:t>
      </w:r>
      <w:proofErr w:type="gramStart"/>
      <w:r w:rsidRPr="002B1722">
        <w:rPr>
          <w:b/>
          <w:bCs/>
          <w:color w:val="000000"/>
          <w:sz w:val="24"/>
          <w:szCs w:val="24"/>
          <w:lang w:val="en-IN" w:eastAsia="en-IN"/>
        </w:rPr>
        <w:t>1</w:t>
      </w:r>
      <w:r>
        <w:rPr>
          <w:b/>
          <w:bCs/>
          <w:color w:val="000000"/>
          <w:sz w:val="24"/>
          <w:szCs w:val="24"/>
          <w:lang w:val="en-IN" w:eastAsia="en-IN"/>
        </w:rPr>
        <w:t>:</w:t>
      </w:r>
      <w:r w:rsidRPr="002B1722">
        <w:rPr>
          <w:color w:val="000000"/>
          <w:sz w:val="24"/>
          <w:szCs w:val="24"/>
          <w:lang w:val="en-IN" w:eastAsia="en-IN"/>
        </w:rPr>
        <w:t>Appreciate</w:t>
      </w:r>
      <w:proofErr w:type="gramEnd"/>
      <w:r w:rsidRPr="002B1722">
        <w:rPr>
          <w:color w:val="000000"/>
          <w:sz w:val="24"/>
          <w:szCs w:val="24"/>
          <w:lang w:val="en-IN" w:eastAsia="en-IN"/>
        </w:rPr>
        <w:t xml:space="preserve"> fundamental concepts and principles of Energy law</w:t>
      </w:r>
    </w:p>
    <w:p w14:paraId="61F36572" w14:textId="77777777" w:rsidR="00906821" w:rsidRPr="002B1722" w:rsidRDefault="00906821" w:rsidP="00906821">
      <w:pPr>
        <w:shd w:val="clear" w:color="auto" w:fill="FFFFFF"/>
        <w:jc w:val="both"/>
        <w:rPr>
          <w:sz w:val="24"/>
          <w:szCs w:val="24"/>
          <w:lang w:val="en-IN" w:eastAsia="en-IN"/>
        </w:rPr>
      </w:pPr>
      <w:r w:rsidRPr="002B1722">
        <w:rPr>
          <w:b/>
          <w:bCs/>
          <w:color w:val="000000"/>
          <w:sz w:val="24"/>
          <w:szCs w:val="24"/>
          <w:lang w:val="en-IN" w:eastAsia="en-IN"/>
        </w:rPr>
        <w:t>CLO</w:t>
      </w:r>
      <w:proofErr w:type="gramStart"/>
      <w:r w:rsidRPr="002B1722">
        <w:rPr>
          <w:b/>
          <w:bCs/>
          <w:color w:val="000000"/>
          <w:sz w:val="24"/>
          <w:szCs w:val="24"/>
          <w:lang w:val="en-IN" w:eastAsia="en-IN"/>
        </w:rPr>
        <w:t>2</w:t>
      </w:r>
      <w:r>
        <w:rPr>
          <w:b/>
          <w:bCs/>
          <w:color w:val="000000"/>
          <w:sz w:val="24"/>
          <w:szCs w:val="24"/>
          <w:lang w:val="en-IN" w:eastAsia="en-IN"/>
        </w:rPr>
        <w:t>:</w:t>
      </w:r>
      <w:r w:rsidRPr="002B1722">
        <w:rPr>
          <w:color w:val="000000"/>
          <w:sz w:val="24"/>
          <w:szCs w:val="24"/>
          <w:lang w:val="en-IN" w:eastAsia="en-IN"/>
        </w:rPr>
        <w:t>Understand</w:t>
      </w:r>
      <w:proofErr w:type="gramEnd"/>
      <w:r w:rsidRPr="002B1722">
        <w:rPr>
          <w:color w:val="000000"/>
          <w:sz w:val="24"/>
          <w:szCs w:val="24"/>
          <w:lang w:val="en-IN" w:eastAsia="en-IN"/>
        </w:rPr>
        <w:t xml:space="preserve"> and critically analyse energy related legal </w:t>
      </w:r>
      <w:proofErr w:type="spellStart"/>
      <w:r w:rsidRPr="002B1722">
        <w:rPr>
          <w:color w:val="000000"/>
          <w:sz w:val="24"/>
          <w:szCs w:val="24"/>
          <w:lang w:val="en-IN" w:eastAsia="en-IN"/>
        </w:rPr>
        <w:t>frame</w:t>
      </w:r>
      <w:r>
        <w:rPr>
          <w:color w:val="000000"/>
          <w:sz w:val="24"/>
          <w:szCs w:val="24"/>
          <w:lang w:val="en-IN" w:eastAsia="en-IN"/>
        </w:rPr>
        <w:t>workpromotingdeployment</w:t>
      </w:r>
      <w:proofErr w:type="spellEnd"/>
      <w:r>
        <w:rPr>
          <w:color w:val="000000"/>
          <w:sz w:val="24"/>
          <w:szCs w:val="24"/>
          <w:lang w:val="en-IN" w:eastAsia="en-IN"/>
        </w:rPr>
        <w:t xml:space="preserve"> </w:t>
      </w:r>
      <w:r w:rsidRPr="002B1722">
        <w:rPr>
          <w:color w:val="000000"/>
          <w:sz w:val="24"/>
          <w:szCs w:val="24"/>
          <w:lang w:val="en-IN" w:eastAsia="en-IN"/>
        </w:rPr>
        <w:t>various energy sources</w:t>
      </w:r>
      <w:r>
        <w:rPr>
          <w:color w:val="000000"/>
          <w:sz w:val="24"/>
          <w:szCs w:val="24"/>
          <w:lang w:val="en-IN" w:eastAsia="en-IN"/>
        </w:rPr>
        <w:t>.</w:t>
      </w:r>
    </w:p>
    <w:p w14:paraId="5187A51F" w14:textId="77777777" w:rsidR="00906821" w:rsidRPr="002B1722" w:rsidRDefault="00906821" w:rsidP="00906821">
      <w:pPr>
        <w:shd w:val="clear" w:color="auto" w:fill="FFFFFF"/>
        <w:jc w:val="both"/>
        <w:rPr>
          <w:sz w:val="24"/>
          <w:szCs w:val="24"/>
        </w:rPr>
      </w:pPr>
      <w:r w:rsidRPr="002B1722">
        <w:rPr>
          <w:b/>
          <w:bCs/>
          <w:color w:val="000000"/>
          <w:sz w:val="24"/>
          <w:szCs w:val="24"/>
          <w:lang w:val="en-IN" w:eastAsia="en-IN"/>
        </w:rPr>
        <w:t>CLO3</w:t>
      </w:r>
      <w:r>
        <w:rPr>
          <w:b/>
          <w:bCs/>
          <w:color w:val="000000"/>
          <w:sz w:val="24"/>
          <w:szCs w:val="24"/>
          <w:lang w:val="en-IN" w:eastAsia="en-IN"/>
        </w:rPr>
        <w:t>:</w:t>
      </w:r>
      <w:r w:rsidRPr="002B1722">
        <w:rPr>
          <w:b/>
          <w:bCs/>
          <w:color w:val="000000"/>
          <w:sz w:val="24"/>
          <w:szCs w:val="24"/>
          <w:lang w:val="en-IN" w:eastAsia="en-IN"/>
        </w:rPr>
        <w:t xml:space="preserve"> </w:t>
      </w:r>
      <w:r w:rsidRPr="002B1722">
        <w:rPr>
          <w:color w:val="000000"/>
          <w:sz w:val="24"/>
          <w:szCs w:val="24"/>
          <w:lang w:val="en-IN" w:eastAsia="en-IN"/>
        </w:rPr>
        <w:t>Compare and contrast national and international perspective</w:t>
      </w:r>
      <w:r>
        <w:rPr>
          <w:color w:val="000000"/>
          <w:sz w:val="24"/>
          <w:szCs w:val="24"/>
          <w:lang w:val="en-IN" w:eastAsia="en-IN"/>
        </w:rPr>
        <w:t> on Energy Policy.</w:t>
      </w:r>
    </w:p>
    <w:p w14:paraId="5BD686E1" w14:textId="77777777" w:rsidR="00906821" w:rsidRPr="002B1722" w:rsidRDefault="00906821" w:rsidP="00906821">
      <w:pPr>
        <w:shd w:val="clear" w:color="auto" w:fill="FFFFFF"/>
        <w:jc w:val="both"/>
        <w:rPr>
          <w:sz w:val="24"/>
          <w:szCs w:val="24"/>
        </w:rPr>
      </w:pPr>
      <w:r w:rsidRPr="002B1722">
        <w:rPr>
          <w:b/>
          <w:bCs/>
          <w:color w:val="000000"/>
          <w:sz w:val="24"/>
          <w:szCs w:val="24"/>
          <w:lang w:val="en-IN" w:eastAsia="en-IN"/>
        </w:rPr>
        <w:t>CLO</w:t>
      </w:r>
      <w:proofErr w:type="gramStart"/>
      <w:r w:rsidRPr="002B1722">
        <w:rPr>
          <w:b/>
          <w:bCs/>
          <w:color w:val="000000"/>
          <w:sz w:val="24"/>
          <w:szCs w:val="24"/>
          <w:lang w:val="en-IN" w:eastAsia="en-IN"/>
        </w:rPr>
        <w:t>4</w:t>
      </w:r>
      <w:r>
        <w:rPr>
          <w:b/>
          <w:bCs/>
          <w:color w:val="000000"/>
          <w:sz w:val="24"/>
          <w:szCs w:val="24"/>
          <w:lang w:val="en-IN" w:eastAsia="en-IN"/>
        </w:rPr>
        <w:t>:</w:t>
      </w:r>
      <w:r>
        <w:rPr>
          <w:color w:val="000000"/>
          <w:sz w:val="24"/>
          <w:szCs w:val="24"/>
          <w:lang w:val="en-IN" w:eastAsia="en-IN"/>
        </w:rPr>
        <w:t>Suggest</w:t>
      </w:r>
      <w:proofErr w:type="gramEnd"/>
      <w:r>
        <w:rPr>
          <w:color w:val="000000"/>
          <w:sz w:val="24"/>
          <w:szCs w:val="24"/>
          <w:lang w:val="en-IN" w:eastAsia="en-IN"/>
        </w:rPr>
        <w:t xml:space="preserve"> reforms in existing legal framework governing energy sector under the light judicial decisions </w:t>
      </w:r>
    </w:p>
    <w:p w14:paraId="50013FCD" w14:textId="77777777" w:rsidR="00906821" w:rsidRDefault="00906821" w:rsidP="00906821">
      <w:pPr>
        <w:rPr>
          <w:b/>
          <w:color w:val="000000" w:themeColor="text1"/>
          <w:sz w:val="24"/>
          <w:szCs w:val="24"/>
        </w:rPr>
      </w:pPr>
    </w:p>
    <w:p w14:paraId="268D67F8" w14:textId="77777777" w:rsidR="006036B6" w:rsidRDefault="006036B6" w:rsidP="00056020"/>
    <w:tbl>
      <w:tblPr>
        <w:tblW w:w="96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996"/>
        <w:gridCol w:w="4606"/>
      </w:tblGrid>
      <w:tr w:rsidR="00DA64AE" w:rsidRPr="001A3D3B" w14:paraId="6D045683" w14:textId="77777777" w:rsidTr="00495E18">
        <w:trPr>
          <w:trHeight w:val="748"/>
        </w:trPr>
        <w:tc>
          <w:tcPr>
            <w:tcW w:w="9602" w:type="dxa"/>
            <w:gridSpan w:val="2"/>
            <w:tcBorders>
              <w:top w:val="single" w:sz="4" w:space="0" w:color="000000"/>
              <w:left w:val="single" w:sz="4" w:space="0" w:color="000000"/>
              <w:bottom w:val="single" w:sz="4" w:space="0" w:color="000000"/>
              <w:right w:val="single" w:sz="4" w:space="0" w:color="000000"/>
            </w:tcBorders>
          </w:tcPr>
          <w:p w14:paraId="7FDBC61F" w14:textId="77777777" w:rsidR="00DA64AE" w:rsidRPr="00852809" w:rsidRDefault="00DA64AE" w:rsidP="00495E18">
            <w:pPr>
              <w:shd w:val="clear" w:color="auto" w:fill="FFFFFF"/>
              <w:tabs>
                <w:tab w:val="left" w:pos="3795"/>
              </w:tabs>
              <w:jc w:val="center"/>
              <w:rPr>
                <w:b/>
                <w:sz w:val="28"/>
                <w:szCs w:val="28"/>
              </w:rPr>
            </w:pPr>
            <w:r>
              <w:rPr>
                <w:b/>
                <w:sz w:val="28"/>
                <w:szCs w:val="28"/>
              </w:rPr>
              <w:t>BANKING LAW</w:t>
            </w:r>
          </w:p>
          <w:p w14:paraId="2D4C8E85" w14:textId="77777777" w:rsidR="00DA64AE" w:rsidRPr="001A3D3B" w:rsidRDefault="00DA64AE" w:rsidP="00495E18">
            <w:pPr>
              <w:shd w:val="clear" w:color="auto" w:fill="FFFFFF"/>
              <w:tabs>
                <w:tab w:val="left" w:pos="3795"/>
              </w:tabs>
              <w:jc w:val="center"/>
              <w:rPr>
                <w:b/>
                <w:sz w:val="24"/>
                <w:szCs w:val="24"/>
              </w:rPr>
            </w:pPr>
            <w:r w:rsidRPr="00FA2C40">
              <w:rPr>
                <w:color w:val="000000"/>
                <w:sz w:val="24"/>
                <w:szCs w:val="24"/>
              </w:rPr>
              <w:t>(</w:t>
            </w:r>
            <w:r>
              <w:rPr>
                <w:color w:val="000000"/>
                <w:sz w:val="24"/>
                <w:szCs w:val="24"/>
              </w:rPr>
              <w:t>Law Elective Course</w:t>
            </w:r>
            <w:r w:rsidRPr="00FA2C40">
              <w:rPr>
                <w:color w:val="000000"/>
                <w:sz w:val="24"/>
                <w:szCs w:val="24"/>
              </w:rPr>
              <w:t>)</w:t>
            </w:r>
          </w:p>
        </w:tc>
      </w:tr>
      <w:tr w:rsidR="00DA64AE" w:rsidRPr="001A3D3B" w14:paraId="0B625DB4" w14:textId="77777777" w:rsidTr="00495E18">
        <w:trPr>
          <w:trHeight w:val="274"/>
        </w:trPr>
        <w:tc>
          <w:tcPr>
            <w:tcW w:w="4996" w:type="dxa"/>
            <w:tcBorders>
              <w:top w:val="single" w:sz="4" w:space="0" w:color="000000"/>
              <w:left w:val="single" w:sz="4" w:space="0" w:color="000000"/>
              <w:bottom w:val="single" w:sz="4" w:space="0" w:color="000000"/>
              <w:right w:val="single" w:sz="4" w:space="0" w:color="000000"/>
            </w:tcBorders>
          </w:tcPr>
          <w:p w14:paraId="5A77C365" w14:textId="77777777" w:rsidR="00DA64AE" w:rsidRPr="001A3D3B" w:rsidRDefault="00DA64AE" w:rsidP="00495E18">
            <w:pPr>
              <w:shd w:val="clear" w:color="auto" w:fill="FFFFFF"/>
              <w:rPr>
                <w:b/>
                <w:sz w:val="24"/>
                <w:szCs w:val="24"/>
              </w:rPr>
            </w:pPr>
            <w:r w:rsidRPr="001A3D3B">
              <w:rPr>
                <w:b/>
                <w:sz w:val="24"/>
                <w:szCs w:val="24"/>
              </w:rPr>
              <w:t xml:space="preserve">Course Code: </w:t>
            </w:r>
            <w:r w:rsidRPr="00F92441">
              <w:rPr>
                <w:b/>
                <w:sz w:val="24"/>
                <w:szCs w:val="24"/>
              </w:rPr>
              <w:t>23L</w:t>
            </w:r>
            <w:r>
              <w:rPr>
                <w:b/>
                <w:sz w:val="24"/>
                <w:szCs w:val="24"/>
              </w:rPr>
              <w:t>E</w:t>
            </w:r>
            <w:r w:rsidRPr="00F92441">
              <w:rPr>
                <w:b/>
                <w:sz w:val="24"/>
                <w:szCs w:val="24"/>
              </w:rPr>
              <w:t>C70</w:t>
            </w:r>
            <w:r>
              <w:rPr>
                <w:b/>
                <w:sz w:val="24"/>
                <w:szCs w:val="24"/>
              </w:rPr>
              <w:t>6C</w:t>
            </w:r>
          </w:p>
        </w:tc>
        <w:tc>
          <w:tcPr>
            <w:tcW w:w="4606" w:type="dxa"/>
            <w:tcBorders>
              <w:top w:val="single" w:sz="4" w:space="0" w:color="000000"/>
              <w:left w:val="single" w:sz="4" w:space="0" w:color="000000"/>
              <w:bottom w:val="single" w:sz="4" w:space="0" w:color="000000"/>
              <w:right w:val="single" w:sz="4" w:space="0" w:color="000000"/>
            </w:tcBorders>
          </w:tcPr>
          <w:p w14:paraId="3F8FD16F" w14:textId="77777777" w:rsidR="00DA64AE" w:rsidRPr="001A3D3B" w:rsidRDefault="00DA64AE" w:rsidP="00495E18">
            <w:pPr>
              <w:shd w:val="clear" w:color="auto" w:fill="FFFFFF"/>
              <w:rPr>
                <w:sz w:val="24"/>
                <w:szCs w:val="24"/>
              </w:rPr>
            </w:pPr>
            <w:r w:rsidRPr="001A3D3B">
              <w:rPr>
                <w:sz w:val="24"/>
                <w:szCs w:val="24"/>
              </w:rPr>
              <w:t xml:space="preserve">Continuous Evaluation: </w:t>
            </w:r>
            <w:r>
              <w:rPr>
                <w:sz w:val="24"/>
                <w:szCs w:val="24"/>
              </w:rPr>
              <w:t xml:space="preserve"> 40 </w:t>
            </w:r>
            <w:r w:rsidRPr="001A3D3B">
              <w:rPr>
                <w:sz w:val="24"/>
                <w:szCs w:val="24"/>
              </w:rPr>
              <w:t xml:space="preserve">Marks </w:t>
            </w:r>
          </w:p>
        </w:tc>
      </w:tr>
      <w:tr w:rsidR="00DA64AE" w:rsidRPr="001A3D3B" w14:paraId="1E442A66" w14:textId="77777777" w:rsidTr="00495E18">
        <w:trPr>
          <w:trHeight w:val="294"/>
        </w:trPr>
        <w:tc>
          <w:tcPr>
            <w:tcW w:w="4996" w:type="dxa"/>
            <w:tcBorders>
              <w:top w:val="single" w:sz="4" w:space="0" w:color="000000"/>
              <w:left w:val="single" w:sz="4" w:space="0" w:color="000000"/>
              <w:bottom w:val="single" w:sz="4" w:space="0" w:color="000000"/>
              <w:right w:val="single" w:sz="4" w:space="0" w:color="000000"/>
            </w:tcBorders>
          </w:tcPr>
          <w:p w14:paraId="57B175B7" w14:textId="77777777" w:rsidR="00DA64AE" w:rsidRPr="001A3D3B" w:rsidRDefault="00DA64AE" w:rsidP="00495E18">
            <w:pPr>
              <w:shd w:val="clear" w:color="auto" w:fill="FFFFFF"/>
              <w:rPr>
                <w:b/>
                <w:sz w:val="24"/>
                <w:szCs w:val="24"/>
              </w:rPr>
            </w:pPr>
            <w:r w:rsidRPr="001A3D3B">
              <w:rPr>
                <w:b/>
                <w:sz w:val="24"/>
                <w:szCs w:val="24"/>
              </w:rPr>
              <w:t xml:space="preserve">Credits: </w:t>
            </w:r>
            <w:r>
              <w:rPr>
                <w:b/>
                <w:sz w:val="24"/>
                <w:szCs w:val="24"/>
              </w:rPr>
              <w:t>3</w:t>
            </w:r>
          </w:p>
        </w:tc>
        <w:tc>
          <w:tcPr>
            <w:tcW w:w="4606" w:type="dxa"/>
            <w:tcBorders>
              <w:top w:val="single" w:sz="4" w:space="0" w:color="000000"/>
              <w:left w:val="single" w:sz="4" w:space="0" w:color="000000"/>
              <w:bottom w:val="single" w:sz="4" w:space="0" w:color="000000"/>
              <w:right w:val="single" w:sz="4" w:space="0" w:color="000000"/>
            </w:tcBorders>
          </w:tcPr>
          <w:p w14:paraId="4DFDD794" w14:textId="77777777" w:rsidR="00DA64AE" w:rsidRPr="001A3D3B" w:rsidRDefault="00DA64AE" w:rsidP="00495E18">
            <w:pPr>
              <w:shd w:val="clear" w:color="auto" w:fill="FFFFFF"/>
              <w:rPr>
                <w:sz w:val="24"/>
                <w:szCs w:val="24"/>
              </w:rPr>
            </w:pPr>
            <w:r w:rsidRPr="001A3D3B">
              <w:rPr>
                <w:sz w:val="24"/>
                <w:szCs w:val="24"/>
              </w:rPr>
              <w:t xml:space="preserve">End Semester Examination: </w:t>
            </w:r>
            <w:r>
              <w:rPr>
                <w:sz w:val="24"/>
                <w:szCs w:val="24"/>
              </w:rPr>
              <w:t xml:space="preserve"> 60</w:t>
            </w:r>
            <w:r w:rsidRPr="001A3D3B">
              <w:rPr>
                <w:sz w:val="24"/>
                <w:szCs w:val="24"/>
              </w:rPr>
              <w:t xml:space="preserve"> Marks </w:t>
            </w:r>
          </w:p>
        </w:tc>
      </w:tr>
      <w:tr w:rsidR="00DA64AE" w:rsidRPr="001A3D3B" w14:paraId="494C95B7" w14:textId="77777777" w:rsidTr="00495E18">
        <w:trPr>
          <w:trHeight w:val="234"/>
        </w:trPr>
        <w:tc>
          <w:tcPr>
            <w:tcW w:w="4996" w:type="dxa"/>
            <w:tcBorders>
              <w:top w:val="single" w:sz="4" w:space="0" w:color="000000"/>
              <w:left w:val="single" w:sz="4" w:space="0" w:color="000000"/>
              <w:bottom w:val="single" w:sz="4" w:space="0" w:color="000000"/>
              <w:right w:val="single" w:sz="4" w:space="0" w:color="000000"/>
            </w:tcBorders>
          </w:tcPr>
          <w:p w14:paraId="381B5888" w14:textId="77777777" w:rsidR="00DA64AE" w:rsidRPr="001A3D3B" w:rsidRDefault="00DA64AE" w:rsidP="00495E18">
            <w:pPr>
              <w:shd w:val="clear" w:color="auto" w:fill="FFFFFF"/>
              <w:rPr>
                <w:b/>
                <w:sz w:val="24"/>
                <w:szCs w:val="24"/>
              </w:rPr>
            </w:pPr>
            <w:r w:rsidRPr="001A3D3B">
              <w:rPr>
                <w:b/>
                <w:sz w:val="24"/>
                <w:szCs w:val="24"/>
              </w:rPr>
              <w:t xml:space="preserve">L T P: </w:t>
            </w:r>
            <w:r>
              <w:rPr>
                <w:b/>
                <w:sz w:val="24"/>
                <w:szCs w:val="24"/>
              </w:rPr>
              <w:t>3</w:t>
            </w:r>
            <w:r w:rsidRPr="001A3D3B">
              <w:rPr>
                <w:b/>
                <w:sz w:val="24"/>
                <w:szCs w:val="24"/>
              </w:rPr>
              <w:t xml:space="preserve"> 1 0 </w:t>
            </w:r>
          </w:p>
        </w:tc>
        <w:tc>
          <w:tcPr>
            <w:tcW w:w="4606" w:type="dxa"/>
            <w:tcBorders>
              <w:top w:val="single" w:sz="4" w:space="0" w:color="000000"/>
              <w:left w:val="single" w:sz="4" w:space="0" w:color="000000"/>
              <w:bottom w:val="single" w:sz="4" w:space="0" w:color="000000"/>
              <w:right w:val="single" w:sz="4" w:space="0" w:color="000000"/>
            </w:tcBorders>
          </w:tcPr>
          <w:p w14:paraId="0C202C35" w14:textId="77777777" w:rsidR="00DA64AE" w:rsidRPr="001A3D3B" w:rsidRDefault="00DA64AE" w:rsidP="00495E18">
            <w:pPr>
              <w:shd w:val="clear" w:color="auto" w:fill="FFFFFF"/>
              <w:rPr>
                <w:b/>
                <w:sz w:val="24"/>
                <w:szCs w:val="24"/>
              </w:rPr>
            </w:pPr>
          </w:p>
        </w:tc>
      </w:tr>
      <w:tr w:rsidR="00DA64AE" w:rsidRPr="001A3D3B" w14:paraId="35BF00C6" w14:textId="77777777" w:rsidTr="00495E18">
        <w:trPr>
          <w:trHeight w:val="284"/>
        </w:trPr>
        <w:tc>
          <w:tcPr>
            <w:tcW w:w="9602" w:type="dxa"/>
            <w:gridSpan w:val="2"/>
            <w:tcBorders>
              <w:top w:val="single" w:sz="4" w:space="0" w:color="000000"/>
              <w:left w:val="single" w:sz="4" w:space="0" w:color="000000"/>
              <w:bottom w:val="single" w:sz="4" w:space="0" w:color="000000"/>
              <w:right w:val="single" w:sz="4" w:space="0" w:color="000000"/>
            </w:tcBorders>
          </w:tcPr>
          <w:p w14:paraId="1A186A9E" w14:textId="77777777" w:rsidR="00DA64AE" w:rsidRPr="001A3D3B" w:rsidRDefault="00DA64AE" w:rsidP="00495E18">
            <w:pPr>
              <w:shd w:val="clear" w:color="auto" w:fill="FFFFFF"/>
              <w:rPr>
                <w:b/>
                <w:sz w:val="24"/>
                <w:szCs w:val="24"/>
              </w:rPr>
            </w:pPr>
            <w:r w:rsidRPr="001A3D3B">
              <w:rPr>
                <w:b/>
                <w:sz w:val="24"/>
                <w:szCs w:val="24"/>
              </w:rPr>
              <w:t xml:space="preserve">Prerequisite: </w:t>
            </w:r>
            <w:r w:rsidRPr="007F6D28">
              <w:rPr>
                <w:bCs/>
                <w:color w:val="000000" w:themeColor="text1"/>
                <w:sz w:val="24"/>
                <w:szCs w:val="24"/>
              </w:rPr>
              <w:t>Contract Law, Company Law, Commercial Law, Property Law, Tort Law and Tax Law</w:t>
            </w:r>
          </w:p>
        </w:tc>
      </w:tr>
    </w:tbl>
    <w:p w14:paraId="60F0EF45" w14:textId="77777777" w:rsidR="00906821" w:rsidRPr="00056020" w:rsidRDefault="00906821" w:rsidP="00056020"/>
    <w:p w14:paraId="370C07AB" w14:textId="77777777" w:rsidR="00056020" w:rsidRPr="00056020" w:rsidRDefault="00056020" w:rsidP="00056020"/>
    <w:p w14:paraId="19DCD812" w14:textId="77777777" w:rsidR="00ED1489" w:rsidRPr="004D2659" w:rsidRDefault="00ED1489" w:rsidP="00ED1489">
      <w:pPr>
        <w:shd w:val="clear" w:color="auto" w:fill="FFFFFF"/>
        <w:rPr>
          <w:b/>
          <w:color w:val="000000"/>
          <w:sz w:val="24"/>
          <w:szCs w:val="24"/>
        </w:rPr>
      </w:pPr>
      <w:r w:rsidRPr="004D2659">
        <w:rPr>
          <w:b/>
          <w:color w:val="000000"/>
          <w:sz w:val="24"/>
          <w:szCs w:val="24"/>
        </w:rPr>
        <w:t xml:space="preserve">COURSE LEARNING OUTCOMES </w:t>
      </w:r>
    </w:p>
    <w:p w14:paraId="4859D8EB" w14:textId="77777777" w:rsidR="00ED1489" w:rsidRPr="004D2659" w:rsidRDefault="00ED1489" w:rsidP="00ED1489">
      <w:pPr>
        <w:tabs>
          <w:tab w:val="left" w:pos="3331"/>
        </w:tabs>
        <w:jc w:val="both"/>
        <w:rPr>
          <w:color w:val="000000"/>
          <w:sz w:val="24"/>
          <w:szCs w:val="24"/>
        </w:rPr>
      </w:pPr>
      <w:r w:rsidRPr="004D2659">
        <w:rPr>
          <w:color w:val="000000"/>
          <w:sz w:val="24"/>
          <w:szCs w:val="24"/>
        </w:rPr>
        <w:t>After the successful completion of this Course, the student shall be able to</w:t>
      </w:r>
    </w:p>
    <w:p w14:paraId="39E399EB" w14:textId="77777777" w:rsidR="00ED1489" w:rsidRPr="004D2659" w:rsidRDefault="00ED1489" w:rsidP="00ED1489">
      <w:pPr>
        <w:pBdr>
          <w:top w:val="nil"/>
          <w:left w:val="nil"/>
          <w:bottom w:val="nil"/>
          <w:right w:val="nil"/>
          <w:between w:val="nil"/>
        </w:pBdr>
        <w:shd w:val="clear" w:color="auto" w:fill="FFFFFF"/>
        <w:rPr>
          <w:b/>
          <w:color w:val="000000"/>
          <w:sz w:val="24"/>
          <w:szCs w:val="24"/>
        </w:rPr>
      </w:pPr>
    </w:p>
    <w:p w14:paraId="6B94B172" w14:textId="77777777" w:rsidR="00ED1489" w:rsidRPr="004D2659" w:rsidRDefault="00ED1489" w:rsidP="00ED1489">
      <w:pPr>
        <w:pBdr>
          <w:top w:val="nil"/>
          <w:left w:val="nil"/>
          <w:bottom w:val="nil"/>
          <w:right w:val="nil"/>
          <w:between w:val="nil"/>
        </w:pBdr>
        <w:shd w:val="clear" w:color="auto" w:fill="FFFFFF"/>
        <w:ind w:left="709" w:hanging="709"/>
        <w:jc w:val="both"/>
        <w:rPr>
          <w:color w:val="000000"/>
          <w:sz w:val="24"/>
          <w:szCs w:val="24"/>
        </w:rPr>
      </w:pPr>
      <w:r w:rsidRPr="004D2659">
        <w:rPr>
          <w:b/>
          <w:color w:val="000000"/>
          <w:sz w:val="24"/>
          <w:szCs w:val="24"/>
        </w:rPr>
        <w:t>CLO1</w:t>
      </w:r>
      <w:r w:rsidRPr="004D2659">
        <w:rPr>
          <w:bCs/>
          <w:color w:val="000000"/>
          <w:sz w:val="24"/>
          <w:szCs w:val="24"/>
        </w:rPr>
        <w:t>:</w:t>
      </w:r>
      <w:r w:rsidRPr="004D2659">
        <w:rPr>
          <w:color w:val="000000"/>
          <w:sz w:val="24"/>
          <w:szCs w:val="24"/>
        </w:rPr>
        <w:tab/>
        <w:t>Understand the Legal Framework of Banking.</w:t>
      </w:r>
    </w:p>
    <w:p w14:paraId="426863E4" w14:textId="77777777" w:rsidR="00ED1489" w:rsidRPr="004D2659" w:rsidRDefault="00ED1489" w:rsidP="00ED1489">
      <w:pPr>
        <w:pBdr>
          <w:top w:val="nil"/>
          <w:left w:val="nil"/>
          <w:bottom w:val="nil"/>
          <w:right w:val="nil"/>
          <w:between w:val="nil"/>
        </w:pBdr>
        <w:shd w:val="clear" w:color="auto" w:fill="FFFFFF"/>
        <w:jc w:val="both"/>
        <w:rPr>
          <w:bCs/>
          <w:color w:val="000000"/>
          <w:sz w:val="24"/>
          <w:szCs w:val="24"/>
        </w:rPr>
      </w:pPr>
      <w:r w:rsidRPr="004D2659">
        <w:rPr>
          <w:b/>
          <w:color w:val="000000"/>
          <w:sz w:val="24"/>
          <w:szCs w:val="24"/>
        </w:rPr>
        <w:t>CLO</w:t>
      </w:r>
      <w:proofErr w:type="gramStart"/>
      <w:r w:rsidRPr="004D2659">
        <w:rPr>
          <w:b/>
          <w:color w:val="000000"/>
          <w:sz w:val="24"/>
          <w:szCs w:val="24"/>
        </w:rPr>
        <w:t>2:</w:t>
      </w:r>
      <w:r w:rsidRPr="004D2659">
        <w:rPr>
          <w:bCs/>
          <w:color w:val="000000"/>
          <w:sz w:val="24"/>
          <w:szCs w:val="24"/>
        </w:rPr>
        <w:t>Comprehend</w:t>
      </w:r>
      <w:proofErr w:type="gramEnd"/>
      <w:r w:rsidRPr="004D2659">
        <w:rPr>
          <w:bCs/>
          <w:color w:val="000000"/>
          <w:sz w:val="24"/>
          <w:szCs w:val="24"/>
        </w:rPr>
        <w:t xml:space="preserve"> the Rights and Responsibilities of Banks and Customers.</w:t>
      </w:r>
    </w:p>
    <w:p w14:paraId="39CCF6DF" w14:textId="77777777" w:rsidR="00ED1489" w:rsidRPr="004D2659" w:rsidRDefault="00ED1489" w:rsidP="00ED1489">
      <w:pPr>
        <w:pBdr>
          <w:top w:val="nil"/>
          <w:left w:val="nil"/>
          <w:bottom w:val="nil"/>
          <w:right w:val="nil"/>
          <w:between w:val="nil"/>
        </w:pBdr>
        <w:shd w:val="clear" w:color="auto" w:fill="FFFFFF"/>
        <w:ind w:left="709" w:hanging="709"/>
        <w:jc w:val="both"/>
        <w:rPr>
          <w:bCs/>
          <w:color w:val="000000"/>
          <w:sz w:val="24"/>
          <w:szCs w:val="24"/>
        </w:rPr>
      </w:pPr>
      <w:r w:rsidRPr="004D2659">
        <w:rPr>
          <w:b/>
          <w:color w:val="000000"/>
          <w:sz w:val="24"/>
          <w:szCs w:val="24"/>
        </w:rPr>
        <w:t>CLO</w:t>
      </w:r>
      <w:proofErr w:type="gramStart"/>
      <w:r w:rsidRPr="004D2659">
        <w:rPr>
          <w:b/>
          <w:color w:val="000000"/>
          <w:sz w:val="24"/>
          <w:szCs w:val="24"/>
        </w:rPr>
        <w:t>3:</w:t>
      </w:r>
      <w:r w:rsidRPr="004D2659">
        <w:rPr>
          <w:bCs/>
          <w:color w:val="000000"/>
          <w:sz w:val="24"/>
          <w:szCs w:val="24"/>
        </w:rPr>
        <w:t>Evaluate</w:t>
      </w:r>
      <w:proofErr w:type="gramEnd"/>
      <w:r w:rsidRPr="004D2659">
        <w:rPr>
          <w:bCs/>
          <w:color w:val="000000"/>
          <w:sz w:val="24"/>
          <w:szCs w:val="24"/>
        </w:rPr>
        <w:t xml:space="preserve"> Banking Compliance and Risk Management.</w:t>
      </w:r>
    </w:p>
    <w:p w14:paraId="0727A913" w14:textId="77777777" w:rsidR="00ED1489" w:rsidRPr="004D2659" w:rsidRDefault="00ED1489" w:rsidP="00ED1489">
      <w:pPr>
        <w:pBdr>
          <w:top w:val="nil"/>
          <w:left w:val="nil"/>
          <w:bottom w:val="nil"/>
          <w:right w:val="nil"/>
          <w:between w:val="nil"/>
        </w:pBdr>
        <w:shd w:val="clear" w:color="auto" w:fill="FFFFFF"/>
        <w:ind w:left="709" w:hanging="709"/>
        <w:jc w:val="both"/>
        <w:rPr>
          <w:bCs/>
          <w:color w:val="000000"/>
          <w:sz w:val="24"/>
          <w:szCs w:val="24"/>
        </w:rPr>
      </w:pPr>
      <w:r w:rsidRPr="004D2659">
        <w:rPr>
          <w:b/>
          <w:color w:val="000000"/>
          <w:sz w:val="24"/>
          <w:szCs w:val="24"/>
        </w:rPr>
        <w:t>CLO</w:t>
      </w:r>
      <w:proofErr w:type="gramStart"/>
      <w:r w:rsidRPr="004D2659">
        <w:rPr>
          <w:b/>
          <w:color w:val="000000"/>
          <w:sz w:val="24"/>
          <w:szCs w:val="24"/>
        </w:rPr>
        <w:t>4:</w:t>
      </w:r>
      <w:r w:rsidRPr="004D2659">
        <w:rPr>
          <w:bCs/>
          <w:color w:val="000000"/>
          <w:sz w:val="24"/>
          <w:szCs w:val="24"/>
        </w:rPr>
        <w:t>Analyze</w:t>
      </w:r>
      <w:proofErr w:type="gramEnd"/>
      <w:r w:rsidRPr="004D2659">
        <w:rPr>
          <w:bCs/>
          <w:color w:val="000000"/>
          <w:sz w:val="24"/>
          <w:szCs w:val="24"/>
        </w:rPr>
        <w:t xml:space="preserve"> Emerging Legal Issues in Banking.</w:t>
      </w:r>
    </w:p>
    <w:p w14:paraId="7EDE18A2" w14:textId="77777777" w:rsidR="00056020" w:rsidRDefault="00056020" w:rsidP="00056020"/>
    <w:p w14:paraId="5A08CD56" w14:textId="77777777" w:rsidR="00ED1489" w:rsidRDefault="00ED1489" w:rsidP="00056020"/>
    <w:p w14:paraId="6C73EA5D" w14:textId="77777777" w:rsidR="00ED1489" w:rsidRDefault="00ED1489" w:rsidP="00056020"/>
    <w:p w14:paraId="4057B567" w14:textId="77777777" w:rsidR="00ED1489" w:rsidRDefault="00ED1489" w:rsidP="00056020"/>
    <w:p w14:paraId="79A2A146" w14:textId="77777777" w:rsidR="00ED1489" w:rsidRDefault="00ED1489" w:rsidP="00056020"/>
    <w:p w14:paraId="1C5F11EA" w14:textId="77777777" w:rsidR="00ED1489" w:rsidRDefault="00ED1489" w:rsidP="00056020"/>
    <w:p w14:paraId="3C85BCE3" w14:textId="77777777" w:rsidR="00ED1489" w:rsidRDefault="00ED1489" w:rsidP="00056020"/>
    <w:p w14:paraId="71A9A8FE" w14:textId="77777777" w:rsidR="00ED1489" w:rsidRDefault="00ED1489" w:rsidP="00056020"/>
    <w:p w14:paraId="669F6535" w14:textId="77777777" w:rsidR="00ED1489" w:rsidRDefault="00ED1489" w:rsidP="00056020"/>
    <w:p w14:paraId="23DC11DE" w14:textId="77777777" w:rsidR="00ED1489" w:rsidRDefault="00ED1489" w:rsidP="00056020"/>
    <w:p w14:paraId="1E3B5F2B" w14:textId="77777777" w:rsidR="00ED1489" w:rsidRDefault="00ED1489" w:rsidP="00056020"/>
    <w:p w14:paraId="3DAD9CF3" w14:textId="77777777" w:rsidR="00ED1489" w:rsidRDefault="00ED1489" w:rsidP="00056020"/>
    <w:p w14:paraId="48EC67AF" w14:textId="77777777" w:rsidR="00ED1489" w:rsidRDefault="00ED1489" w:rsidP="00056020"/>
    <w:p w14:paraId="67302108" w14:textId="77777777" w:rsidR="00ED1489" w:rsidRDefault="00ED1489" w:rsidP="00056020"/>
    <w:p w14:paraId="351DE8ED" w14:textId="77777777" w:rsidR="00ED1489" w:rsidRDefault="00ED1489" w:rsidP="00056020"/>
    <w:p w14:paraId="0770FB1A" w14:textId="77777777" w:rsidR="00ED1489" w:rsidRDefault="00ED1489" w:rsidP="00056020"/>
    <w:p w14:paraId="6A78752D" w14:textId="77777777" w:rsidR="00ED1489" w:rsidRDefault="00ED1489" w:rsidP="00056020"/>
    <w:p w14:paraId="2D01A93D" w14:textId="77777777" w:rsidR="00ED1489" w:rsidRDefault="00ED1489" w:rsidP="00056020"/>
    <w:p w14:paraId="5AB740DB" w14:textId="77777777" w:rsidR="00ED1489" w:rsidRDefault="00ED1489" w:rsidP="00056020"/>
    <w:tbl>
      <w:tblPr>
        <w:tblW w:w="9692" w:type="dxa"/>
        <w:tblInd w:w="4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043"/>
        <w:gridCol w:w="4649"/>
      </w:tblGrid>
      <w:tr w:rsidR="00B062A5" w:rsidRPr="001A3D3B" w14:paraId="2B05B79B" w14:textId="77777777" w:rsidTr="00B062A5">
        <w:trPr>
          <w:trHeight w:val="728"/>
        </w:trPr>
        <w:tc>
          <w:tcPr>
            <w:tcW w:w="9692" w:type="dxa"/>
            <w:gridSpan w:val="2"/>
            <w:tcBorders>
              <w:top w:val="single" w:sz="4" w:space="0" w:color="000000"/>
              <w:left w:val="single" w:sz="4" w:space="0" w:color="000000"/>
              <w:bottom w:val="single" w:sz="4" w:space="0" w:color="000000"/>
              <w:right w:val="single" w:sz="4" w:space="0" w:color="000000"/>
            </w:tcBorders>
          </w:tcPr>
          <w:p w14:paraId="103B7260" w14:textId="77777777" w:rsidR="00B062A5" w:rsidRPr="00852809" w:rsidRDefault="00B062A5" w:rsidP="00495E18">
            <w:pPr>
              <w:shd w:val="clear" w:color="auto" w:fill="FFFFFF"/>
              <w:tabs>
                <w:tab w:val="left" w:pos="3795"/>
              </w:tabs>
              <w:jc w:val="center"/>
              <w:rPr>
                <w:b/>
                <w:sz w:val="28"/>
                <w:szCs w:val="28"/>
              </w:rPr>
            </w:pPr>
            <w:r>
              <w:rPr>
                <w:b/>
                <w:sz w:val="28"/>
                <w:szCs w:val="28"/>
              </w:rPr>
              <w:t>ENTERTAINMENT LAW</w:t>
            </w:r>
          </w:p>
          <w:p w14:paraId="539F8D8A" w14:textId="77777777" w:rsidR="00B062A5" w:rsidRPr="001A3D3B" w:rsidRDefault="00B062A5" w:rsidP="00495E18">
            <w:pPr>
              <w:shd w:val="clear" w:color="auto" w:fill="FFFFFF"/>
              <w:tabs>
                <w:tab w:val="left" w:pos="3795"/>
              </w:tabs>
              <w:jc w:val="center"/>
              <w:rPr>
                <w:b/>
                <w:sz w:val="24"/>
                <w:szCs w:val="24"/>
              </w:rPr>
            </w:pPr>
            <w:r w:rsidRPr="00FA2C40">
              <w:rPr>
                <w:color w:val="000000"/>
                <w:sz w:val="24"/>
                <w:szCs w:val="24"/>
              </w:rPr>
              <w:t>(</w:t>
            </w:r>
            <w:r>
              <w:rPr>
                <w:color w:val="000000"/>
                <w:sz w:val="24"/>
                <w:szCs w:val="24"/>
              </w:rPr>
              <w:t>Law Elective Course</w:t>
            </w:r>
            <w:r w:rsidRPr="00FA2C40">
              <w:rPr>
                <w:color w:val="000000"/>
                <w:sz w:val="24"/>
                <w:szCs w:val="24"/>
              </w:rPr>
              <w:t>)</w:t>
            </w:r>
          </w:p>
        </w:tc>
      </w:tr>
      <w:tr w:rsidR="00B062A5" w:rsidRPr="001A3D3B" w14:paraId="49045F1E" w14:textId="77777777" w:rsidTr="00B062A5">
        <w:trPr>
          <w:trHeight w:val="266"/>
        </w:trPr>
        <w:tc>
          <w:tcPr>
            <w:tcW w:w="5043" w:type="dxa"/>
            <w:tcBorders>
              <w:top w:val="single" w:sz="4" w:space="0" w:color="000000"/>
              <w:left w:val="single" w:sz="4" w:space="0" w:color="000000"/>
              <w:bottom w:val="single" w:sz="4" w:space="0" w:color="000000"/>
              <w:right w:val="single" w:sz="4" w:space="0" w:color="000000"/>
            </w:tcBorders>
          </w:tcPr>
          <w:p w14:paraId="1561924C" w14:textId="77777777" w:rsidR="00B062A5" w:rsidRPr="001A3D3B" w:rsidRDefault="00B062A5" w:rsidP="00495E18">
            <w:pPr>
              <w:shd w:val="clear" w:color="auto" w:fill="FFFFFF"/>
              <w:rPr>
                <w:b/>
                <w:sz w:val="24"/>
                <w:szCs w:val="24"/>
              </w:rPr>
            </w:pPr>
            <w:r w:rsidRPr="001A3D3B">
              <w:rPr>
                <w:b/>
                <w:sz w:val="24"/>
                <w:szCs w:val="24"/>
              </w:rPr>
              <w:t xml:space="preserve">Course Code: </w:t>
            </w:r>
            <w:r>
              <w:rPr>
                <w:b/>
                <w:sz w:val="24"/>
                <w:szCs w:val="24"/>
              </w:rPr>
              <w:t>23LEC706</w:t>
            </w:r>
            <w:r w:rsidRPr="00900ECB">
              <w:rPr>
                <w:b/>
                <w:sz w:val="24"/>
                <w:szCs w:val="24"/>
              </w:rPr>
              <w:t>D</w:t>
            </w:r>
          </w:p>
        </w:tc>
        <w:tc>
          <w:tcPr>
            <w:tcW w:w="4649" w:type="dxa"/>
            <w:tcBorders>
              <w:top w:val="single" w:sz="4" w:space="0" w:color="000000"/>
              <w:left w:val="single" w:sz="4" w:space="0" w:color="000000"/>
              <w:bottom w:val="single" w:sz="4" w:space="0" w:color="000000"/>
              <w:right w:val="single" w:sz="4" w:space="0" w:color="000000"/>
            </w:tcBorders>
          </w:tcPr>
          <w:p w14:paraId="5B36310B" w14:textId="77777777" w:rsidR="00B062A5" w:rsidRPr="001A3D3B" w:rsidRDefault="00B062A5" w:rsidP="00495E18">
            <w:pPr>
              <w:shd w:val="clear" w:color="auto" w:fill="FFFFFF"/>
              <w:rPr>
                <w:sz w:val="24"/>
                <w:szCs w:val="24"/>
              </w:rPr>
            </w:pPr>
            <w:r w:rsidRPr="001A3D3B">
              <w:rPr>
                <w:sz w:val="24"/>
                <w:szCs w:val="24"/>
              </w:rPr>
              <w:t xml:space="preserve">Continuous Evaluation: </w:t>
            </w:r>
            <w:r>
              <w:rPr>
                <w:sz w:val="24"/>
                <w:szCs w:val="24"/>
              </w:rPr>
              <w:t xml:space="preserve"> 40 </w:t>
            </w:r>
            <w:r w:rsidRPr="001A3D3B">
              <w:rPr>
                <w:sz w:val="24"/>
                <w:szCs w:val="24"/>
              </w:rPr>
              <w:t xml:space="preserve">Marks </w:t>
            </w:r>
          </w:p>
        </w:tc>
      </w:tr>
      <w:tr w:rsidR="00B062A5" w:rsidRPr="001A3D3B" w14:paraId="20685D42" w14:textId="77777777" w:rsidTr="00B062A5">
        <w:trPr>
          <w:trHeight w:val="286"/>
        </w:trPr>
        <w:tc>
          <w:tcPr>
            <w:tcW w:w="5043" w:type="dxa"/>
            <w:tcBorders>
              <w:top w:val="single" w:sz="4" w:space="0" w:color="000000"/>
              <w:left w:val="single" w:sz="4" w:space="0" w:color="000000"/>
              <w:bottom w:val="single" w:sz="4" w:space="0" w:color="000000"/>
              <w:right w:val="single" w:sz="4" w:space="0" w:color="000000"/>
            </w:tcBorders>
          </w:tcPr>
          <w:p w14:paraId="47C1DFDC" w14:textId="77777777" w:rsidR="00B062A5" w:rsidRPr="001A3D3B" w:rsidRDefault="00B062A5" w:rsidP="00495E18">
            <w:pPr>
              <w:shd w:val="clear" w:color="auto" w:fill="FFFFFF"/>
              <w:rPr>
                <w:b/>
                <w:sz w:val="24"/>
                <w:szCs w:val="24"/>
              </w:rPr>
            </w:pPr>
            <w:r w:rsidRPr="001A3D3B">
              <w:rPr>
                <w:b/>
                <w:sz w:val="24"/>
                <w:szCs w:val="24"/>
              </w:rPr>
              <w:t xml:space="preserve">Credits: </w:t>
            </w:r>
            <w:r>
              <w:rPr>
                <w:b/>
                <w:sz w:val="24"/>
                <w:szCs w:val="24"/>
              </w:rPr>
              <w:t>3</w:t>
            </w:r>
          </w:p>
        </w:tc>
        <w:tc>
          <w:tcPr>
            <w:tcW w:w="4649" w:type="dxa"/>
            <w:tcBorders>
              <w:top w:val="single" w:sz="4" w:space="0" w:color="000000"/>
              <w:left w:val="single" w:sz="4" w:space="0" w:color="000000"/>
              <w:bottom w:val="single" w:sz="4" w:space="0" w:color="000000"/>
              <w:right w:val="single" w:sz="4" w:space="0" w:color="000000"/>
            </w:tcBorders>
          </w:tcPr>
          <w:p w14:paraId="73B5CC37" w14:textId="77777777" w:rsidR="00B062A5" w:rsidRPr="001A3D3B" w:rsidRDefault="00B062A5" w:rsidP="00495E18">
            <w:pPr>
              <w:shd w:val="clear" w:color="auto" w:fill="FFFFFF"/>
              <w:rPr>
                <w:sz w:val="24"/>
                <w:szCs w:val="24"/>
              </w:rPr>
            </w:pPr>
            <w:r w:rsidRPr="001A3D3B">
              <w:rPr>
                <w:sz w:val="24"/>
                <w:szCs w:val="24"/>
              </w:rPr>
              <w:t xml:space="preserve">End Semester Examination: </w:t>
            </w:r>
            <w:r>
              <w:rPr>
                <w:sz w:val="24"/>
                <w:szCs w:val="24"/>
              </w:rPr>
              <w:t xml:space="preserve"> 60</w:t>
            </w:r>
            <w:r w:rsidRPr="001A3D3B">
              <w:rPr>
                <w:sz w:val="24"/>
                <w:szCs w:val="24"/>
              </w:rPr>
              <w:t xml:space="preserve"> Marks </w:t>
            </w:r>
          </w:p>
        </w:tc>
      </w:tr>
      <w:tr w:rsidR="00B062A5" w:rsidRPr="001A3D3B" w14:paraId="0EA18ED6" w14:textId="77777777" w:rsidTr="00B062A5">
        <w:trPr>
          <w:trHeight w:val="228"/>
        </w:trPr>
        <w:tc>
          <w:tcPr>
            <w:tcW w:w="5043" w:type="dxa"/>
            <w:tcBorders>
              <w:top w:val="single" w:sz="4" w:space="0" w:color="000000"/>
              <w:left w:val="single" w:sz="4" w:space="0" w:color="000000"/>
              <w:bottom w:val="single" w:sz="4" w:space="0" w:color="000000"/>
              <w:right w:val="single" w:sz="4" w:space="0" w:color="000000"/>
            </w:tcBorders>
          </w:tcPr>
          <w:p w14:paraId="5ECE6971" w14:textId="77777777" w:rsidR="00B062A5" w:rsidRPr="001A3D3B" w:rsidRDefault="00B062A5" w:rsidP="00495E18">
            <w:pPr>
              <w:shd w:val="clear" w:color="auto" w:fill="FFFFFF"/>
              <w:rPr>
                <w:b/>
                <w:sz w:val="24"/>
                <w:szCs w:val="24"/>
              </w:rPr>
            </w:pPr>
            <w:r w:rsidRPr="001A3D3B">
              <w:rPr>
                <w:b/>
                <w:sz w:val="24"/>
                <w:szCs w:val="24"/>
              </w:rPr>
              <w:t xml:space="preserve">L T P: </w:t>
            </w:r>
            <w:r>
              <w:rPr>
                <w:b/>
                <w:sz w:val="24"/>
                <w:szCs w:val="24"/>
              </w:rPr>
              <w:t>3 1 0</w:t>
            </w:r>
          </w:p>
        </w:tc>
        <w:tc>
          <w:tcPr>
            <w:tcW w:w="4649" w:type="dxa"/>
            <w:tcBorders>
              <w:top w:val="single" w:sz="4" w:space="0" w:color="000000"/>
              <w:left w:val="single" w:sz="4" w:space="0" w:color="000000"/>
              <w:bottom w:val="single" w:sz="4" w:space="0" w:color="000000"/>
              <w:right w:val="single" w:sz="4" w:space="0" w:color="000000"/>
            </w:tcBorders>
          </w:tcPr>
          <w:p w14:paraId="2FB0044B" w14:textId="77777777" w:rsidR="00B062A5" w:rsidRPr="001A3D3B" w:rsidRDefault="00B062A5" w:rsidP="00495E18">
            <w:pPr>
              <w:shd w:val="clear" w:color="auto" w:fill="FFFFFF"/>
              <w:rPr>
                <w:b/>
                <w:sz w:val="24"/>
                <w:szCs w:val="24"/>
              </w:rPr>
            </w:pPr>
          </w:p>
        </w:tc>
      </w:tr>
      <w:tr w:rsidR="00B062A5" w:rsidRPr="001A3D3B" w14:paraId="5384ADAE" w14:textId="77777777" w:rsidTr="00B062A5">
        <w:trPr>
          <w:trHeight w:val="276"/>
        </w:trPr>
        <w:tc>
          <w:tcPr>
            <w:tcW w:w="9692" w:type="dxa"/>
            <w:gridSpan w:val="2"/>
            <w:tcBorders>
              <w:top w:val="single" w:sz="4" w:space="0" w:color="000000"/>
              <w:left w:val="single" w:sz="4" w:space="0" w:color="000000"/>
              <w:bottom w:val="single" w:sz="4" w:space="0" w:color="000000"/>
              <w:right w:val="single" w:sz="4" w:space="0" w:color="000000"/>
            </w:tcBorders>
          </w:tcPr>
          <w:p w14:paraId="66F15632" w14:textId="77777777" w:rsidR="00B062A5" w:rsidRPr="001A3D3B" w:rsidRDefault="00B062A5" w:rsidP="00495E18">
            <w:pPr>
              <w:shd w:val="clear" w:color="auto" w:fill="FFFFFF"/>
              <w:rPr>
                <w:b/>
                <w:sz w:val="24"/>
                <w:szCs w:val="24"/>
              </w:rPr>
            </w:pPr>
            <w:r w:rsidRPr="001A3D3B">
              <w:rPr>
                <w:b/>
                <w:sz w:val="24"/>
                <w:szCs w:val="24"/>
              </w:rPr>
              <w:t xml:space="preserve">Prerequisite: </w:t>
            </w:r>
            <w:r w:rsidRPr="0030093D">
              <w:rPr>
                <w:bCs/>
                <w:sz w:val="24"/>
                <w:szCs w:val="24"/>
              </w:rPr>
              <w:t>Basic</w:t>
            </w:r>
            <w:r>
              <w:rPr>
                <w:bCs/>
                <w:sz w:val="24"/>
                <w:szCs w:val="24"/>
              </w:rPr>
              <w:t xml:space="preserve"> knowledge of constitutional law, IPR and about entertainment industry. </w:t>
            </w:r>
          </w:p>
        </w:tc>
      </w:tr>
    </w:tbl>
    <w:p w14:paraId="06A694B0" w14:textId="77777777" w:rsidR="00ED1489" w:rsidRDefault="00ED1489" w:rsidP="00056020"/>
    <w:p w14:paraId="7BD232B0" w14:textId="77777777" w:rsidR="00056020" w:rsidRDefault="00056020" w:rsidP="00056020"/>
    <w:p w14:paraId="0773634E" w14:textId="70B56A9E" w:rsidR="00056020" w:rsidRDefault="00056020" w:rsidP="00056020">
      <w:pPr>
        <w:tabs>
          <w:tab w:val="left" w:pos="1860"/>
        </w:tabs>
      </w:pPr>
      <w:r>
        <w:tab/>
      </w:r>
    </w:p>
    <w:p w14:paraId="6D7DB130" w14:textId="77777777" w:rsidR="00056020" w:rsidRDefault="00056020" w:rsidP="00056020">
      <w:pPr>
        <w:tabs>
          <w:tab w:val="left" w:pos="1860"/>
        </w:tabs>
      </w:pPr>
    </w:p>
    <w:p w14:paraId="600F2148" w14:textId="77777777" w:rsidR="00E45328" w:rsidRPr="004D2659" w:rsidRDefault="00E45328" w:rsidP="00E45328">
      <w:pPr>
        <w:rPr>
          <w:b/>
          <w:bCs/>
          <w:sz w:val="24"/>
          <w:szCs w:val="28"/>
        </w:rPr>
      </w:pPr>
      <w:r w:rsidRPr="004D2659">
        <w:rPr>
          <w:b/>
          <w:bCs/>
          <w:sz w:val="24"/>
          <w:szCs w:val="28"/>
        </w:rPr>
        <w:t>COURSE LEARNING OUTCOMES (CLOs):</w:t>
      </w:r>
    </w:p>
    <w:p w14:paraId="3F7CB4C7" w14:textId="77777777" w:rsidR="00E45328" w:rsidRPr="00384FA8" w:rsidRDefault="00E45328" w:rsidP="00E45328">
      <w:pPr>
        <w:rPr>
          <w:sz w:val="24"/>
          <w:szCs w:val="24"/>
        </w:rPr>
      </w:pPr>
      <w:r w:rsidRPr="008D5804">
        <w:rPr>
          <w:sz w:val="24"/>
          <w:szCs w:val="24"/>
        </w:rPr>
        <w:t>After completing the course students will be able to:</w:t>
      </w:r>
    </w:p>
    <w:p w14:paraId="2E30062B" w14:textId="77777777" w:rsidR="00E45328" w:rsidRPr="00384FA8" w:rsidRDefault="00E45328" w:rsidP="00E45328">
      <w:pPr>
        <w:ind w:left="810" w:hanging="810"/>
        <w:jc w:val="both"/>
        <w:rPr>
          <w:b/>
          <w:bCs/>
          <w:sz w:val="24"/>
          <w:szCs w:val="24"/>
        </w:rPr>
      </w:pPr>
      <w:r w:rsidRPr="00384FA8">
        <w:rPr>
          <w:b/>
          <w:bCs/>
          <w:sz w:val="24"/>
          <w:szCs w:val="24"/>
        </w:rPr>
        <w:t xml:space="preserve">CLO1: </w:t>
      </w:r>
      <w:r>
        <w:rPr>
          <w:sz w:val="24"/>
          <w:szCs w:val="24"/>
        </w:rPr>
        <w:t>D</w:t>
      </w:r>
      <w:r w:rsidRPr="002453AF">
        <w:rPr>
          <w:sz w:val="24"/>
          <w:szCs w:val="24"/>
        </w:rPr>
        <w:t>emonstrate a comprehensive understanding of the legal framework governing the entertainment industry in India.</w:t>
      </w:r>
    </w:p>
    <w:p w14:paraId="03696B3A" w14:textId="77777777" w:rsidR="00E45328" w:rsidRPr="002453AF" w:rsidRDefault="00E45328" w:rsidP="00E45328">
      <w:pPr>
        <w:ind w:left="810" w:hanging="810"/>
        <w:jc w:val="both"/>
        <w:rPr>
          <w:sz w:val="24"/>
          <w:szCs w:val="24"/>
        </w:rPr>
      </w:pPr>
      <w:r w:rsidRPr="00384FA8">
        <w:rPr>
          <w:b/>
          <w:bCs/>
          <w:sz w:val="24"/>
          <w:szCs w:val="24"/>
        </w:rPr>
        <w:t xml:space="preserve">CLO2: </w:t>
      </w:r>
      <w:proofErr w:type="spellStart"/>
      <w:r>
        <w:rPr>
          <w:sz w:val="24"/>
          <w:szCs w:val="24"/>
        </w:rPr>
        <w:t>A</w:t>
      </w:r>
      <w:r w:rsidRPr="002453AF">
        <w:rPr>
          <w:sz w:val="24"/>
          <w:szCs w:val="24"/>
        </w:rPr>
        <w:t>naly</w:t>
      </w:r>
      <w:r>
        <w:rPr>
          <w:sz w:val="24"/>
          <w:szCs w:val="24"/>
        </w:rPr>
        <w:t>s</w:t>
      </w:r>
      <w:r w:rsidRPr="002453AF">
        <w:rPr>
          <w:sz w:val="24"/>
          <w:szCs w:val="24"/>
        </w:rPr>
        <w:t>e</w:t>
      </w:r>
      <w:proofErr w:type="spellEnd"/>
      <w:r w:rsidRPr="002453AF">
        <w:rPr>
          <w:sz w:val="24"/>
          <w:szCs w:val="24"/>
        </w:rPr>
        <w:t xml:space="preserve"> the relevant intellectual property laws and regulations to protect and enforce creative works in the entertainment industry.</w:t>
      </w:r>
    </w:p>
    <w:p w14:paraId="7E434E1C" w14:textId="77777777" w:rsidR="00E45328" w:rsidRPr="00B32BBB" w:rsidRDefault="00E45328" w:rsidP="00E45328">
      <w:pPr>
        <w:ind w:left="810" w:hanging="810"/>
        <w:jc w:val="both"/>
        <w:rPr>
          <w:sz w:val="24"/>
          <w:szCs w:val="24"/>
        </w:rPr>
      </w:pPr>
      <w:r w:rsidRPr="00384FA8">
        <w:rPr>
          <w:b/>
          <w:bCs/>
          <w:sz w:val="24"/>
          <w:szCs w:val="24"/>
        </w:rPr>
        <w:t xml:space="preserve">CLO3: </w:t>
      </w:r>
      <w:r>
        <w:rPr>
          <w:sz w:val="24"/>
          <w:szCs w:val="24"/>
        </w:rPr>
        <w:t>A</w:t>
      </w:r>
      <w:r w:rsidRPr="002453AF">
        <w:rPr>
          <w:sz w:val="24"/>
          <w:szCs w:val="24"/>
        </w:rPr>
        <w:t>cquire the knowledge and skills to navigate the legal complexities involved in film production, distribution, and exhibition in India.</w:t>
      </w:r>
    </w:p>
    <w:p w14:paraId="7718714B" w14:textId="77777777" w:rsidR="00E45328" w:rsidRPr="00B32BBB" w:rsidRDefault="00E45328" w:rsidP="00E45328">
      <w:pPr>
        <w:ind w:left="810" w:hanging="810"/>
        <w:jc w:val="both"/>
        <w:rPr>
          <w:sz w:val="24"/>
          <w:szCs w:val="24"/>
        </w:rPr>
      </w:pPr>
      <w:r w:rsidRPr="00384FA8">
        <w:rPr>
          <w:b/>
          <w:bCs/>
          <w:sz w:val="24"/>
          <w:szCs w:val="24"/>
        </w:rPr>
        <w:t xml:space="preserve">CLO4: </w:t>
      </w:r>
      <w:r>
        <w:rPr>
          <w:sz w:val="24"/>
          <w:szCs w:val="24"/>
        </w:rPr>
        <w:t>D</w:t>
      </w:r>
      <w:r w:rsidRPr="002453AF">
        <w:rPr>
          <w:sz w:val="24"/>
          <w:szCs w:val="24"/>
        </w:rPr>
        <w:t>emonstrate an understanding of the legal rights and responsibilities of artists, performers, and event organizers in the music, performing arts, and live events sectors.</w:t>
      </w:r>
    </w:p>
    <w:p w14:paraId="7FBF4473" w14:textId="77777777" w:rsidR="00E45328" w:rsidRPr="00F84B6E" w:rsidRDefault="00E45328" w:rsidP="00E45328">
      <w:pPr>
        <w:ind w:left="810" w:hanging="810"/>
        <w:jc w:val="both"/>
        <w:rPr>
          <w:b/>
          <w:bCs/>
          <w:sz w:val="24"/>
          <w:szCs w:val="24"/>
        </w:rPr>
      </w:pPr>
      <w:r w:rsidRPr="00384FA8">
        <w:rPr>
          <w:b/>
          <w:bCs/>
          <w:sz w:val="24"/>
          <w:szCs w:val="24"/>
        </w:rPr>
        <w:t xml:space="preserve">CLO5: </w:t>
      </w:r>
      <w:r>
        <w:rPr>
          <w:sz w:val="24"/>
          <w:szCs w:val="24"/>
        </w:rPr>
        <w:t>A</w:t>
      </w:r>
      <w:r w:rsidRPr="002453AF">
        <w:rPr>
          <w:sz w:val="24"/>
          <w:szCs w:val="24"/>
        </w:rPr>
        <w:t>ssess emerging legal challenges and trends in the entertainment industry, and propose solutions or recommendations</w:t>
      </w:r>
      <w:r>
        <w:rPr>
          <w:sz w:val="24"/>
          <w:szCs w:val="24"/>
        </w:rPr>
        <w:t>.</w:t>
      </w:r>
    </w:p>
    <w:p w14:paraId="42C7EF34" w14:textId="77777777" w:rsidR="00056020" w:rsidRDefault="00056020" w:rsidP="00056020">
      <w:pPr>
        <w:tabs>
          <w:tab w:val="left" w:pos="1860"/>
        </w:tabs>
      </w:pPr>
    </w:p>
    <w:tbl>
      <w:tblPr>
        <w:tblW w:w="90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691"/>
        <w:gridCol w:w="4325"/>
      </w:tblGrid>
      <w:tr w:rsidR="000E7A29" w:rsidRPr="001A3D3B" w14:paraId="17AB969E" w14:textId="77777777" w:rsidTr="000E7A29">
        <w:trPr>
          <w:trHeight w:val="738"/>
        </w:trPr>
        <w:tc>
          <w:tcPr>
            <w:tcW w:w="9016" w:type="dxa"/>
            <w:gridSpan w:val="2"/>
            <w:tcBorders>
              <w:top w:val="single" w:sz="4" w:space="0" w:color="000000"/>
              <w:left w:val="single" w:sz="4" w:space="0" w:color="000000"/>
              <w:bottom w:val="single" w:sz="4" w:space="0" w:color="000000"/>
              <w:right w:val="single" w:sz="4" w:space="0" w:color="000000"/>
            </w:tcBorders>
          </w:tcPr>
          <w:p w14:paraId="3E4169BD" w14:textId="77777777" w:rsidR="000E7A29" w:rsidRPr="00852809" w:rsidRDefault="000E7A29" w:rsidP="00495E18">
            <w:pPr>
              <w:shd w:val="clear" w:color="auto" w:fill="FFFFFF"/>
              <w:tabs>
                <w:tab w:val="left" w:pos="3795"/>
              </w:tabs>
              <w:jc w:val="center"/>
              <w:rPr>
                <w:b/>
                <w:sz w:val="28"/>
                <w:szCs w:val="28"/>
              </w:rPr>
            </w:pPr>
            <w:r>
              <w:rPr>
                <w:b/>
                <w:sz w:val="28"/>
                <w:szCs w:val="28"/>
              </w:rPr>
              <w:t>SUMMER INTERNSHIP-III</w:t>
            </w:r>
          </w:p>
          <w:p w14:paraId="6E824C07" w14:textId="77777777" w:rsidR="000E7A29" w:rsidRPr="001A3D3B" w:rsidRDefault="000E7A29" w:rsidP="00495E18">
            <w:pPr>
              <w:shd w:val="clear" w:color="auto" w:fill="FFFFFF"/>
              <w:tabs>
                <w:tab w:val="left" w:pos="3795"/>
              </w:tabs>
              <w:jc w:val="center"/>
              <w:rPr>
                <w:b/>
                <w:sz w:val="24"/>
                <w:szCs w:val="24"/>
              </w:rPr>
            </w:pPr>
            <w:r w:rsidRPr="00FA2C40">
              <w:rPr>
                <w:color w:val="000000"/>
                <w:sz w:val="24"/>
                <w:szCs w:val="24"/>
              </w:rPr>
              <w:t>(</w:t>
            </w:r>
            <w:r>
              <w:rPr>
                <w:color w:val="000000"/>
                <w:sz w:val="24"/>
                <w:szCs w:val="24"/>
              </w:rPr>
              <w:t>SIP Course</w:t>
            </w:r>
            <w:r w:rsidRPr="00FA2C40">
              <w:rPr>
                <w:color w:val="000000"/>
                <w:sz w:val="24"/>
                <w:szCs w:val="24"/>
              </w:rPr>
              <w:t>)</w:t>
            </w:r>
          </w:p>
        </w:tc>
      </w:tr>
      <w:tr w:rsidR="000E7A29" w:rsidRPr="001A3D3B" w14:paraId="41EC5827" w14:textId="77777777" w:rsidTr="000E7A29">
        <w:tc>
          <w:tcPr>
            <w:tcW w:w="4691" w:type="dxa"/>
            <w:tcBorders>
              <w:top w:val="single" w:sz="4" w:space="0" w:color="000000"/>
              <w:left w:val="single" w:sz="4" w:space="0" w:color="000000"/>
              <w:bottom w:val="single" w:sz="4" w:space="0" w:color="000000"/>
              <w:right w:val="single" w:sz="4" w:space="0" w:color="000000"/>
            </w:tcBorders>
          </w:tcPr>
          <w:p w14:paraId="2CBDD86F" w14:textId="77777777" w:rsidR="000E7A29" w:rsidRPr="001A3D3B" w:rsidRDefault="000E7A29" w:rsidP="00495E18">
            <w:pPr>
              <w:shd w:val="clear" w:color="auto" w:fill="FFFFFF"/>
              <w:rPr>
                <w:b/>
                <w:sz w:val="24"/>
                <w:szCs w:val="24"/>
              </w:rPr>
            </w:pPr>
            <w:r w:rsidRPr="001A3D3B">
              <w:rPr>
                <w:b/>
                <w:sz w:val="24"/>
                <w:szCs w:val="24"/>
              </w:rPr>
              <w:t xml:space="preserve">Course Code: </w:t>
            </w:r>
            <w:r w:rsidRPr="001150C5">
              <w:rPr>
                <w:b/>
                <w:sz w:val="24"/>
                <w:szCs w:val="24"/>
              </w:rPr>
              <w:t>23</w:t>
            </w:r>
            <w:r>
              <w:rPr>
                <w:b/>
                <w:sz w:val="24"/>
                <w:szCs w:val="24"/>
              </w:rPr>
              <w:t>SIP707</w:t>
            </w:r>
          </w:p>
        </w:tc>
        <w:tc>
          <w:tcPr>
            <w:tcW w:w="4325" w:type="dxa"/>
            <w:tcBorders>
              <w:top w:val="single" w:sz="4" w:space="0" w:color="000000"/>
              <w:left w:val="single" w:sz="4" w:space="0" w:color="000000"/>
              <w:bottom w:val="single" w:sz="4" w:space="0" w:color="000000"/>
              <w:right w:val="single" w:sz="4" w:space="0" w:color="000000"/>
            </w:tcBorders>
          </w:tcPr>
          <w:p w14:paraId="0A24D42C" w14:textId="77777777" w:rsidR="000E7A29" w:rsidRPr="001A3D3B" w:rsidRDefault="000E7A29" w:rsidP="00495E18">
            <w:pPr>
              <w:shd w:val="clear" w:color="auto" w:fill="FFFFFF"/>
              <w:rPr>
                <w:sz w:val="24"/>
                <w:szCs w:val="24"/>
              </w:rPr>
            </w:pPr>
            <w:r w:rsidRPr="001A3D3B">
              <w:rPr>
                <w:sz w:val="24"/>
                <w:szCs w:val="24"/>
              </w:rPr>
              <w:t xml:space="preserve">Continuous Evaluation: </w:t>
            </w:r>
            <w:r>
              <w:rPr>
                <w:sz w:val="24"/>
                <w:szCs w:val="24"/>
              </w:rPr>
              <w:t xml:space="preserve">       90 </w:t>
            </w:r>
            <w:r w:rsidRPr="001A3D3B">
              <w:rPr>
                <w:sz w:val="24"/>
                <w:szCs w:val="24"/>
              </w:rPr>
              <w:t xml:space="preserve">Marks </w:t>
            </w:r>
          </w:p>
        </w:tc>
      </w:tr>
      <w:tr w:rsidR="000E7A29" w:rsidRPr="001A3D3B" w14:paraId="42B5506D" w14:textId="77777777" w:rsidTr="000E7A29">
        <w:trPr>
          <w:trHeight w:val="290"/>
        </w:trPr>
        <w:tc>
          <w:tcPr>
            <w:tcW w:w="4691" w:type="dxa"/>
            <w:tcBorders>
              <w:top w:val="single" w:sz="4" w:space="0" w:color="000000"/>
              <w:left w:val="single" w:sz="4" w:space="0" w:color="000000"/>
              <w:bottom w:val="single" w:sz="4" w:space="0" w:color="000000"/>
              <w:right w:val="single" w:sz="4" w:space="0" w:color="000000"/>
            </w:tcBorders>
          </w:tcPr>
          <w:p w14:paraId="22FEA48A" w14:textId="77777777" w:rsidR="000E7A29" w:rsidRPr="001A3D3B" w:rsidRDefault="000E7A29" w:rsidP="00495E18">
            <w:pPr>
              <w:shd w:val="clear" w:color="auto" w:fill="FFFFFF"/>
              <w:rPr>
                <w:b/>
                <w:sz w:val="24"/>
                <w:szCs w:val="24"/>
              </w:rPr>
            </w:pPr>
            <w:r w:rsidRPr="001A3D3B">
              <w:rPr>
                <w:b/>
                <w:sz w:val="24"/>
                <w:szCs w:val="24"/>
              </w:rPr>
              <w:t xml:space="preserve">Credits: </w:t>
            </w:r>
            <w:r>
              <w:rPr>
                <w:b/>
                <w:sz w:val="24"/>
                <w:szCs w:val="24"/>
              </w:rPr>
              <w:t>1</w:t>
            </w:r>
          </w:p>
        </w:tc>
        <w:tc>
          <w:tcPr>
            <w:tcW w:w="4325" w:type="dxa"/>
            <w:tcBorders>
              <w:top w:val="single" w:sz="4" w:space="0" w:color="000000"/>
              <w:left w:val="single" w:sz="4" w:space="0" w:color="000000"/>
              <w:bottom w:val="single" w:sz="4" w:space="0" w:color="000000"/>
              <w:right w:val="single" w:sz="4" w:space="0" w:color="000000"/>
            </w:tcBorders>
          </w:tcPr>
          <w:p w14:paraId="1DFB09D7" w14:textId="77777777" w:rsidR="000E7A29" w:rsidRPr="001A3D3B" w:rsidRDefault="000E7A29" w:rsidP="00495E18">
            <w:pPr>
              <w:shd w:val="clear" w:color="auto" w:fill="FFFFFF"/>
              <w:rPr>
                <w:sz w:val="24"/>
                <w:szCs w:val="24"/>
              </w:rPr>
            </w:pPr>
            <w:r w:rsidRPr="001A3D3B">
              <w:rPr>
                <w:sz w:val="24"/>
                <w:szCs w:val="24"/>
              </w:rPr>
              <w:t xml:space="preserve">End Semester Examination: </w:t>
            </w:r>
            <w:r>
              <w:rPr>
                <w:sz w:val="24"/>
                <w:szCs w:val="24"/>
              </w:rPr>
              <w:t>10</w:t>
            </w:r>
            <w:r w:rsidRPr="001A3D3B">
              <w:rPr>
                <w:sz w:val="24"/>
                <w:szCs w:val="24"/>
              </w:rPr>
              <w:t xml:space="preserve"> Marks </w:t>
            </w:r>
          </w:p>
        </w:tc>
      </w:tr>
      <w:tr w:rsidR="000E7A29" w:rsidRPr="001A3D3B" w14:paraId="322BBCB0" w14:textId="77777777" w:rsidTr="000E7A29">
        <w:trPr>
          <w:trHeight w:val="231"/>
        </w:trPr>
        <w:tc>
          <w:tcPr>
            <w:tcW w:w="4691" w:type="dxa"/>
            <w:tcBorders>
              <w:top w:val="single" w:sz="4" w:space="0" w:color="000000"/>
              <w:left w:val="single" w:sz="4" w:space="0" w:color="000000"/>
              <w:bottom w:val="single" w:sz="4" w:space="0" w:color="000000"/>
              <w:right w:val="single" w:sz="4" w:space="0" w:color="000000"/>
            </w:tcBorders>
          </w:tcPr>
          <w:p w14:paraId="40DB3ED6" w14:textId="77777777" w:rsidR="000E7A29" w:rsidRPr="001A3D3B" w:rsidRDefault="000E7A29" w:rsidP="00495E18">
            <w:pPr>
              <w:shd w:val="clear" w:color="auto" w:fill="FFFFFF"/>
              <w:rPr>
                <w:b/>
                <w:sz w:val="24"/>
                <w:szCs w:val="24"/>
              </w:rPr>
            </w:pPr>
            <w:r w:rsidRPr="001A3D3B">
              <w:rPr>
                <w:b/>
                <w:sz w:val="24"/>
                <w:szCs w:val="24"/>
              </w:rPr>
              <w:t xml:space="preserve">L T P: </w:t>
            </w:r>
            <w:r>
              <w:rPr>
                <w:b/>
                <w:sz w:val="24"/>
                <w:szCs w:val="24"/>
              </w:rPr>
              <w:t>0 0</w:t>
            </w:r>
            <w:r w:rsidRPr="001A3D3B">
              <w:rPr>
                <w:b/>
                <w:sz w:val="24"/>
                <w:szCs w:val="24"/>
              </w:rPr>
              <w:t xml:space="preserve"> </w:t>
            </w:r>
            <w:r>
              <w:rPr>
                <w:b/>
                <w:sz w:val="24"/>
                <w:szCs w:val="24"/>
              </w:rPr>
              <w:t>2</w:t>
            </w:r>
          </w:p>
        </w:tc>
        <w:tc>
          <w:tcPr>
            <w:tcW w:w="4325" w:type="dxa"/>
            <w:tcBorders>
              <w:top w:val="single" w:sz="4" w:space="0" w:color="000000"/>
              <w:left w:val="single" w:sz="4" w:space="0" w:color="000000"/>
              <w:bottom w:val="single" w:sz="4" w:space="0" w:color="000000"/>
              <w:right w:val="single" w:sz="4" w:space="0" w:color="000000"/>
            </w:tcBorders>
          </w:tcPr>
          <w:p w14:paraId="36067E65" w14:textId="77777777" w:rsidR="000E7A29" w:rsidRPr="001A3D3B" w:rsidRDefault="000E7A29" w:rsidP="00495E18">
            <w:pPr>
              <w:shd w:val="clear" w:color="auto" w:fill="FFFFFF"/>
              <w:rPr>
                <w:b/>
                <w:sz w:val="24"/>
                <w:szCs w:val="24"/>
              </w:rPr>
            </w:pPr>
          </w:p>
        </w:tc>
      </w:tr>
      <w:tr w:rsidR="000E7A29" w:rsidRPr="001A3D3B" w14:paraId="3AD26E2F" w14:textId="77777777" w:rsidTr="000E7A29">
        <w:trPr>
          <w:trHeight w:val="280"/>
        </w:trPr>
        <w:tc>
          <w:tcPr>
            <w:tcW w:w="9016" w:type="dxa"/>
            <w:gridSpan w:val="2"/>
            <w:tcBorders>
              <w:top w:val="single" w:sz="4" w:space="0" w:color="000000"/>
              <w:left w:val="single" w:sz="4" w:space="0" w:color="000000"/>
              <w:bottom w:val="single" w:sz="4" w:space="0" w:color="000000"/>
              <w:right w:val="single" w:sz="4" w:space="0" w:color="000000"/>
            </w:tcBorders>
          </w:tcPr>
          <w:p w14:paraId="52F2772A" w14:textId="77777777" w:rsidR="000E7A29" w:rsidRPr="001A3D3B" w:rsidRDefault="000E7A29" w:rsidP="00495E18">
            <w:pPr>
              <w:shd w:val="clear" w:color="auto" w:fill="FFFFFF"/>
              <w:rPr>
                <w:b/>
                <w:sz w:val="24"/>
                <w:szCs w:val="24"/>
              </w:rPr>
            </w:pPr>
            <w:r w:rsidRPr="001A3D3B">
              <w:rPr>
                <w:b/>
                <w:sz w:val="24"/>
                <w:szCs w:val="24"/>
              </w:rPr>
              <w:t xml:space="preserve">Prerequisite: </w:t>
            </w:r>
            <w:proofErr w:type="spellStart"/>
            <w:r w:rsidRPr="0030093D">
              <w:rPr>
                <w:bCs/>
                <w:sz w:val="24"/>
                <w:szCs w:val="24"/>
              </w:rPr>
              <w:t>Basic</w:t>
            </w:r>
            <w:r>
              <w:rPr>
                <w:bCs/>
                <w:sz w:val="24"/>
                <w:szCs w:val="24"/>
              </w:rPr>
              <w:t>Knowledge</w:t>
            </w:r>
            <w:proofErr w:type="spellEnd"/>
            <w:r>
              <w:rPr>
                <w:bCs/>
                <w:sz w:val="24"/>
                <w:szCs w:val="24"/>
              </w:rPr>
              <w:t xml:space="preserve"> of Law</w:t>
            </w:r>
          </w:p>
        </w:tc>
      </w:tr>
    </w:tbl>
    <w:p w14:paraId="1AAC218F" w14:textId="77777777" w:rsidR="00E45328" w:rsidRDefault="00E45328" w:rsidP="00056020">
      <w:pPr>
        <w:tabs>
          <w:tab w:val="left" w:pos="1860"/>
        </w:tabs>
      </w:pPr>
    </w:p>
    <w:p w14:paraId="5FAFD89C" w14:textId="77777777" w:rsidR="00056020" w:rsidRDefault="00056020" w:rsidP="00056020">
      <w:pPr>
        <w:tabs>
          <w:tab w:val="left" w:pos="1860"/>
        </w:tabs>
      </w:pPr>
    </w:p>
    <w:p w14:paraId="06CEEF70" w14:textId="77777777" w:rsidR="00305487" w:rsidRPr="00FA65A0" w:rsidRDefault="00305487" w:rsidP="00305487">
      <w:pPr>
        <w:jc w:val="both"/>
        <w:rPr>
          <w:b/>
          <w:sz w:val="24"/>
          <w:szCs w:val="24"/>
        </w:rPr>
      </w:pPr>
      <w:r w:rsidRPr="00FA65A0">
        <w:rPr>
          <w:b/>
          <w:sz w:val="24"/>
          <w:szCs w:val="24"/>
        </w:rPr>
        <w:t xml:space="preserve">COURSE LEARNING OUTCOMES (CLOs): </w:t>
      </w:r>
    </w:p>
    <w:p w14:paraId="4BC43CF5" w14:textId="77777777" w:rsidR="00305487" w:rsidRPr="00FA65A0" w:rsidRDefault="00305487" w:rsidP="00305487">
      <w:pPr>
        <w:jc w:val="both"/>
        <w:rPr>
          <w:sz w:val="24"/>
          <w:szCs w:val="24"/>
        </w:rPr>
      </w:pPr>
      <w:r w:rsidRPr="00FA65A0">
        <w:rPr>
          <w:sz w:val="24"/>
          <w:szCs w:val="24"/>
        </w:rPr>
        <w:t>After completing the course student will have the ability to:</w:t>
      </w:r>
    </w:p>
    <w:p w14:paraId="42634F5B" w14:textId="77777777" w:rsidR="00305487" w:rsidRPr="00FA65A0" w:rsidRDefault="00305487" w:rsidP="00305487">
      <w:pPr>
        <w:ind w:left="900" w:hanging="900"/>
        <w:jc w:val="both"/>
        <w:rPr>
          <w:sz w:val="24"/>
          <w:szCs w:val="24"/>
        </w:rPr>
      </w:pPr>
      <w:r w:rsidRPr="00FA65A0">
        <w:rPr>
          <w:b/>
          <w:sz w:val="24"/>
          <w:szCs w:val="24"/>
        </w:rPr>
        <w:t>CLO</w:t>
      </w:r>
      <w:proofErr w:type="gramStart"/>
      <w:r w:rsidRPr="00FA65A0">
        <w:rPr>
          <w:b/>
          <w:sz w:val="24"/>
          <w:szCs w:val="24"/>
        </w:rPr>
        <w:t>1:</w:t>
      </w:r>
      <w:r w:rsidRPr="00FA65A0">
        <w:rPr>
          <w:sz w:val="24"/>
          <w:szCs w:val="24"/>
        </w:rPr>
        <w:t>Articulate</w:t>
      </w:r>
      <w:proofErr w:type="gramEnd"/>
      <w:r w:rsidRPr="00FA65A0">
        <w:rPr>
          <w:sz w:val="24"/>
          <w:szCs w:val="24"/>
        </w:rPr>
        <w:t xml:space="preserve"> an awareness of the </w:t>
      </w:r>
      <w:proofErr w:type="spellStart"/>
      <w:r w:rsidRPr="00FA65A0">
        <w:rPr>
          <w:sz w:val="24"/>
          <w:szCs w:val="24"/>
        </w:rPr>
        <w:t>organisation’s</w:t>
      </w:r>
      <w:proofErr w:type="spellEnd"/>
      <w:r w:rsidRPr="00FA65A0">
        <w:rPr>
          <w:sz w:val="24"/>
          <w:szCs w:val="24"/>
        </w:rPr>
        <w:t xml:space="preserve"> role in society or the relevant industry/community</w:t>
      </w:r>
    </w:p>
    <w:p w14:paraId="76E8336B" w14:textId="77777777" w:rsidR="00305487" w:rsidRPr="00FA65A0" w:rsidRDefault="00305487" w:rsidP="00305487">
      <w:pPr>
        <w:ind w:left="720" w:hanging="720"/>
        <w:jc w:val="both"/>
        <w:rPr>
          <w:sz w:val="24"/>
          <w:szCs w:val="24"/>
        </w:rPr>
      </w:pPr>
      <w:r w:rsidRPr="00FA65A0">
        <w:rPr>
          <w:b/>
          <w:sz w:val="24"/>
          <w:szCs w:val="24"/>
        </w:rPr>
        <w:t xml:space="preserve">CLO2: </w:t>
      </w:r>
      <w:r w:rsidRPr="00FA65A0">
        <w:rPr>
          <w:sz w:val="24"/>
          <w:szCs w:val="24"/>
        </w:rPr>
        <w:t>Describe a scope of work and how the student delivered work product(s) in fulfillment of that   scope of work.</w:t>
      </w:r>
    </w:p>
    <w:p w14:paraId="45097626" w14:textId="77777777" w:rsidR="00305487" w:rsidRPr="00FA65A0" w:rsidRDefault="00305487" w:rsidP="00305487">
      <w:pPr>
        <w:ind w:left="720" w:hanging="720"/>
        <w:jc w:val="both"/>
        <w:rPr>
          <w:sz w:val="24"/>
          <w:szCs w:val="24"/>
        </w:rPr>
      </w:pPr>
      <w:r w:rsidRPr="00FA65A0">
        <w:rPr>
          <w:b/>
          <w:sz w:val="24"/>
          <w:szCs w:val="24"/>
        </w:rPr>
        <w:t xml:space="preserve">CLO3: </w:t>
      </w:r>
      <w:r w:rsidRPr="00FA65A0">
        <w:rPr>
          <w:sz w:val="24"/>
          <w:szCs w:val="24"/>
        </w:rPr>
        <w:t>Demonstrate application of principles and concepts learned in the academic program to real-world contexts.</w:t>
      </w:r>
    </w:p>
    <w:p w14:paraId="17066766" w14:textId="77777777" w:rsidR="00305487" w:rsidRPr="00FA65A0" w:rsidRDefault="00305487" w:rsidP="00305487">
      <w:pPr>
        <w:ind w:left="720" w:hanging="720"/>
        <w:jc w:val="both"/>
        <w:rPr>
          <w:sz w:val="24"/>
          <w:szCs w:val="24"/>
        </w:rPr>
      </w:pPr>
      <w:r w:rsidRPr="00FA65A0">
        <w:rPr>
          <w:b/>
          <w:sz w:val="24"/>
          <w:szCs w:val="24"/>
        </w:rPr>
        <w:t xml:space="preserve">CLO4: </w:t>
      </w:r>
      <w:r w:rsidRPr="00FA65A0">
        <w:rPr>
          <w:sz w:val="24"/>
          <w:szCs w:val="24"/>
        </w:rPr>
        <w:t>Learn how to apply academic learning through discussions with a professional who has a similar background</w:t>
      </w:r>
    </w:p>
    <w:p w14:paraId="7F0AA6C2" w14:textId="6BB9747E" w:rsidR="00056020" w:rsidRDefault="00305487" w:rsidP="00305487">
      <w:pPr>
        <w:tabs>
          <w:tab w:val="left" w:pos="1860"/>
        </w:tabs>
        <w:rPr>
          <w:sz w:val="24"/>
          <w:szCs w:val="24"/>
        </w:rPr>
      </w:pPr>
      <w:r w:rsidRPr="00FA65A0">
        <w:rPr>
          <w:b/>
          <w:sz w:val="24"/>
          <w:szCs w:val="24"/>
        </w:rPr>
        <w:t>CLO</w:t>
      </w:r>
      <w:proofErr w:type="gramStart"/>
      <w:r w:rsidRPr="00FA65A0">
        <w:rPr>
          <w:b/>
          <w:sz w:val="24"/>
          <w:szCs w:val="24"/>
        </w:rPr>
        <w:t>5:</w:t>
      </w:r>
      <w:r w:rsidRPr="00FA65A0">
        <w:rPr>
          <w:sz w:val="24"/>
          <w:szCs w:val="24"/>
        </w:rPr>
        <w:t>Make</w:t>
      </w:r>
      <w:proofErr w:type="gramEnd"/>
      <w:r w:rsidRPr="00FA65A0">
        <w:rPr>
          <w:sz w:val="24"/>
          <w:szCs w:val="24"/>
        </w:rPr>
        <w:t xml:space="preserve"> career connections and begin establishing professional network</w:t>
      </w:r>
    </w:p>
    <w:p w14:paraId="23494945" w14:textId="77777777" w:rsidR="00305487" w:rsidRDefault="00305487" w:rsidP="00305487">
      <w:pPr>
        <w:tabs>
          <w:tab w:val="left" w:pos="1860"/>
        </w:tabs>
        <w:rPr>
          <w:sz w:val="24"/>
          <w:szCs w:val="24"/>
        </w:rPr>
      </w:pPr>
    </w:p>
    <w:p w14:paraId="29B85C21" w14:textId="77777777" w:rsidR="00305487" w:rsidRDefault="00305487" w:rsidP="00305487">
      <w:pPr>
        <w:tabs>
          <w:tab w:val="left" w:pos="1860"/>
        </w:tabs>
        <w:rPr>
          <w:sz w:val="24"/>
          <w:szCs w:val="24"/>
        </w:rPr>
      </w:pPr>
    </w:p>
    <w:p w14:paraId="12558106" w14:textId="77777777" w:rsidR="00305487" w:rsidRDefault="00305487" w:rsidP="00305487">
      <w:pPr>
        <w:tabs>
          <w:tab w:val="left" w:pos="1860"/>
        </w:tabs>
        <w:rPr>
          <w:sz w:val="24"/>
          <w:szCs w:val="24"/>
        </w:rPr>
      </w:pPr>
    </w:p>
    <w:p w14:paraId="39EC4887" w14:textId="77777777" w:rsidR="00305487" w:rsidRDefault="00305487" w:rsidP="00305487">
      <w:pPr>
        <w:tabs>
          <w:tab w:val="left" w:pos="1860"/>
        </w:tabs>
        <w:rPr>
          <w:sz w:val="24"/>
          <w:szCs w:val="24"/>
        </w:rPr>
      </w:pPr>
    </w:p>
    <w:p w14:paraId="04306C42" w14:textId="77777777" w:rsidR="00305487" w:rsidRDefault="00305487" w:rsidP="00305487">
      <w:pPr>
        <w:tabs>
          <w:tab w:val="left" w:pos="1860"/>
        </w:tabs>
        <w:rPr>
          <w:sz w:val="24"/>
          <w:szCs w:val="24"/>
        </w:rPr>
      </w:pPr>
    </w:p>
    <w:p w14:paraId="6B0D9458" w14:textId="77777777" w:rsidR="00305487" w:rsidRDefault="00305487" w:rsidP="00305487">
      <w:pPr>
        <w:tabs>
          <w:tab w:val="left" w:pos="1860"/>
        </w:tabs>
        <w:rPr>
          <w:sz w:val="24"/>
          <w:szCs w:val="24"/>
        </w:rPr>
      </w:pPr>
    </w:p>
    <w:p w14:paraId="5470A714" w14:textId="77777777" w:rsidR="00305487" w:rsidRDefault="00305487" w:rsidP="00305487">
      <w:pPr>
        <w:tabs>
          <w:tab w:val="left" w:pos="1860"/>
        </w:tabs>
        <w:rPr>
          <w:sz w:val="24"/>
          <w:szCs w:val="24"/>
        </w:rPr>
      </w:pPr>
    </w:p>
    <w:p w14:paraId="5C11799C" w14:textId="77777777" w:rsidR="00305487" w:rsidRDefault="00305487" w:rsidP="00305487">
      <w:pPr>
        <w:tabs>
          <w:tab w:val="left" w:pos="1860"/>
        </w:tabs>
        <w:rPr>
          <w:sz w:val="24"/>
          <w:szCs w:val="24"/>
        </w:rPr>
      </w:pPr>
    </w:p>
    <w:p w14:paraId="513CF758" w14:textId="77777777" w:rsidR="00305487" w:rsidRDefault="00305487" w:rsidP="00305487">
      <w:pPr>
        <w:tabs>
          <w:tab w:val="left" w:pos="1860"/>
        </w:tabs>
        <w:rPr>
          <w:sz w:val="24"/>
          <w:szCs w:val="24"/>
        </w:rPr>
      </w:pPr>
    </w:p>
    <w:p w14:paraId="6469B3CB" w14:textId="77777777" w:rsidR="00305487" w:rsidRDefault="00305487" w:rsidP="00305487">
      <w:pPr>
        <w:tabs>
          <w:tab w:val="left" w:pos="1860"/>
        </w:tabs>
        <w:rPr>
          <w:sz w:val="24"/>
          <w:szCs w:val="24"/>
        </w:rPr>
      </w:pPr>
    </w:p>
    <w:p w14:paraId="558B2DA7" w14:textId="77777777" w:rsidR="00305487" w:rsidRDefault="00305487" w:rsidP="00305487">
      <w:pPr>
        <w:tabs>
          <w:tab w:val="left" w:pos="1860"/>
        </w:tabs>
        <w:rPr>
          <w:sz w:val="24"/>
          <w:szCs w:val="24"/>
        </w:rPr>
      </w:pPr>
    </w:p>
    <w:p w14:paraId="1471241A" w14:textId="77777777" w:rsidR="00305487" w:rsidRDefault="00305487" w:rsidP="00305487">
      <w:pPr>
        <w:tabs>
          <w:tab w:val="left" w:pos="1860"/>
        </w:tabs>
        <w:rPr>
          <w:sz w:val="24"/>
          <w:szCs w:val="24"/>
        </w:rPr>
      </w:pPr>
    </w:p>
    <w:p w14:paraId="561F97B1" w14:textId="77777777" w:rsidR="00305487" w:rsidRDefault="00305487" w:rsidP="00305487">
      <w:pPr>
        <w:tabs>
          <w:tab w:val="left" w:pos="1860"/>
        </w:tabs>
        <w:rPr>
          <w:sz w:val="24"/>
          <w:szCs w:val="24"/>
        </w:rPr>
      </w:pPr>
    </w:p>
    <w:p w14:paraId="6C0538F2" w14:textId="77777777" w:rsidR="00305487" w:rsidRDefault="00305487" w:rsidP="00305487">
      <w:pPr>
        <w:tabs>
          <w:tab w:val="left" w:pos="1860"/>
        </w:tabs>
        <w:rPr>
          <w:sz w:val="24"/>
          <w:szCs w:val="24"/>
        </w:rPr>
      </w:pPr>
    </w:p>
    <w:p w14:paraId="532B4EDE" w14:textId="77777777" w:rsidR="007F72A1" w:rsidRDefault="007F72A1" w:rsidP="007F72A1">
      <w:pPr>
        <w:jc w:val="center"/>
        <w:rPr>
          <w:b/>
          <w:bCs/>
          <w:iCs/>
          <w:sz w:val="32"/>
          <w:szCs w:val="32"/>
        </w:rPr>
      </w:pPr>
      <w:r w:rsidRPr="00125464">
        <w:rPr>
          <w:b/>
          <w:bCs/>
          <w:iCs/>
          <w:sz w:val="32"/>
          <w:szCs w:val="32"/>
        </w:rPr>
        <w:t>SEMESTER-VIII</w:t>
      </w:r>
    </w:p>
    <w:p w14:paraId="3F7D8084" w14:textId="77777777" w:rsidR="007F72A1" w:rsidRDefault="007F72A1" w:rsidP="007F72A1">
      <w:pPr>
        <w:jc w:val="center"/>
        <w:rPr>
          <w:b/>
          <w:bCs/>
          <w:iCs/>
          <w:sz w:val="32"/>
          <w:szCs w:val="32"/>
        </w:rPr>
      </w:pPr>
    </w:p>
    <w:tbl>
      <w:tblPr>
        <w:tblW w:w="96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858"/>
        <w:gridCol w:w="4814"/>
      </w:tblGrid>
      <w:tr w:rsidR="007F72A1" w14:paraId="0FDE3DA5" w14:textId="77777777" w:rsidTr="005D6AEA">
        <w:trPr>
          <w:trHeight w:val="742"/>
        </w:trPr>
        <w:tc>
          <w:tcPr>
            <w:tcW w:w="9672" w:type="dxa"/>
            <w:gridSpan w:val="2"/>
            <w:tcBorders>
              <w:top w:val="single" w:sz="4" w:space="0" w:color="000000"/>
              <w:left w:val="single" w:sz="4" w:space="0" w:color="000000"/>
              <w:bottom w:val="single" w:sz="4" w:space="0" w:color="000000"/>
              <w:right w:val="single" w:sz="4" w:space="0" w:color="000000"/>
            </w:tcBorders>
          </w:tcPr>
          <w:p w14:paraId="4CB80C4A" w14:textId="77777777" w:rsidR="007F72A1" w:rsidRDefault="007F72A1" w:rsidP="00495E18">
            <w:pPr>
              <w:shd w:val="clear" w:color="auto" w:fill="FFFFFF"/>
              <w:tabs>
                <w:tab w:val="left" w:pos="3795"/>
              </w:tabs>
              <w:jc w:val="center"/>
              <w:rPr>
                <w:b/>
                <w:sz w:val="28"/>
                <w:szCs w:val="28"/>
              </w:rPr>
            </w:pPr>
            <w:r>
              <w:rPr>
                <w:b/>
                <w:sz w:val="28"/>
                <w:szCs w:val="28"/>
              </w:rPr>
              <w:t>ADVANCE ADMINISTRATIVE LAW</w:t>
            </w:r>
          </w:p>
          <w:p w14:paraId="4BBC3F89" w14:textId="77777777" w:rsidR="007F72A1" w:rsidRPr="00125464" w:rsidRDefault="007F72A1" w:rsidP="00495E18">
            <w:pPr>
              <w:shd w:val="clear" w:color="auto" w:fill="FFFFFF"/>
              <w:tabs>
                <w:tab w:val="left" w:pos="3795"/>
              </w:tabs>
              <w:jc w:val="center"/>
              <w:rPr>
                <w:sz w:val="24"/>
                <w:szCs w:val="24"/>
              </w:rPr>
            </w:pPr>
            <w:r>
              <w:rPr>
                <w:sz w:val="24"/>
                <w:szCs w:val="24"/>
              </w:rPr>
              <w:t>(Hons. Elective Course)</w:t>
            </w:r>
          </w:p>
        </w:tc>
      </w:tr>
      <w:tr w:rsidR="007F72A1" w14:paraId="74F94FC9" w14:textId="77777777" w:rsidTr="005D6AEA">
        <w:trPr>
          <w:trHeight w:val="286"/>
        </w:trPr>
        <w:tc>
          <w:tcPr>
            <w:tcW w:w="4858" w:type="dxa"/>
            <w:tcBorders>
              <w:top w:val="single" w:sz="4" w:space="0" w:color="000000"/>
              <w:left w:val="single" w:sz="4" w:space="0" w:color="000000"/>
              <w:bottom w:val="single" w:sz="4" w:space="0" w:color="000000"/>
              <w:right w:val="single" w:sz="4" w:space="0" w:color="000000"/>
            </w:tcBorders>
          </w:tcPr>
          <w:p w14:paraId="5BEF925F" w14:textId="77777777" w:rsidR="007F72A1" w:rsidRDefault="007F72A1" w:rsidP="00495E18">
            <w:pPr>
              <w:shd w:val="clear" w:color="auto" w:fill="FFFFFF"/>
              <w:rPr>
                <w:b/>
                <w:sz w:val="24"/>
                <w:szCs w:val="24"/>
              </w:rPr>
            </w:pPr>
            <w:r>
              <w:rPr>
                <w:b/>
                <w:sz w:val="24"/>
                <w:szCs w:val="24"/>
              </w:rPr>
              <w:t xml:space="preserve">Course Code: </w:t>
            </w:r>
            <w:r>
              <w:rPr>
                <w:color w:val="000000"/>
                <w:sz w:val="24"/>
                <w:szCs w:val="24"/>
              </w:rPr>
              <w:t>23HEC801A</w:t>
            </w:r>
          </w:p>
        </w:tc>
        <w:tc>
          <w:tcPr>
            <w:tcW w:w="4814" w:type="dxa"/>
            <w:tcBorders>
              <w:top w:val="single" w:sz="4" w:space="0" w:color="000000"/>
              <w:left w:val="single" w:sz="4" w:space="0" w:color="000000"/>
              <w:bottom w:val="single" w:sz="4" w:space="0" w:color="000000"/>
              <w:right w:val="single" w:sz="4" w:space="0" w:color="000000"/>
            </w:tcBorders>
          </w:tcPr>
          <w:p w14:paraId="10CF1F88" w14:textId="77777777" w:rsidR="007F72A1" w:rsidRDefault="007F72A1" w:rsidP="00495E18">
            <w:pPr>
              <w:shd w:val="clear" w:color="auto" w:fill="FFFFFF"/>
              <w:rPr>
                <w:sz w:val="24"/>
                <w:szCs w:val="24"/>
              </w:rPr>
            </w:pPr>
            <w:r>
              <w:rPr>
                <w:sz w:val="24"/>
                <w:szCs w:val="24"/>
              </w:rPr>
              <w:t xml:space="preserve">Continuous Evaluation: 40 Marks </w:t>
            </w:r>
          </w:p>
        </w:tc>
      </w:tr>
      <w:tr w:rsidR="007F72A1" w14:paraId="0ECE6CDC" w14:textId="77777777" w:rsidTr="005D6AEA">
        <w:trPr>
          <w:trHeight w:val="291"/>
        </w:trPr>
        <w:tc>
          <w:tcPr>
            <w:tcW w:w="4858" w:type="dxa"/>
            <w:tcBorders>
              <w:top w:val="single" w:sz="4" w:space="0" w:color="000000"/>
              <w:left w:val="single" w:sz="4" w:space="0" w:color="000000"/>
              <w:bottom w:val="single" w:sz="4" w:space="0" w:color="000000"/>
              <w:right w:val="single" w:sz="4" w:space="0" w:color="000000"/>
            </w:tcBorders>
          </w:tcPr>
          <w:p w14:paraId="1B76D8BE" w14:textId="77777777" w:rsidR="007F72A1" w:rsidRDefault="007F72A1" w:rsidP="00495E18">
            <w:pPr>
              <w:shd w:val="clear" w:color="auto" w:fill="FFFFFF"/>
              <w:rPr>
                <w:b/>
                <w:sz w:val="24"/>
                <w:szCs w:val="24"/>
              </w:rPr>
            </w:pPr>
            <w:r>
              <w:rPr>
                <w:b/>
                <w:sz w:val="24"/>
                <w:szCs w:val="24"/>
              </w:rPr>
              <w:t>Credits: 4</w:t>
            </w:r>
          </w:p>
        </w:tc>
        <w:tc>
          <w:tcPr>
            <w:tcW w:w="4814" w:type="dxa"/>
            <w:tcBorders>
              <w:top w:val="single" w:sz="4" w:space="0" w:color="000000"/>
              <w:left w:val="single" w:sz="4" w:space="0" w:color="000000"/>
              <w:bottom w:val="single" w:sz="4" w:space="0" w:color="000000"/>
              <w:right w:val="single" w:sz="4" w:space="0" w:color="000000"/>
            </w:tcBorders>
          </w:tcPr>
          <w:p w14:paraId="3965BB47" w14:textId="77777777" w:rsidR="007F72A1" w:rsidRDefault="007F72A1" w:rsidP="00495E18">
            <w:pPr>
              <w:shd w:val="clear" w:color="auto" w:fill="FFFFFF"/>
              <w:rPr>
                <w:sz w:val="24"/>
                <w:szCs w:val="24"/>
              </w:rPr>
            </w:pPr>
            <w:r>
              <w:rPr>
                <w:sz w:val="24"/>
                <w:szCs w:val="24"/>
              </w:rPr>
              <w:t xml:space="preserve">End Semester Examination: 60 Marks </w:t>
            </w:r>
          </w:p>
        </w:tc>
      </w:tr>
      <w:tr w:rsidR="007F72A1" w14:paraId="5DCCAFBD" w14:textId="77777777" w:rsidTr="005D6AEA">
        <w:trPr>
          <w:trHeight w:val="232"/>
        </w:trPr>
        <w:tc>
          <w:tcPr>
            <w:tcW w:w="9672" w:type="dxa"/>
            <w:gridSpan w:val="2"/>
            <w:tcBorders>
              <w:top w:val="single" w:sz="4" w:space="0" w:color="000000"/>
              <w:left w:val="single" w:sz="4" w:space="0" w:color="000000"/>
              <w:bottom w:val="single" w:sz="4" w:space="0" w:color="000000"/>
              <w:right w:val="single" w:sz="4" w:space="0" w:color="000000"/>
            </w:tcBorders>
          </w:tcPr>
          <w:p w14:paraId="2032F423" w14:textId="77777777" w:rsidR="007F72A1" w:rsidRDefault="007F72A1" w:rsidP="00495E18">
            <w:pPr>
              <w:shd w:val="clear" w:color="auto" w:fill="FFFFFF"/>
              <w:rPr>
                <w:b/>
                <w:sz w:val="24"/>
                <w:szCs w:val="24"/>
              </w:rPr>
            </w:pPr>
            <w:r>
              <w:rPr>
                <w:b/>
                <w:sz w:val="24"/>
                <w:szCs w:val="24"/>
              </w:rPr>
              <w:t xml:space="preserve">L T P: 4 1 0 </w:t>
            </w:r>
          </w:p>
        </w:tc>
      </w:tr>
      <w:tr w:rsidR="007F72A1" w14:paraId="6DB2B30F" w14:textId="77777777" w:rsidTr="005D6AEA">
        <w:trPr>
          <w:trHeight w:val="281"/>
        </w:trPr>
        <w:tc>
          <w:tcPr>
            <w:tcW w:w="9672" w:type="dxa"/>
            <w:gridSpan w:val="2"/>
            <w:tcBorders>
              <w:top w:val="single" w:sz="4" w:space="0" w:color="000000"/>
              <w:left w:val="single" w:sz="4" w:space="0" w:color="000000"/>
              <w:bottom w:val="single" w:sz="4" w:space="0" w:color="000000"/>
              <w:right w:val="single" w:sz="4" w:space="0" w:color="000000"/>
            </w:tcBorders>
          </w:tcPr>
          <w:p w14:paraId="107EDB60" w14:textId="77777777" w:rsidR="007F72A1" w:rsidRDefault="007F72A1" w:rsidP="00495E18">
            <w:pPr>
              <w:shd w:val="clear" w:color="auto" w:fill="FFFFFF"/>
              <w:rPr>
                <w:b/>
                <w:sz w:val="24"/>
                <w:szCs w:val="24"/>
              </w:rPr>
            </w:pPr>
            <w:r>
              <w:rPr>
                <w:b/>
                <w:sz w:val="24"/>
                <w:szCs w:val="24"/>
              </w:rPr>
              <w:t xml:space="preserve">Prerequisite: </w:t>
            </w:r>
            <w:r>
              <w:rPr>
                <w:color w:val="222222"/>
                <w:highlight w:val="white"/>
              </w:rPr>
              <w:t xml:space="preserve">Basic understanding of Administrative Law and Constitutional Law </w:t>
            </w:r>
          </w:p>
        </w:tc>
      </w:tr>
    </w:tbl>
    <w:p w14:paraId="7B8C47B2" w14:textId="77777777" w:rsidR="007F72A1" w:rsidRDefault="007F72A1" w:rsidP="007F72A1">
      <w:pPr>
        <w:jc w:val="both"/>
        <w:rPr>
          <w:b/>
          <w:color w:val="000000"/>
          <w:sz w:val="28"/>
          <w:szCs w:val="28"/>
        </w:rPr>
      </w:pPr>
    </w:p>
    <w:p w14:paraId="4FA7849B" w14:textId="77777777" w:rsidR="007F72A1" w:rsidRDefault="007F72A1" w:rsidP="007F72A1">
      <w:pPr>
        <w:jc w:val="both"/>
        <w:rPr>
          <w:b/>
          <w:color w:val="000000"/>
          <w:sz w:val="28"/>
          <w:szCs w:val="28"/>
        </w:rPr>
      </w:pPr>
    </w:p>
    <w:p w14:paraId="24CEDA32" w14:textId="77777777" w:rsidR="005D6AEA" w:rsidRPr="001C5999" w:rsidRDefault="005D6AEA" w:rsidP="005D6AEA">
      <w:pPr>
        <w:jc w:val="both"/>
        <w:rPr>
          <w:b/>
          <w:sz w:val="24"/>
          <w:szCs w:val="24"/>
        </w:rPr>
      </w:pPr>
      <w:r w:rsidRPr="001C5999">
        <w:rPr>
          <w:b/>
          <w:sz w:val="24"/>
          <w:szCs w:val="24"/>
        </w:rPr>
        <w:t xml:space="preserve">COURSE LEARNING OUTCOMES </w:t>
      </w:r>
      <w:r w:rsidRPr="001C5999">
        <w:rPr>
          <w:b/>
          <w:color w:val="000000"/>
          <w:sz w:val="24"/>
          <w:szCs w:val="24"/>
        </w:rPr>
        <w:t>(CLOs)</w:t>
      </w:r>
      <w:r w:rsidRPr="001C5999">
        <w:rPr>
          <w:b/>
          <w:sz w:val="24"/>
          <w:szCs w:val="24"/>
        </w:rPr>
        <w:t xml:space="preserve">: </w:t>
      </w:r>
    </w:p>
    <w:p w14:paraId="2E958044" w14:textId="77777777" w:rsidR="005D6AEA" w:rsidRDefault="005D6AEA" w:rsidP="005D6AEA">
      <w:pPr>
        <w:jc w:val="both"/>
        <w:rPr>
          <w:sz w:val="24"/>
          <w:szCs w:val="24"/>
        </w:rPr>
      </w:pPr>
      <w:r>
        <w:rPr>
          <w:sz w:val="24"/>
          <w:szCs w:val="24"/>
        </w:rPr>
        <w:t xml:space="preserve">After the successful completion of the course curriculum, the students will able to </w:t>
      </w:r>
    </w:p>
    <w:p w14:paraId="38666AD9" w14:textId="77777777" w:rsidR="005D6AEA" w:rsidRDefault="005D6AEA" w:rsidP="005D6AEA">
      <w:pPr>
        <w:jc w:val="both"/>
        <w:rPr>
          <w:sz w:val="24"/>
          <w:szCs w:val="24"/>
        </w:rPr>
      </w:pPr>
    </w:p>
    <w:p w14:paraId="4C1DDEDF" w14:textId="77777777" w:rsidR="005D6AEA" w:rsidRDefault="005D6AEA" w:rsidP="005D6AEA">
      <w:pPr>
        <w:ind w:left="810" w:hanging="810"/>
        <w:jc w:val="both"/>
        <w:rPr>
          <w:sz w:val="24"/>
          <w:szCs w:val="24"/>
        </w:rPr>
      </w:pPr>
      <w:r>
        <w:rPr>
          <w:b/>
          <w:sz w:val="24"/>
          <w:szCs w:val="24"/>
        </w:rPr>
        <w:t xml:space="preserve">CO1: </w:t>
      </w:r>
      <w:r>
        <w:rPr>
          <w:sz w:val="24"/>
          <w:szCs w:val="24"/>
        </w:rPr>
        <w:t>Identify the nature, scope, necessity and development of Administrative Law.</w:t>
      </w:r>
    </w:p>
    <w:p w14:paraId="30FBFB43" w14:textId="77777777" w:rsidR="005D6AEA" w:rsidRDefault="005D6AEA" w:rsidP="005D6AEA">
      <w:pPr>
        <w:ind w:left="810" w:hanging="810"/>
        <w:jc w:val="both"/>
        <w:rPr>
          <w:sz w:val="24"/>
          <w:szCs w:val="24"/>
        </w:rPr>
      </w:pPr>
      <w:proofErr w:type="gramStart"/>
      <w:r>
        <w:rPr>
          <w:b/>
          <w:sz w:val="24"/>
          <w:szCs w:val="24"/>
        </w:rPr>
        <w:t>CO2:</w:t>
      </w:r>
      <w:r>
        <w:rPr>
          <w:sz w:val="24"/>
          <w:szCs w:val="24"/>
        </w:rPr>
        <w:t>Explain</w:t>
      </w:r>
      <w:proofErr w:type="gramEnd"/>
      <w:r>
        <w:rPr>
          <w:sz w:val="24"/>
          <w:szCs w:val="24"/>
        </w:rPr>
        <w:t xml:space="preserve"> and examine the working of the doctrine of pleasure in India.</w:t>
      </w:r>
    </w:p>
    <w:p w14:paraId="4DE3028B" w14:textId="77777777" w:rsidR="005D6AEA" w:rsidRDefault="005D6AEA" w:rsidP="005D6AEA">
      <w:pPr>
        <w:ind w:left="810" w:hanging="810"/>
        <w:jc w:val="both"/>
        <w:rPr>
          <w:sz w:val="24"/>
          <w:szCs w:val="24"/>
        </w:rPr>
      </w:pPr>
      <w:r>
        <w:rPr>
          <w:b/>
          <w:sz w:val="24"/>
          <w:szCs w:val="24"/>
        </w:rPr>
        <w:t>CO</w:t>
      </w:r>
      <w:proofErr w:type="gramStart"/>
      <w:r>
        <w:rPr>
          <w:b/>
          <w:sz w:val="24"/>
          <w:szCs w:val="24"/>
        </w:rPr>
        <w:t>3:</w:t>
      </w:r>
      <w:r>
        <w:rPr>
          <w:sz w:val="24"/>
          <w:szCs w:val="24"/>
        </w:rPr>
        <w:t>Analyse</w:t>
      </w:r>
      <w:proofErr w:type="gramEnd"/>
      <w:r>
        <w:rPr>
          <w:sz w:val="24"/>
          <w:szCs w:val="24"/>
        </w:rPr>
        <w:t xml:space="preserve"> the working of the administrative adjudication system and control mechanism of administrative discretionary power.</w:t>
      </w:r>
    </w:p>
    <w:p w14:paraId="18E57A19" w14:textId="77777777" w:rsidR="005D6AEA" w:rsidRDefault="005D6AEA" w:rsidP="005D6AEA">
      <w:pPr>
        <w:ind w:left="810" w:hanging="810"/>
        <w:jc w:val="both"/>
        <w:rPr>
          <w:sz w:val="24"/>
          <w:szCs w:val="24"/>
        </w:rPr>
      </w:pPr>
      <w:r>
        <w:rPr>
          <w:b/>
          <w:sz w:val="24"/>
          <w:szCs w:val="24"/>
        </w:rPr>
        <w:t>CO</w:t>
      </w:r>
      <w:proofErr w:type="gramStart"/>
      <w:r>
        <w:rPr>
          <w:b/>
          <w:sz w:val="24"/>
          <w:szCs w:val="24"/>
        </w:rPr>
        <w:t>4:</w:t>
      </w:r>
      <w:r>
        <w:rPr>
          <w:sz w:val="24"/>
          <w:szCs w:val="24"/>
        </w:rPr>
        <w:t>Analyse</w:t>
      </w:r>
      <w:proofErr w:type="gramEnd"/>
      <w:r>
        <w:rPr>
          <w:sz w:val="24"/>
          <w:szCs w:val="24"/>
        </w:rPr>
        <w:t xml:space="preserve"> the working of the administration vis-à-vis rights of citizens.</w:t>
      </w:r>
    </w:p>
    <w:p w14:paraId="3689BE44" w14:textId="77777777" w:rsidR="005D6AEA" w:rsidRDefault="005D6AEA" w:rsidP="005D6AEA">
      <w:pPr>
        <w:jc w:val="center"/>
        <w:rPr>
          <w:b/>
          <w:sz w:val="28"/>
          <w:szCs w:val="28"/>
        </w:rPr>
      </w:pPr>
    </w:p>
    <w:tbl>
      <w:tblPr>
        <w:tblW w:w="937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879"/>
        <w:gridCol w:w="4498"/>
      </w:tblGrid>
      <w:tr w:rsidR="007368E8" w:rsidRPr="001A3D3B" w14:paraId="36718C81" w14:textId="77777777" w:rsidTr="00495E18">
        <w:trPr>
          <w:trHeight w:val="774"/>
        </w:trPr>
        <w:tc>
          <w:tcPr>
            <w:tcW w:w="9377" w:type="dxa"/>
            <w:gridSpan w:val="2"/>
            <w:tcBorders>
              <w:top w:val="single" w:sz="4" w:space="0" w:color="000000"/>
              <w:left w:val="single" w:sz="4" w:space="0" w:color="000000"/>
              <w:bottom w:val="single" w:sz="4" w:space="0" w:color="000000"/>
              <w:right w:val="single" w:sz="4" w:space="0" w:color="000000"/>
            </w:tcBorders>
          </w:tcPr>
          <w:p w14:paraId="09457BCB" w14:textId="77777777" w:rsidR="007368E8" w:rsidRPr="00852809" w:rsidRDefault="007368E8" w:rsidP="00495E18">
            <w:pPr>
              <w:shd w:val="clear" w:color="auto" w:fill="FFFFFF"/>
              <w:tabs>
                <w:tab w:val="left" w:pos="3795"/>
              </w:tabs>
              <w:jc w:val="center"/>
              <w:rPr>
                <w:b/>
                <w:sz w:val="28"/>
                <w:szCs w:val="28"/>
              </w:rPr>
            </w:pPr>
            <w:r>
              <w:rPr>
                <w:b/>
                <w:sz w:val="28"/>
                <w:szCs w:val="28"/>
              </w:rPr>
              <w:t>CORPORATE RESTRUCTURING</w:t>
            </w:r>
          </w:p>
          <w:p w14:paraId="49AABF16" w14:textId="77777777" w:rsidR="007368E8" w:rsidRPr="001A3D3B" w:rsidRDefault="007368E8" w:rsidP="00495E18">
            <w:pPr>
              <w:shd w:val="clear" w:color="auto" w:fill="FFFFFF"/>
              <w:tabs>
                <w:tab w:val="left" w:pos="3795"/>
              </w:tabs>
              <w:jc w:val="center"/>
              <w:rPr>
                <w:b/>
                <w:sz w:val="24"/>
                <w:szCs w:val="24"/>
              </w:rPr>
            </w:pPr>
            <w:r w:rsidRPr="00FA2C40">
              <w:rPr>
                <w:color w:val="000000"/>
                <w:sz w:val="24"/>
                <w:szCs w:val="24"/>
              </w:rPr>
              <w:t>(</w:t>
            </w:r>
            <w:r>
              <w:rPr>
                <w:color w:val="000000"/>
                <w:sz w:val="24"/>
                <w:szCs w:val="24"/>
              </w:rPr>
              <w:t>Hons. Elective Course</w:t>
            </w:r>
            <w:r w:rsidRPr="00FA2C40">
              <w:rPr>
                <w:color w:val="000000"/>
                <w:sz w:val="24"/>
                <w:szCs w:val="24"/>
              </w:rPr>
              <w:t>)</w:t>
            </w:r>
          </w:p>
        </w:tc>
      </w:tr>
      <w:tr w:rsidR="007368E8" w:rsidRPr="001A3D3B" w14:paraId="7E75A9B1" w14:textId="77777777" w:rsidTr="00495E18">
        <w:trPr>
          <w:trHeight w:val="283"/>
        </w:trPr>
        <w:tc>
          <w:tcPr>
            <w:tcW w:w="4879" w:type="dxa"/>
            <w:tcBorders>
              <w:top w:val="single" w:sz="4" w:space="0" w:color="000000"/>
              <w:left w:val="single" w:sz="4" w:space="0" w:color="000000"/>
              <w:bottom w:val="single" w:sz="4" w:space="0" w:color="000000"/>
              <w:right w:val="single" w:sz="4" w:space="0" w:color="000000"/>
            </w:tcBorders>
          </w:tcPr>
          <w:p w14:paraId="3D27FEB7" w14:textId="77777777" w:rsidR="007368E8" w:rsidRPr="001A3D3B" w:rsidRDefault="007368E8" w:rsidP="00495E18">
            <w:pPr>
              <w:shd w:val="clear" w:color="auto" w:fill="FFFFFF"/>
              <w:rPr>
                <w:b/>
                <w:sz w:val="24"/>
                <w:szCs w:val="24"/>
              </w:rPr>
            </w:pPr>
            <w:r w:rsidRPr="001A3D3B">
              <w:rPr>
                <w:b/>
                <w:sz w:val="24"/>
                <w:szCs w:val="24"/>
              </w:rPr>
              <w:t xml:space="preserve">Course Code: </w:t>
            </w:r>
            <w:r w:rsidRPr="00787F20">
              <w:rPr>
                <w:b/>
                <w:sz w:val="24"/>
                <w:szCs w:val="24"/>
              </w:rPr>
              <w:t>23HEC</w:t>
            </w:r>
            <w:r>
              <w:rPr>
                <w:b/>
                <w:sz w:val="24"/>
                <w:szCs w:val="24"/>
              </w:rPr>
              <w:t>801</w:t>
            </w:r>
            <w:r w:rsidRPr="00787F20">
              <w:rPr>
                <w:b/>
                <w:sz w:val="24"/>
                <w:szCs w:val="24"/>
              </w:rPr>
              <w:t>B</w:t>
            </w:r>
          </w:p>
        </w:tc>
        <w:tc>
          <w:tcPr>
            <w:tcW w:w="4498" w:type="dxa"/>
            <w:tcBorders>
              <w:top w:val="single" w:sz="4" w:space="0" w:color="000000"/>
              <w:left w:val="single" w:sz="4" w:space="0" w:color="000000"/>
              <w:bottom w:val="single" w:sz="4" w:space="0" w:color="000000"/>
              <w:right w:val="single" w:sz="4" w:space="0" w:color="000000"/>
            </w:tcBorders>
          </w:tcPr>
          <w:p w14:paraId="426381C1" w14:textId="77777777" w:rsidR="007368E8" w:rsidRPr="001A3D3B" w:rsidRDefault="007368E8" w:rsidP="00495E18">
            <w:pPr>
              <w:shd w:val="clear" w:color="auto" w:fill="FFFFFF"/>
              <w:rPr>
                <w:sz w:val="24"/>
                <w:szCs w:val="24"/>
              </w:rPr>
            </w:pPr>
            <w:r w:rsidRPr="001A3D3B">
              <w:rPr>
                <w:sz w:val="24"/>
                <w:szCs w:val="24"/>
              </w:rPr>
              <w:t xml:space="preserve">Continuous Evaluation: </w:t>
            </w:r>
            <w:r>
              <w:rPr>
                <w:sz w:val="24"/>
                <w:szCs w:val="24"/>
              </w:rPr>
              <w:t xml:space="preserve"> 40 </w:t>
            </w:r>
            <w:r w:rsidRPr="001A3D3B">
              <w:rPr>
                <w:sz w:val="24"/>
                <w:szCs w:val="24"/>
              </w:rPr>
              <w:t xml:space="preserve">Marks </w:t>
            </w:r>
          </w:p>
        </w:tc>
      </w:tr>
      <w:tr w:rsidR="007368E8" w:rsidRPr="001A3D3B" w14:paraId="1DB83C9F" w14:textId="77777777" w:rsidTr="00495E18">
        <w:trPr>
          <w:trHeight w:val="304"/>
        </w:trPr>
        <w:tc>
          <w:tcPr>
            <w:tcW w:w="4879" w:type="dxa"/>
            <w:tcBorders>
              <w:top w:val="single" w:sz="4" w:space="0" w:color="000000"/>
              <w:left w:val="single" w:sz="4" w:space="0" w:color="000000"/>
              <w:bottom w:val="single" w:sz="4" w:space="0" w:color="000000"/>
              <w:right w:val="single" w:sz="4" w:space="0" w:color="000000"/>
            </w:tcBorders>
          </w:tcPr>
          <w:p w14:paraId="02FBF0AD" w14:textId="77777777" w:rsidR="007368E8" w:rsidRPr="001A3D3B" w:rsidRDefault="007368E8" w:rsidP="00495E18">
            <w:pPr>
              <w:shd w:val="clear" w:color="auto" w:fill="FFFFFF"/>
              <w:rPr>
                <w:b/>
                <w:sz w:val="24"/>
                <w:szCs w:val="24"/>
              </w:rPr>
            </w:pPr>
            <w:r w:rsidRPr="001A3D3B">
              <w:rPr>
                <w:b/>
                <w:sz w:val="24"/>
                <w:szCs w:val="24"/>
              </w:rPr>
              <w:t xml:space="preserve">Credits: </w:t>
            </w:r>
            <w:r>
              <w:rPr>
                <w:b/>
                <w:sz w:val="24"/>
                <w:szCs w:val="24"/>
              </w:rPr>
              <w:t>4</w:t>
            </w:r>
          </w:p>
        </w:tc>
        <w:tc>
          <w:tcPr>
            <w:tcW w:w="4498" w:type="dxa"/>
            <w:tcBorders>
              <w:top w:val="single" w:sz="4" w:space="0" w:color="000000"/>
              <w:left w:val="single" w:sz="4" w:space="0" w:color="000000"/>
              <w:bottom w:val="single" w:sz="4" w:space="0" w:color="000000"/>
              <w:right w:val="single" w:sz="4" w:space="0" w:color="000000"/>
            </w:tcBorders>
          </w:tcPr>
          <w:p w14:paraId="164CDC9D" w14:textId="77777777" w:rsidR="007368E8" w:rsidRPr="001A3D3B" w:rsidRDefault="007368E8" w:rsidP="00495E18">
            <w:pPr>
              <w:shd w:val="clear" w:color="auto" w:fill="FFFFFF"/>
              <w:rPr>
                <w:sz w:val="24"/>
                <w:szCs w:val="24"/>
              </w:rPr>
            </w:pPr>
            <w:r w:rsidRPr="001A3D3B">
              <w:rPr>
                <w:sz w:val="24"/>
                <w:szCs w:val="24"/>
              </w:rPr>
              <w:t xml:space="preserve">End Semester Examination: </w:t>
            </w:r>
            <w:r>
              <w:rPr>
                <w:sz w:val="24"/>
                <w:szCs w:val="24"/>
              </w:rPr>
              <w:t xml:space="preserve"> 60</w:t>
            </w:r>
            <w:r w:rsidRPr="001A3D3B">
              <w:rPr>
                <w:sz w:val="24"/>
                <w:szCs w:val="24"/>
              </w:rPr>
              <w:t xml:space="preserve"> Marks </w:t>
            </w:r>
          </w:p>
        </w:tc>
      </w:tr>
      <w:tr w:rsidR="007368E8" w:rsidRPr="001A3D3B" w14:paraId="3636BC69" w14:textId="77777777" w:rsidTr="00495E18">
        <w:trPr>
          <w:trHeight w:val="242"/>
        </w:trPr>
        <w:tc>
          <w:tcPr>
            <w:tcW w:w="4879" w:type="dxa"/>
            <w:tcBorders>
              <w:top w:val="single" w:sz="4" w:space="0" w:color="000000"/>
              <w:left w:val="single" w:sz="4" w:space="0" w:color="000000"/>
              <w:bottom w:val="single" w:sz="4" w:space="0" w:color="000000"/>
              <w:right w:val="single" w:sz="4" w:space="0" w:color="000000"/>
            </w:tcBorders>
          </w:tcPr>
          <w:p w14:paraId="3FFA521D" w14:textId="77777777" w:rsidR="007368E8" w:rsidRPr="001A3D3B" w:rsidRDefault="007368E8" w:rsidP="00495E18">
            <w:pPr>
              <w:shd w:val="clear" w:color="auto" w:fill="FFFFFF"/>
              <w:rPr>
                <w:b/>
                <w:sz w:val="24"/>
                <w:szCs w:val="24"/>
              </w:rPr>
            </w:pPr>
            <w:r w:rsidRPr="001A3D3B">
              <w:rPr>
                <w:b/>
                <w:sz w:val="24"/>
                <w:szCs w:val="24"/>
              </w:rPr>
              <w:t xml:space="preserve">L T P: </w:t>
            </w:r>
            <w:r>
              <w:rPr>
                <w:b/>
                <w:sz w:val="24"/>
                <w:szCs w:val="24"/>
              </w:rPr>
              <w:t>4</w:t>
            </w:r>
            <w:r w:rsidRPr="001A3D3B">
              <w:rPr>
                <w:b/>
                <w:sz w:val="24"/>
                <w:szCs w:val="24"/>
              </w:rPr>
              <w:t xml:space="preserve"> 1 0 </w:t>
            </w:r>
          </w:p>
        </w:tc>
        <w:tc>
          <w:tcPr>
            <w:tcW w:w="4498" w:type="dxa"/>
            <w:tcBorders>
              <w:top w:val="single" w:sz="4" w:space="0" w:color="000000"/>
              <w:left w:val="single" w:sz="4" w:space="0" w:color="000000"/>
              <w:bottom w:val="single" w:sz="4" w:space="0" w:color="000000"/>
              <w:right w:val="single" w:sz="4" w:space="0" w:color="000000"/>
            </w:tcBorders>
          </w:tcPr>
          <w:p w14:paraId="012CFEC7" w14:textId="77777777" w:rsidR="007368E8" w:rsidRPr="001A3D3B" w:rsidRDefault="007368E8" w:rsidP="00495E18">
            <w:pPr>
              <w:shd w:val="clear" w:color="auto" w:fill="FFFFFF"/>
              <w:rPr>
                <w:b/>
                <w:sz w:val="24"/>
                <w:szCs w:val="24"/>
              </w:rPr>
            </w:pPr>
          </w:p>
        </w:tc>
      </w:tr>
      <w:tr w:rsidR="007368E8" w:rsidRPr="001A3D3B" w14:paraId="6DE33B6D" w14:textId="77777777" w:rsidTr="00495E18">
        <w:trPr>
          <w:trHeight w:val="294"/>
        </w:trPr>
        <w:tc>
          <w:tcPr>
            <w:tcW w:w="9377" w:type="dxa"/>
            <w:gridSpan w:val="2"/>
            <w:tcBorders>
              <w:top w:val="single" w:sz="4" w:space="0" w:color="000000"/>
              <w:left w:val="single" w:sz="4" w:space="0" w:color="000000"/>
              <w:bottom w:val="single" w:sz="4" w:space="0" w:color="000000"/>
              <w:right w:val="single" w:sz="4" w:space="0" w:color="000000"/>
            </w:tcBorders>
          </w:tcPr>
          <w:p w14:paraId="6CE6D0C0" w14:textId="67076EB5" w:rsidR="007368E8" w:rsidRPr="00073173" w:rsidRDefault="007368E8" w:rsidP="00495E18">
            <w:pPr>
              <w:shd w:val="clear" w:color="auto" w:fill="FFFFFF"/>
              <w:rPr>
                <w:bCs/>
                <w:sz w:val="24"/>
                <w:szCs w:val="24"/>
              </w:rPr>
            </w:pPr>
            <w:r w:rsidRPr="001A3D3B">
              <w:rPr>
                <w:b/>
                <w:sz w:val="24"/>
                <w:szCs w:val="24"/>
              </w:rPr>
              <w:t>Prerequisite:</w:t>
            </w:r>
            <w:r w:rsidR="00E2564C">
              <w:rPr>
                <w:b/>
                <w:sz w:val="24"/>
                <w:szCs w:val="24"/>
              </w:rPr>
              <w:t xml:space="preserve"> </w:t>
            </w:r>
            <w:r>
              <w:rPr>
                <w:bCs/>
                <w:sz w:val="24"/>
                <w:szCs w:val="24"/>
              </w:rPr>
              <w:t>Compulsory Law Course of Company Law and course on Corporate Governance</w:t>
            </w:r>
          </w:p>
        </w:tc>
      </w:tr>
    </w:tbl>
    <w:p w14:paraId="3AC88761" w14:textId="77777777" w:rsidR="00305487" w:rsidRDefault="00305487" w:rsidP="00305487">
      <w:pPr>
        <w:tabs>
          <w:tab w:val="left" w:pos="1860"/>
        </w:tabs>
        <w:rPr>
          <w:sz w:val="24"/>
          <w:szCs w:val="24"/>
        </w:rPr>
      </w:pPr>
    </w:p>
    <w:p w14:paraId="4C593665" w14:textId="77777777" w:rsidR="00E2564C" w:rsidRPr="0012194A" w:rsidRDefault="00E2564C" w:rsidP="00E2564C">
      <w:pPr>
        <w:shd w:val="clear" w:color="auto" w:fill="FFFFFF"/>
        <w:rPr>
          <w:b/>
          <w:color w:val="000000"/>
          <w:sz w:val="24"/>
          <w:szCs w:val="24"/>
        </w:rPr>
      </w:pPr>
      <w:r w:rsidRPr="0012194A">
        <w:rPr>
          <w:b/>
          <w:color w:val="000000"/>
          <w:sz w:val="24"/>
          <w:szCs w:val="24"/>
        </w:rPr>
        <w:t>COURSE LEARNING OUTCOMES (CLOs):</w:t>
      </w:r>
    </w:p>
    <w:p w14:paraId="1588AE50" w14:textId="77777777" w:rsidR="00E2564C" w:rsidRPr="000B53E9" w:rsidRDefault="00E2564C" w:rsidP="00E2564C">
      <w:pPr>
        <w:rPr>
          <w:b/>
          <w:bCs/>
          <w:sz w:val="24"/>
          <w:szCs w:val="24"/>
          <w:u w:val="single"/>
        </w:rPr>
      </w:pPr>
      <w:r w:rsidRPr="000B53E9">
        <w:rPr>
          <w:color w:val="000000"/>
          <w:sz w:val="24"/>
          <w:szCs w:val="24"/>
        </w:rPr>
        <w:t>At the end of this course, the students would be able to:</w:t>
      </w:r>
    </w:p>
    <w:p w14:paraId="379402F0" w14:textId="77777777" w:rsidR="00E2564C" w:rsidRDefault="00E2564C" w:rsidP="00E2564C">
      <w:pPr>
        <w:shd w:val="clear" w:color="auto" w:fill="FFFFFF"/>
        <w:jc w:val="both"/>
        <w:rPr>
          <w:sz w:val="24"/>
          <w:szCs w:val="24"/>
        </w:rPr>
      </w:pPr>
      <w:r w:rsidRPr="000B53E9">
        <w:rPr>
          <w:b/>
          <w:sz w:val="24"/>
          <w:szCs w:val="24"/>
        </w:rPr>
        <w:t>CO1:</w:t>
      </w:r>
      <w:r w:rsidRPr="000B53E9">
        <w:rPr>
          <w:sz w:val="24"/>
          <w:szCs w:val="24"/>
        </w:rPr>
        <w:tab/>
      </w:r>
      <w:r>
        <w:rPr>
          <w:sz w:val="24"/>
          <w:szCs w:val="24"/>
        </w:rPr>
        <w:t>Explain the concept and importance of corporate restricting in business environment</w:t>
      </w:r>
    </w:p>
    <w:p w14:paraId="44417CCA" w14:textId="77777777" w:rsidR="00E2564C" w:rsidRPr="000B53E9" w:rsidRDefault="00E2564C" w:rsidP="00E2564C">
      <w:pPr>
        <w:shd w:val="clear" w:color="auto" w:fill="FFFFFF"/>
        <w:ind w:left="720" w:hanging="720"/>
        <w:jc w:val="both"/>
        <w:rPr>
          <w:sz w:val="24"/>
          <w:szCs w:val="24"/>
        </w:rPr>
      </w:pPr>
      <w:r w:rsidRPr="000B53E9">
        <w:rPr>
          <w:b/>
          <w:sz w:val="24"/>
          <w:szCs w:val="24"/>
        </w:rPr>
        <w:t>CO2:</w:t>
      </w:r>
      <w:r w:rsidRPr="000B53E9">
        <w:rPr>
          <w:b/>
          <w:sz w:val="24"/>
          <w:szCs w:val="24"/>
        </w:rPr>
        <w:tab/>
      </w:r>
      <w:r>
        <w:rPr>
          <w:sz w:val="24"/>
          <w:szCs w:val="24"/>
        </w:rPr>
        <w:t>Discuss the types and mechanism of corporate restructuring</w:t>
      </w:r>
    </w:p>
    <w:p w14:paraId="1F5D35CA" w14:textId="77777777" w:rsidR="00E2564C" w:rsidRDefault="00E2564C" w:rsidP="00E2564C">
      <w:pPr>
        <w:shd w:val="clear" w:color="auto" w:fill="FFFFFF"/>
        <w:ind w:left="720" w:hanging="720"/>
        <w:jc w:val="both"/>
        <w:rPr>
          <w:sz w:val="24"/>
          <w:szCs w:val="24"/>
        </w:rPr>
      </w:pPr>
      <w:r w:rsidRPr="000B53E9">
        <w:rPr>
          <w:b/>
          <w:sz w:val="24"/>
          <w:szCs w:val="24"/>
        </w:rPr>
        <w:t>CO3:</w:t>
      </w:r>
      <w:r w:rsidRPr="000B53E9">
        <w:rPr>
          <w:b/>
          <w:sz w:val="24"/>
          <w:szCs w:val="24"/>
        </w:rPr>
        <w:tab/>
      </w:r>
      <w:r>
        <w:rPr>
          <w:sz w:val="24"/>
          <w:szCs w:val="24"/>
        </w:rPr>
        <w:t>Analyze the takeover mechanisms under the corporate/securities law</w:t>
      </w:r>
    </w:p>
    <w:p w14:paraId="6E340511" w14:textId="77777777" w:rsidR="00305487" w:rsidRDefault="00305487" w:rsidP="00305487">
      <w:pPr>
        <w:tabs>
          <w:tab w:val="left" w:pos="1860"/>
        </w:tabs>
        <w:rPr>
          <w:sz w:val="24"/>
          <w:szCs w:val="24"/>
        </w:rPr>
      </w:pPr>
    </w:p>
    <w:p w14:paraId="18973840" w14:textId="77777777" w:rsidR="008E5921" w:rsidRDefault="008E5921" w:rsidP="008E5921">
      <w:pPr>
        <w:shd w:val="clear" w:color="auto" w:fill="FFFFFF"/>
        <w:ind w:left="720" w:hanging="720"/>
        <w:jc w:val="both"/>
        <w:rPr>
          <w:sz w:val="24"/>
          <w:szCs w:val="24"/>
        </w:rPr>
      </w:pPr>
      <w:r w:rsidRPr="000B53E9">
        <w:rPr>
          <w:b/>
          <w:sz w:val="24"/>
          <w:szCs w:val="24"/>
        </w:rPr>
        <w:t>CO4:</w:t>
      </w:r>
      <w:r w:rsidRPr="000B53E9">
        <w:rPr>
          <w:b/>
          <w:sz w:val="24"/>
          <w:szCs w:val="24"/>
        </w:rPr>
        <w:tab/>
      </w:r>
      <w:r w:rsidRPr="00A709A0">
        <w:rPr>
          <w:bCs/>
          <w:sz w:val="24"/>
          <w:szCs w:val="24"/>
        </w:rPr>
        <w:t>A</w:t>
      </w:r>
      <w:r w:rsidRPr="003418D1">
        <w:rPr>
          <w:sz w:val="24"/>
          <w:szCs w:val="24"/>
        </w:rPr>
        <w:t>nalyz</w:t>
      </w:r>
      <w:r>
        <w:rPr>
          <w:sz w:val="24"/>
          <w:szCs w:val="24"/>
        </w:rPr>
        <w:t>e</w:t>
      </w:r>
      <w:r w:rsidRPr="003418D1">
        <w:rPr>
          <w:sz w:val="24"/>
          <w:szCs w:val="24"/>
        </w:rPr>
        <w:t xml:space="preserve"> real-world cases </w:t>
      </w:r>
      <w:r>
        <w:rPr>
          <w:sz w:val="24"/>
          <w:szCs w:val="24"/>
        </w:rPr>
        <w:t>of corporate restricting and evolve alternate solutions to the legal issues</w:t>
      </w:r>
    </w:p>
    <w:p w14:paraId="682C02BE" w14:textId="77777777" w:rsidR="00305487" w:rsidRDefault="00305487" w:rsidP="00305487">
      <w:pPr>
        <w:tabs>
          <w:tab w:val="left" w:pos="1860"/>
        </w:tabs>
      </w:pPr>
    </w:p>
    <w:p w14:paraId="0E24FF5E" w14:textId="77777777" w:rsidR="008E5921" w:rsidRDefault="008E5921" w:rsidP="00305487">
      <w:pPr>
        <w:tabs>
          <w:tab w:val="left" w:pos="1860"/>
        </w:tabs>
      </w:pPr>
    </w:p>
    <w:p w14:paraId="18308862" w14:textId="77777777" w:rsidR="008E5921" w:rsidRDefault="008E5921" w:rsidP="00305487">
      <w:pPr>
        <w:tabs>
          <w:tab w:val="left" w:pos="1860"/>
        </w:tabs>
      </w:pPr>
    </w:p>
    <w:p w14:paraId="4E8837D3" w14:textId="77777777" w:rsidR="008E5921" w:rsidRDefault="008E5921" w:rsidP="00305487">
      <w:pPr>
        <w:tabs>
          <w:tab w:val="left" w:pos="1860"/>
        </w:tabs>
      </w:pPr>
    </w:p>
    <w:p w14:paraId="59C1B69F" w14:textId="77777777" w:rsidR="008E5921" w:rsidRDefault="008E5921" w:rsidP="00305487">
      <w:pPr>
        <w:tabs>
          <w:tab w:val="left" w:pos="1860"/>
        </w:tabs>
      </w:pPr>
    </w:p>
    <w:p w14:paraId="30F0B53B" w14:textId="77777777" w:rsidR="008E5921" w:rsidRDefault="008E5921" w:rsidP="00305487">
      <w:pPr>
        <w:tabs>
          <w:tab w:val="left" w:pos="1860"/>
        </w:tabs>
      </w:pPr>
    </w:p>
    <w:p w14:paraId="534EAD9B" w14:textId="77777777" w:rsidR="008E5921" w:rsidRDefault="008E5921" w:rsidP="00305487">
      <w:pPr>
        <w:tabs>
          <w:tab w:val="left" w:pos="1860"/>
        </w:tabs>
      </w:pPr>
    </w:p>
    <w:p w14:paraId="6719F4A4" w14:textId="77777777" w:rsidR="008E5921" w:rsidRDefault="008E5921" w:rsidP="00305487">
      <w:pPr>
        <w:tabs>
          <w:tab w:val="left" w:pos="1860"/>
        </w:tabs>
      </w:pPr>
    </w:p>
    <w:p w14:paraId="33980BCC" w14:textId="77777777" w:rsidR="008E5921" w:rsidRDefault="008E5921" w:rsidP="00305487">
      <w:pPr>
        <w:tabs>
          <w:tab w:val="left" w:pos="1860"/>
        </w:tabs>
      </w:pPr>
    </w:p>
    <w:p w14:paraId="5FA9E85E" w14:textId="77777777" w:rsidR="008E5921" w:rsidRDefault="008E5921" w:rsidP="00305487">
      <w:pPr>
        <w:tabs>
          <w:tab w:val="left" w:pos="1860"/>
        </w:tabs>
      </w:pPr>
    </w:p>
    <w:p w14:paraId="19722795" w14:textId="77777777" w:rsidR="008E5921" w:rsidRDefault="008E5921" w:rsidP="00305487">
      <w:pPr>
        <w:tabs>
          <w:tab w:val="left" w:pos="1860"/>
        </w:tabs>
      </w:pPr>
    </w:p>
    <w:p w14:paraId="075B5311" w14:textId="77777777" w:rsidR="008E5921" w:rsidRDefault="008E5921" w:rsidP="00305487">
      <w:pPr>
        <w:tabs>
          <w:tab w:val="left" w:pos="1860"/>
        </w:tabs>
      </w:pPr>
    </w:p>
    <w:p w14:paraId="52EDE760" w14:textId="77777777" w:rsidR="008E5921" w:rsidRDefault="008E5921" w:rsidP="00305487">
      <w:pPr>
        <w:tabs>
          <w:tab w:val="left" w:pos="1860"/>
        </w:tabs>
      </w:pPr>
    </w:p>
    <w:p w14:paraId="176A333E" w14:textId="77777777" w:rsidR="008E5921" w:rsidRDefault="008E5921" w:rsidP="00305487">
      <w:pPr>
        <w:tabs>
          <w:tab w:val="left" w:pos="1860"/>
        </w:tabs>
      </w:pPr>
    </w:p>
    <w:p w14:paraId="0EE38A5D" w14:textId="77777777" w:rsidR="008E5921" w:rsidRDefault="008E5921" w:rsidP="00305487">
      <w:pPr>
        <w:tabs>
          <w:tab w:val="left" w:pos="1860"/>
        </w:tabs>
      </w:pPr>
    </w:p>
    <w:p w14:paraId="0A4EBAB9" w14:textId="77777777" w:rsidR="008E5921" w:rsidRDefault="008E5921" w:rsidP="00305487">
      <w:pPr>
        <w:tabs>
          <w:tab w:val="left" w:pos="1860"/>
        </w:tabs>
      </w:pPr>
    </w:p>
    <w:p w14:paraId="7828386A" w14:textId="77777777" w:rsidR="008E5921" w:rsidRDefault="008E5921" w:rsidP="00305487">
      <w:pPr>
        <w:tabs>
          <w:tab w:val="left" w:pos="1860"/>
        </w:tabs>
      </w:pPr>
    </w:p>
    <w:p w14:paraId="0B751407" w14:textId="77777777" w:rsidR="008E5921" w:rsidRDefault="008E5921" w:rsidP="00305487">
      <w:pPr>
        <w:tabs>
          <w:tab w:val="left" w:pos="1860"/>
        </w:tabs>
      </w:pPr>
    </w:p>
    <w:tbl>
      <w:tblPr>
        <w:tblpPr w:leftFromText="180" w:rightFromText="180" w:horzAnchor="page" w:tblpX="418" w:tblpY="375"/>
        <w:tblW w:w="96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027"/>
        <w:gridCol w:w="4635"/>
      </w:tblGrid>
      <w:tr w:rsidR="00AC2596" w14:paraId="23BE5D0B" w14:textId="77777777" w:rsidTr="00AC2596">
        <w:trPr>
          <w:cantSplit/>
          <w:trHeight w:val="752"/>
          <w:tblHeader/>
        </w:trPr>
        <w:tc>
          <w:tcPr>
            <w:tcW w:w="9662" w:type="dxa"/>
            <w:gridSpan w:val="2"/>
            <w:tcBorders>
              <w:top w:val="single" w:sz="4" w:space="0" w:color="000000"/>
              <w:left w:val="single" w:sz="4" w:space="0" w:color="000000"/>
              <w:bottom w:val="single" w:sz="4" w:space="0" w:color="000000"/>
              <w:right w:val="single" w:sz="4" w:space="0" w:color="000000"/>
            </w:tcBorders>
          </w:tcPr>
          <w:p w14:paraId="6FF54325" w14:textId="77777777" w:rsidR="00AC2596" w:rsidRDefault="00AC2596" w:rsidP="00AC2596">
            <w:pPr>
              <w:shd w:val="clear" w:color="auto" w:fill="FFFFFF"/>
              <w:tabs>
                <w:tab w:val="left" w:pos="3795"/>
              </w:tabs>
              <w:jc w:val="center"/>
              <w:rPr>
                <w:b/>
                <w:sz w:val="28"/>
                <w:szCs w:val="28"/>
              </w:rPr>
            </w:pPr>
            <w:r>
              <w:rPr>
                <w:b/>
                <w:sz w:val="28"/>
                <w:szCs w:val="28"/>
              </w:rPr>
              <w:t>TRANSNATIONAL ORGANIZED CRIMES</w:t>
            </w:r>
          </w:p>
          <w:p w14:paraId="2F1DC293" w14:textId="77777777" w:rsidR="00AC2596" w:rsidRDefault="00AC2596" w:rsidP="00AC2596">
            <w:pPr>
              <w:shd w:val="clear" w:color="auto" w:fill="FFFFFF"/>
              <w:tabs>
                <w:tab w:val="left" w:pos="3795"/>
              </w:tabs>
              <w:jc w:val="center"/>
              <w:rPr>
                <w:b/>
                <w:sz w:val="28"/>
                <w:szCs w:val="28"/>
              </w:rPr>
            </w:pPr>
            <w:r>
              <w:rPr>
                <w:color w:val="000000"/>
                <w:sz w:val="28"/>
                <w:szCs w:val="28"/>
              </w:rPr>
              <w:t>(Hons. Elective Course)</w:t>
            </w:r>
          </w:p>
        </w:tc>
      </w:tr>
      <w:tr w:rsidR="00AC2596" w14:paraId="2B6EF8AE" w14:textId="77777777" w:rsidTr="00AC2596">
        <w:trPr>
          <w:cantSplit/>
          <w:trHeight w:val="321"/>
          <w:tblHeader/>
        </w:trPr>
        <w:tc>
          <w:tcPr>
            <w:tcW w:w="5027" w:type="dxa"/>
            <w:tcBorders>
              <w:top w:val="single" w:sz="4" w:space="0" w:color="000000"/>
              <w:left w:val="single" w:sz="4" w:space="0" w:color="000000"/>
              <w:bottom w:val="single" w:sz="4" w:space="0" w:color="000000"/>
              <w:right w:val="single" w:sz="4" w:space="0" w:color="000000"/>
            </w:tcBorders>
          </w:tcPr>
          <w:p w14:paraId="59042817" w14:textId="77777777" w:rsidR="00AC2596" w:rsidRDefault="00AC2596" w:rsidP="00AC2596">
            <w:pPr>
              <w:shd w:val="clear" w:color="auto" w:fill="FFFFFF"/>
              <w:rPr>
                <w:b/>
                <w:sz w:val="28"/>
                <w:szCs w:val="28"/>
              </w:rPr>
            </w:pPr>
            <w:r>
              <w:rPr>
                <w:b/>
                <w:sz w:val="24"/>
                <w:szCs w:val="24"/>
              </w:rPr>
              <w:t>Course Code: 23HEC801C</w:t>
            </w:r>
          </w:p>
        </w:tc>
        <w:tc>
          <w:tcPr>
            <w:tcW w:w="4635" w:type="dxa"/>
            <w:tcBorders>
              <w:top w:val="single" w:sz="4" w:space="0" w:color="000000"/>
              <w:left w:val="single" w:sz="4" w:space="0" w:color="000000"/>
              <w:bottom w:val="single" w:sz="4" w:space="0" w:color="000000"/>
              <w:right w:val="single" w:sz="4" w:space="0" w:color="000000"/>
            </w:tcBorders>
          </w:tcPr>
          <w:p w14:paraId="0F82E3EF" w14:textId="77777777" w:rsidR="00AC2596" w:rsidRDefault="00AC2596" w:rsidP="00AC2596">
            <w:pPr>
              <w:shd w:val="clear" w:color="auto" w:fill="FFFFFF"/>
              <w:rPr>
                <w:sz w:val="24"/>
                <w:szCs w:val="24"/>
              </w:rPr>
            </w:pPr>
            <w:r>
              <w:rPr>
                <w:sz w:val="24"/>
                <w:szCs w:val="24"/>
              </w:rPr>
              <w:t xml:space="preserve">Continuous Evaluation:  40 Marks </w:t>
            </w:r>
          </w:p>
        </w:tc>
      </w:tr>
      <w:tr w:rsidR="00AC2596" w14:paraId="2CB45502" w14:textId="77777777" w:rsidTr="00AC2596">
        <w:trPr>
          <w:cantSplit/>
          <w:trHeight w:val="296"/>
          <w:tblHeader/>
        </w:trPr>
        <w:tc>
          <w:tcPr>
            <w:tcW w:w="5027" w:type="dxa"/>
            <w:tcBorders>
              <w:top w:val="single" w:sz="4" w:space="0" w:color="000000"/>
              <w:left w:val="single" w:sz="4" w:space="0" w:color="000000"/>
              <w:bottom w:val="single" w:sz="4" w:space="0" w:color="000000"/>
              <w:right w:val="single" w:sz="4" w:space="0" w:color="000000"/>
            </w:tcBorders>
          </w:tcPr>
          <w:p w14:paraId="5B46EF2B" w14:textId="77777777" w:rsidR="00AC2596" w:rsidRDefault="00AC2596" w:rsidP="00AC2596">
            <w:pPr>
              <w:shd w:val="clear" w:color="auto" w:fill="FFFFFF"/>
              <w:rPr>
                <w:b/>
                <w:sz w:val="24"/>
                <w:szCs w:val="24"/>
              </w:rPr>
            </w:pPr>
            <w:r>
              <w:rPr>
                <w:b/>
                <w:sz w:val="24"/>
                <w:szCs w:val="24"/>
              </w:rPr>
              <w:t>Credits: 4</w:t>
            </w:r>
          </w:p>
        </w:tc>
        <w:tc>
          <w:tcPr>
            <w:tcW w:w="4635" w:type="dxa"/>
            <w:tcBorders>
              <w:top w:val="single" w:sz="4" w:space="0" w:color="000000"/>
              <w:left w:val="single" w:sz="4" w:space="0" w:color="000000"/>
              <w:bottom w:val="single" w:sz="4" w:space="0" w:color="000000"/>
              <w:right w:val="single" w:sz="4" w:space="0" w:color="000000"/>
            </w:tcBorders>
          </w:tcPr>
          <w:p w14:paraId="4B523B28" w14:textId="77777777" w:rsidR="00AC2596" w:rsidRDefault="00AC2596" w:rsidP="00AC2596">
            <w:pPr>
              <w:shd w:val="clear" w:color="auto" w:fill="FFFFFF"/>
              <w:rPr>
                <w:sz w:val="24"/>
                <w:szCs w:val="24"/>
              </w:rPr>
            </w:pPr>
            <w:r>
              <w:rPr>
                <w:sz w:val="24"/>
                <w:szCs w:val="24"/>
              </w:rPr>
              <w:t xml:space="preserve">End Semester Examination:  60 Marks </w:t>
            </w:r>
          </w:p>
        </w:tc>
      </w:tr>
      <w:tr w:rsidR="00AC2596" w14:paraId="2D02DD5C" w14:textId="77777777" w:rsidTr="00AC2596">
        <w:trPr>
          <w:cantSplit/>
          <w:trHeight w:val="235"/>
          <w:tblHeader/>
        </w:trPr>
        <w:tc>
          <w:tcPr>
            <w:tcW w:w="5027" w:type="dxa"/>
            <w:tcBorders>
              <w:top w:val="single" w:sz="4" w:space="0" w:color="000000"/>
              <w:left w:val="single" w:sz="4" w:space="0" w:color="000000"/>
              <w:bottom w:val="single" w:sz="4" w:space="0" w:color="000000"/>
              <w:right w:val="single" w:sz="4" w:space="0" w:color="000000"/>
            </w:tcBorders>
          </w:tcPr>
          <w:p w14:paraId="1D2E01A6" w14:textId="77777777" w:rsidR="00AC2596" w:rsidRDefault="00AC2596" w:rsidP="00AC2596">
            <w:pPr>
              <w:shd w:val="clear" w:color="auto" w:fill="FFFFFF"/>
              <w:rPr>
                <w:b/>
                <w:sz w:val="24"/>
                <w:szCs w:val="24"/>
              </w:rPr>
            </w:pPr>
            <w:r>
              <w:rPr>
                <w:b/>
                <w:sz w:val="24"/>
                <w:szCs w:val="24"/>
              </w:rPr>
              <w:t xml:space="preserve">L T P: 4 1 0 </w:t>
            </w:r>
          </w:p>
        </w:tc>
        <w:tc>
          <w:tcPr>
            <w:tcW w:w="4635" w:type="dxa"/>
            <w:tcBorders>
              <w:top w:val="single" w:sz="4" w:space="0" w:color="000000"/>
              <w:left w:val="single" w:sz="4" w:space="0" w:color="000000"/>
              <w:bottom w:val="single" w:sz="4" w:space="0" w:color="000000"/>
              <w:right w:val="single" w:sz="4" w:space="0" w:color="000000"/>
            </w:tcBorders>
          </w:tcPr>
          <w:p w14:paraId="09020191" w14:textId="77777777" w:rsidR="00AC2596" w:rsidRDefault="00AC2596" w:rsidP="00AC2596">
            <w:pPr>
              <w:shd w:val="clear" w:color="auto" w:fill="FFFFFF"/>
              <w:rPr>
                <w:b/>
                <w:sz w:val="24"/>
                <w:szCs w:val="24"/>
              </w:rPr>
            </w:pPr>
          </w:p>
        </w:tc>
      </w:tr>
      <w:tr w:rsidR="00AC2596" w14:paraId="3EF15CED" w14:textId="77777777" w:rsidTr="00AC2596">
        <w:trPr>
          <w:cantSplit/>
          <w:trHeight w:val="285"/>
          <w:tblHeader/>
        </w:trPr>
        <w:tc>
          <w:tcPr>
            <w:tcW w:w="9662" w:type="dxa"/>
            <w:gridSpan w:val="2"/>
            <w:tcBorders>
              <w:top w:val="single" w:sz="4" w:space="0" w:color="000000"/>
              <w:left w:val="single" w:sz="4" w:space="0" w:color="000000"/>
              <w:bottom w:val="single" w:sz="4" w:space="0" w:color="000000"/>
              <w:right w:val="single" w:sz="4" w:space="0" w:color="000000"/>
            </w:tcBorders>
          </w:tcPr>
          <w:p w14:paraId="61F2E969" w14:textId="77777777" w:rsidR="00AC2596" w:rsidRDefault="00AC2596" w:rsidP="00AC2596">
            <w:pPr>
              <w:shd w:val="clear" w:color="auto" w:fill="FFFFFF"/>
              <w:rPr>
                <w:sz w:val="24"/>
                <w:szCs w:val="24"/>
              </w:rPr>
            </w:pPr>
            <w:r>
              <w:rPr>
                <w:b/>
                <w:sz w:val="24"/>
                <w:szCs w:val="24"/>
              </w:rPr>
              <w:t xml:space="preserve">Prerequisite: </w:t>
            </w:r>
            <w:r>
              <w:rPr>
                <w:sz w:val="24"/>
                <w:szCs w:val="24"/>
              </w:rPr>
              <w:t>Basics of International Criminal Law and laws relating to drugs, trafficking and corruption in India</w:t>
            </w:r>
          </w:p>
        </w:tc>
      </w:tr>
    </w:tbl>
    <w:p w14:paraId="5553D8F1" w14:textId="77777777" w:rsidR="008E5921" w:rsidRDefault="008E5921" w:rsidP="00305487">
      <w:pPr>
        <w:tabs>
          <w:tab w:val="left" w:pos="1860"/>
        </w:tabs>
      </w:pPr>
    </w:p>
    <w:p w14:paraId="36A6D062" w14:textId="77777777" w:rsidR="00AC2596" w:rsidRDefault="00AC2596" w:rsidP="00305487">
      <w:pPr>
        <w:tabs>
          <w:tab w:val="left" w:pos="1860"/>
        </w:tabs>
      </w:pPr>
    </w:p>
    <w:p w14:paraId="4C28C846" w14:textId="77777777" w:rsidR="00AC2596" w:rsidRDefault="00AC2596" w:rsidP="00305487">
      <w:pPr>
        <w:tabs>
          <w:tab w:val="left" w:pos="1860"/>
        </w:tabs>
      </w:pPr>
    </w:p>
    <w:p w14:paraId="51209B5E" w14:textId="77777777" w:rsidR="008E5921" w:rsidRDefault="008E5921" w:rsidP="00305487">
      <w:pPr>
        <w:tabs>
          <w:tab w:val="left" w:pos="1860"/>
        </w:tabs>
      </w:pPr>
    </w:p>
    <w:p w14:paraId="5BEEB38F" w14:textId="77777777" w:rsidR="008E5921" w:rsidRDefault="008E5921" w:rsidP="00305487">
      <w:pPr>
        <w:tabs>
          <w:tab w:val="left" w:pos="1860"/>
        </w:tabs>
      </w:pPr>
    </w:p>
    <w:p w14:paraId="0247723B" w14:textId="77777777" w:rsidR="008E5921" w:rsidRDefault="008E5921" w:rsidP="00305487">
      <w:pPr>
        <w:tabs>
          <w:tab w:val="left" w:pos="1860"/>
        </w:tabs>
      </w:pPr>
    </w:p>
    <w:p w14:paraId="3D6ACD2E" w14:textId="77777777" w:rsidR="008E5921" w:rsidRDefault="008E5921" w:rsidP="00305487">
      <w:pPr>
        <w:tabs>
          <w:tab w:val="left" w:pos="1860"/>
        </w:tabs>
      </w:pPr>
    </w:p>
    <w:p w14:paraId="62EC8672" w14:textId="77777777" w:rsidR="008E5921" w:rsidRDefault="008E5921" w:rsidP="00305487">
      <w:pPr>
        <w:tabs>
          <w:tab w:val="left" w:pos="1860"/>
        </w:tabs>
      </w:pPr>
    </w:p>
    <w:p w14:paraId="2B27B762" w14:textId="77777777" w:rsidR="008E5921" w:rsidRDefault="008E5921" w:rsidP="00305487">
      <w:pPr>
        <w:tabs>
          <w:tab w:val="left" w:pos="1860"/>
        </w:tabs>
      </w:pPr>
    </w:p>
    <w:p w14:paraId="3E234F5B" w14:textId="77777777" w:rsidR="00873F8A" w:rsidRPr="004116F6" w:rsidRDefault="00873F8A" w:rsidP="00873F8A">
      <w:pPr>
        <w:shd w:val="clear" w:color="auto" w:fill="FFFFFF"/>
        <w:rPr>
          <w:b/>
          <w:color w:val="000000"/>
          <w:sz w:val="24"/>
          <w:szCs w:val="24"/>
        </w:rPr>
      </w:pPr>
      <w:r w:rsidRPr="004116F6">
        <w:rPr>
          <w:b/>
          <w:color w:val="000000"/>
          <w:sz w:val="24"/>
          <w:szCs w:val="24"/>
        </w:rPr>
        <w:t>COURSE LEARNING OUTCOMES (CLOs):</w:t>
      </w:r>
    </w:p>
    <w:p w14:paraId="6BA8337E" w14:textId="77777777" w:rsidR="00873F8A" w:rsidRDefault="00873F8A" w:rsidP="00873F8A">
      <w:pPr>
        <w:tabs>
          <w:tab w:val="left" w:pos="3331"/>
        </w:tabs>
        <w:jc w:val="both"/>
        <w:rPr>
          <w:color w:val="000000"/>
          <w:sz w:val="24"/>
          <w:szCs w:val="24"/>
        </w:rPr>
      </w:pPr>
      <w:r>
        <w:rPr>
          <w:color w:val="000000"/>
          <w:sz w:val="24"/>
          <w:szCs w:val="24"/>
        </w:rPr>
        <w:t>After the successful completion of this Course, the student shall be able to</w:t>
      </w:r>
    </w:p>
    <w:p w14:paraId="2ECC5605" w14:textId="77777777" w:rsidR="00873F8A" w:rsidRDefault="00873F8A" w:rsidP="00873F8A">
      <w:pPr>
        <w:pBdr>
          <w:top w:val="nil"/>
          <w:left w:val="nil"/>
          <w:bottom w:val="nil"/>
          <w:right w:val="nil"/>
          <w:between w:val="nil"/>
        </w:pBdr>
        <w:shd w:val="clear" w:color="auto" w:fill="FFFFFF"/>
        <w:jc w:val="both"/>
        <w:rPr>
          <w:b/>
          <w:color w:val="000000"/>
          <w:sz w:val="24"/>
          <w:szCs w:val="24"/>
        </w:rPr>
      </w:pPr>
    </w:p>
    <w:p w14:paraId="700CD15C" w14:textId="77777777" w:rsidR="00873F8A" w:rsidRDefault="00873F8A" w:rsidP="00873F8A">
      <w:pPr>
        <w:ind w:left="810" w:hanging="810"/>
        <w:jc w:val="both"/>
        <w:rPr>
          <w:sz w:val="24"/>
          <w:szCs w:val="24"/>
        </w:rPr>
      </w:pPr>
      <w:r>
        <w:rPr>
          <w:b/>
          <w:sz w:val="24"/>
          <w:szCs w:val="24"/>
        </w:rPr>
        <w:t xml:space="preserve">CLO1: </w:t>
      </w:r>
      <w:r>
        <w:rPr>
          <w:sz w:val="24"/>
          <w:szCs w:val="24"/>
        </w:rPr>
        <w:t>Describe the nature, characteristics and contemporary patterns of transnational organized crime.</w:t>
      </w:r>
    </w:p>
    <w:p w14:paraId="36C8A491" w14:textId="77777777" w:rsidR="00873F8A" w:rsidRDefault="00873F8A" w:rsidP="00873F8A">
      <w:pPr>
        <w:ind w:left="810" w:hanging="810"/>
        <w:jc w:val="both"/>
        <w:rPr>
          <w:sz w:val="24"/>
          <w:szCs w:val="24"/>
        </w:rPr>
      </w:pPr>
      <w:r>
        <w:rPr>
          <w:b/>
          <w:sz w:val="24"/>
          <w:szCs w:val="24"/>
        </w:rPr>
        <w:t>CLO2:</w:t>
      </w:r>
      <w:r>
        <w:rPr>
          <w:sz w:val="24"/>
          <w:szCs w:val="24"/>
        </w:rPr>
        <w:t xml:space="preserve"> Explain the relevant national and international policies and regulations concerning transnational organized crime.</w:t>
      </w:r>
    </w:p>
    <w:p w14:paraId="4A5E291D" w14:textId="77777777" w:rsidR="00873F8A" w:rsidRDefault="00873F8A" w:rsidP="00873F8A">
      <w:pPr>
        <w:ind w:left="810" w:hanging="810"/>
        <w:jc w:val="both"/>
        <w:rPr>
          <w:sz w:val="24"/>
          <w:szCs w:val="24"/>
        </w:rPr>
      </w:pPr>
      <w:r>
        <w:rPr>
          <w:b/>
          <w:sz w:val="24"/>
          <w:szCs w:val="24"/>
        </w:rPr>
        <w:t xml:space="preserve">CLO3: </w:t>
      </w:r>
      <w:r>
        <w:rPr>
          <w:sz w:val="24"/>
          <w:szCs w:val="24"/>
        </w:rPr>
        <w:t>Distinguish the similarities and differences between organized crime and other forms of crime, such as white-collar crime and terrorism.</w:t>
      </w:r>
    </w:p>
    <w:p w14:paraId="195C2098" w14:textId="77777777" w:rsidR="00873F8A" w:rsidRDefault="00873F8A" w:rsidP="00873F8A">
      <w:pPr>
        <w:ind w:left="810" w:hanging="810"/>
        <w:jc w:val="both"/>
        <w:rPr>
          <w:sz w:val="24"/>
          <w:szCs w:val="24"/>
        </w:rPr>
      </w:pPr>
      <w:r>
        <w:rPr>
          <w:b/>
          <w:sz w:val="24"/>
          <w:szCs w:val="24"/>
        </w:rPr>
        <w:t xml:space="preserve">CLO4: </w:t>
      </w:r>
      <w:r>
        <w:rPr>
          <w:sz w:val="24"/>
          <w:szCs w:val="24"/>
        </w:rPr>
        <w:t>Identify and critically analyze current counter measures and transnational crime policies at the national and international level.</w:t>
      </w:r>
    </w:p>
    <w:p w14:paraId="2DDAA6D3" w14:textId="77777777" w:rsidR="00056020" w:rsidRDefault="00056020" w:rsidP="00056020">
      <w:pPr>
        <w:tabs>
          <w:tab w:val="left" w:pos="1860"/>
        </w:tabs>
      </w:pPr>
    </w:p>
    <w:p w14:paraId="2E1CD434" w14:textId="77777777" w:rsidR="001E40D7" w:rsidRDefault="001E40D7" w:rsidP="00056020">
      <w:pPr>
        <w:tabs>
          <w:tab w:val="left" w:pos="1860"/>
        </w:tabs>
      </w:pPr>
    </w:p>
    <w:tbl>
      <w:tblPr>
        <w:tblW w:w="90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691"/>
        <w:gridCol w:w="4325"/>
      </w:tblGrid>
      <w:tr w:rsidR="001E40D7" w14:paraId="6F5FED50" w14:textId="77777777" w:rsidTr="001E40D7">
        <w:trPr>
          <w:cantSplit/>
          <w:trHeight w:val="738"/>
          <w:tblHeader/>
        </w:trPr>
        <w:tc>
          <w:tcPr>
            <w:tcW w:w="9016" w:type="dxa"/>
            <w:gridSpan w:val="2"/>
            <w:tcBorders>
              <w:top w:val="single" w:sz="4" w:space="0" w:color="000000"/>
              <w:left w:val="single" w:sz="4" w:space="0" w:color="000000"/>
              <w:bottom w:val="single" w:sz="4" w:space="0" w:color="000000"/>
              <w:right w:val="single" w:sz="4" w:space="0" w:color="000000"/>
            </w:tcBorders>
          </w:tcPr>
          <w:p w14:paraId="426E3718" w14:textId="77777777" w:rsidR="001E40D7" w:rsidRDefault="001E40D7" w:rsidP="00495E18">
            <w:pPr>
              <w:jc w:val="center"/>
              <w:rPr>
                <w:b/>
                <w:sz w:val="28"/>
                <w:szCs w:val="28"/>
              </w:rPr>
            </w:pPr>
            <w:r>
              <w:rPr>
                <w:b/>
                <w:sz w:val="28"/>
                <w:szCs w:val="28"/>
              </w:rPr>
              <w:t>INTERNATIONAL ENVIRONMENTAL LAW</w:t>
            </w:r>
          </w:p>
          <w:p w14:paraId="19446192" w14:textId="77777777" w:rsidR="001E40D7" w:rsidRDefault="001E40D7" w:rsidP="00495E18">
            <w:pPr>
              <w:shd w:val="clear" w:color="auto" w:fill="FFFFFF"/>
              <w:tabs>
                <w:tab w:val="left" w:pos="3795"/>
              </w:tabs>
              <w:jc w:val="center"/>
              <w:rPr>
                <w:b/>
                <w:sz w:val="24"/>
                <w:szCs w:val="24"/>
              </w:rPr>
            </w:pPr>
            <w:r>
              <w:rPr>
                <w:color w:val="000000"/>
                <w:sz w:val="24"/>
                <w:szCs w:val="24"/>
              </w:rPr>
              <w:t>(Hons. Elective Course)</w:t>
            </w:r>
          </w:p>
        </w:tc>
      </w:tr>
      <w:tr w:rsidR="001E40D7" w14:paraId="06228E47" w14:textId="77777777" w:rsidTr="001E40D7">
        <w:trPr>
          <w:cantSplit/>
          <w:tblHeader/>
        </w:trPr>
        <w:tc>
          <w:tcPr>
            <w:tcW w:w="4691" w:type="dxa"/>
            <w:tcBorders>
              <w:top w:val="single" w:sz="4" w:space="0" w:color="000000"/>
              <w:left w:val="single" w:sz="4" w:space="0" w:color="000000"/>
              <w:bottom w:val="single" w:sz="4" w:space="0" w:color="000000"/>
              <w:right w:val="single" w:sz="4" w:space="0" w:color="000000"/>
            </w:tcBorders>
          </w:tcPr>
          <w:p w14:paraId="4E1FF6A5" w14:textId="77777777" w:rsidR="001E40D7" w:rsidRDefault="001E40D7" w:rsidP="00495E18">
            <w:pPr>
              <w:shd w:val="clear" w:color="auto" w:fill="FFFFFF"/>
              <w:rPr>
                <w:b/>
                <w:sz w:val="24"/>
                <w:szCs w:val="24"/>
              </w:rPr>
            </w:pPr>
            <w:r>
              <w:rPr>
                <w:b/>
                <w:sz w:val="24"/>
                <w:szCs w:val="24"/>
              </w:rPr>
              <w:t>Course Code: 23HEC801D</w:t>
            </w:r>
          </w:p>
        </w:tc>
        <w:tc>
          <w:tcPr>
            <w:tcW w:w="4325" w:type="dxa"/>
            <w:tcBorders>
              <w:top w:val="single" w:sz="4" w:space="0" w:color="000000"/>
              <w:left w:val="single" w:sz="4" w:space="0" w:color="000000"/>
              <w:bottom w:val="single" w:sz="4" w:space="0" w:color="000000"/>
              <w:right w:val="single" w:sz="4" w:space="0" w:color="000000"/>
            </w:tcBorders>
          </w:tcPr>
          <w:p w14:paraId="3B45F707" w14:textId="77777777" w:rsidR="001E40D7" w:rsidRDefault="001E40D7" w:rsidP="00495E18">
            <w:pPr>
              <w:shd w:val="clear" w:color="auto" w:fill="FFFFFF"/>
              <w:rPr>
                <w:sz w:val="24"/>
                <w:szCs w:val="24"/>
              </w:rPr>
            </w:pPr>
            <w:r>
              <w:rPr>
                <w:sz w:val="24"/>
                <w:szCs w:val="24"/>
              </w:rPr>
              <w:t xml:space="preserve">Continuous Evaluation:  40 Marks </w:t>
            </w:r>
          </w:p>
        </w:tc>
      </w:tr>
      <w:tr w:rsidR="001E40D7" w14:paraId="55B10EF5" w14:textId="77777777" w:rsidTr="001E40D7">
        <w:trPr>
          <w:cantSplit/>
          <w:trHeight w:val="290"/>
          <w:tblHeader/>
        </w:trPr>
        <w:tc>
          <w:tcPr>
            <w:tcW w:w="4691" w:type="dxa"/>
            <w:tcBorders>
              <w:top w:val="single" w:sz="4" w:space="0" w:color="000000"/>
              <w:left w:val="single" w:sz="4" w:space="0" w:color="000000"/>
              <w:bottom w:val="single" w:sz="4" w:space="0" w:color="000000"/>
              <w:right w:val="single" w:sz="4" w:space="0" w:color="000000"/>
            </w:tcBorders>
          </w:tcPr>
          <w:p w14:paraId="76B8FF40" w14:textId="77777777" w:rsidR="001E40D7" w:rsidRDefault="001E40D7" w:rsidP="00495E18">
            <w:pPr>
              <w:shd w:val="clear" w:color="auto" w:fill="FFFFFF"/>
              <w:rPr>
                <w:b/>
                <w:sz w:val="24"/>
                <w:szCs w:val="24"/>
              </w:rPr>
            </w:pPr>
            <w:r>
              <w:rPr>
                <w:b/>
                <w:sz w:val="24"/>
                <w:szCs w:val="24"/>
              </w:rPr>
              <w:t>Credits: 4</w:t>
            </w:r>
          </w:p>
        </w:tc>
        <w:tc>
          <w:tcPr>
            <w:tcW w:w="4325" w:type="dxa"/>
            <w:tcBorders>
              <w:top w:val="single" w:sz="4" w:space="0" w:color="000000"/>
              <w:left w:val="single" w:sz="4" w:space="0" w:color="000000"/>
              <w:bottom w:val="single" w:sz="4" w:space="0" w:color="000000"/>
              <w:right w:val="single" w:sz="4" w:space="0" w:color="000000"/>
            </w:tcBorders>
          </w:tcPr>
          <w:p w14:paraId="322522B4" w14:textId="77777777" w:rsidR="001E40D7" w:rsidRDefault="001E40D7" w:rsidP="00495E18">
            <w:pPr>
              <w:shd w:val="clear" w:color="auto" w:fill="FFFFFF"/>
              <w:rPr>
                <w:sz w:val="24"/>
                <w:szCs w:val="24"/>
              </w:rPr>
            </w:pPr>
            <w:r>
              <w:rPr>
                <w:sz w:val="24"/>
                <w:szCs w:val="24"/>
              </w:rPr>
              <w:t xml:space="preserve">End Semester Examination:  60 Marks </w:t>
            </w:r>
          </w:p>
        </w:tc>
      </w:tr>
      <w:tr w:rsidR="001E40D7" w14:paraId="452BA3D6" w14:textId="77777777" w:rsidTr="001E40D7">
        <w:trPr>
          <w:cantSplit/>
          <w:trHeight w:val="231"/>
          <w:tblHeader/>
        </w:trPr>
        <w:tc>
          <w:tcPr>
            <w:tcW w:w="4691" w:type="dxa"/>
            <w:tcBorders>
              <w:top w:val="single" w:sz="4" w:space="0" w:color="000000"/>
              <w:left w:val="single" w:sz="4" w:space="0" w:color="000000"/>
              <w:bottom w:val="single" w:sz="4" w:space="0" w:color="000000"/>
              <w:right w:val="single" w:sz="4" w:space="0" w:color="000000"/>
            </w:tcBorders>
          </w:tcPr>
          <w:p w14:paraId="0497B65B" w14:textId="77777777" w:rsidR="001E40D7" w:rsidRDefault="001E40D7" w:rsidP="00495E18">
            <w:pPr>
              <w:shd w:val="clear" w:color="auto" w:fill="FFFFFF"/>
              <w:rPr>
                <w:b/>
                <w:sz w:val="24"/>
                <w:szCs w:val="24"/>
              </w:rPr>
            </w:pPr>
            <w:r>
              <w:rPr>
                <w:b/>
                <w:sz w:val="24"/>
                <w:szCs w:val="24"/>
              </w:rPr>
              <w:t xml:space="preserve">L T P: 4 1 0 </w:t>
            </w:r>
          </w:p>
        </w:tc>
        <w:tc>
          <w:tcPr>
            <w:tcW w:w="4325" w:type="dxa"/>
            <w:tcBorders>
              <w:top w:val="single" w:sz="4" w:space="0" w:color="000000"/>
              <w:left w:val="single" w:sz="4" w:space="0" w:color="000000"/>
              <w:bottom w:val="single" w:sz="4" w:space="0" w:color="000000"/>
              <w:right w:val="single" w:sz="4" w:space="0" w:color="000000"/>
            </w:tcBorders>
          </w:tcPr>
          <w:p w14:paraId="4B3B835F" w14:textId="77777777" w:rsidR="001E40D7" w:rsidRDefault="001E40D7" w:rsidP="00495E18">
            <w:pPr>
              <w:shd w:val="clear" w:color="auto" w:fill="FFFFFF"/>
              <w:rPr>
                <w:b/>
                <w:sz w:val="24"/>
                <w:szCs w:val="24"/>
              </w:rPr>
            </w:pPr>
          </w:p>
        </w:tc>
      </w:tr>
      <w:tr w:rsidR="001E40D7" w14:paraId="4752926C" w14:textId="77777777" w:rsidTr="001E40D7">
        <w:trPr>
          <w:cantSplit/>
          <w:trHeight w:val="280"/>
          <w:tblHeader/>
        </w:trPr>
        <w:tc>
          <w:tcPr>
            <w:tcW w:w="9016" w:type="dxa"/>
            <w:gridSpan w:val="2"/>
            <w:tcBorders>
              <w:top w:val="single" w:sz="4" w:space="0" w:color="000000"/>
              <w:left w:val="single" w:sz="4" w:space="0" w:color="000000"/>
              <w:bottom w:val="single" w:sz="4" w:space="0" w:color="000000"/>
              <w:right w:val="single" w:sz="4" w:space="0" w:color="000000"/>
            </w:tcBorders>
          </w:tcPr>
          <w:p w14:paraId="363917CB" w14:textId="77777777" w:rsidR="001E40D7" w:rsidRDefault="001E40D7" w:rsidP="00495E18">
            <w:pPr>
              <w:shd w:val="clear" w:color="auto" w:fill="FFFFFF"/>
              <w:rPr>
                <w:sz w:val="24"/>
                <w:szCs w:val="24"/>
              </w:rPr>
            </w:pPr>
            <w:r>
              <w:rPr>
                <w:b/>
                <w:sz w:val="24"/>
                <w:szCs w:val="24"/>
              </w:rPr>
              <w:t xml:space="preserve">Prerequisite: </w:t>
            </w:r>
            <w:r>
              <w:rPr>
                <w:sz w:val="24"/>
                <w:szCs w:val="24"/>
              </w:rPr>
              <w:t>A basic understanding of concepts related to environmental law.</w:t>
            </w:r>
          </w:p>
        </w:tc>
      </w:tr>
    </w:tbl>
    <w:p w14:paraId="73FA3D82" w14:textId="77777777" w:rsidR="00873F8A" w:rsidRDefault="00873F8A" w:rsidP="00056020">
      <w:pPr>
        <w:tabs>
          <w:tab w:val="left" w:pos="1860"/>
        </w:tabs>
      </w:pPr>
    </w:p>
    <w:p w14:paraId="668EF307" w14:textId="77777777" w:rsidR="00D743D0" w:rsidRPr="00D51467" w:rsidRDefault="00D743D0" w:rsidP="00D743D0">
      <w:pPr>
        <w:shd w:val="clear" w:color="auto" w:fill="FFFFFF"/>
        <w:rPr>
          <w:b/>
          <w:color w:val="000000"/>
          <w:sz w:val="24"/>
          <w:szCs w:val="24"/>
        </w:rPr>
      </w:pPr>
      <w:r w:rsidRPr="00D51467">
        <w:rPr>
          <w:b/>
          <w:color w:val="000000"/>
          <w:sz w:val="24"/>
          <w:szCs w:val="24"/>
        </w:rPr>
        <w:t>COURSE LEARNING OUTCOMES (CLOs):</w:t>
      </w:r>
    </w:p>
    <w:p w14:paraId="150E328E" w14:textId="77777777" w:rsidR="00D743D0" w:rsidRDefault="00D743D0" w:rsidP="00D743D0">
      <w:pPr>
        <w:rPr>
          <w:b/>
          <w:sz w:val="24"/>
          <w:szCs w:val="24"/>
          <w:u w:val="single"/>
        </w:rPr>
      </w:pPr>
      <w:r>
        <w:rPr>
          <w:color w:val="000000"/>
          <w:sz w:val="24"/>
          <w:szCs w:val="24"/>
        </w:rPr>
        <w:t>At the end of this course, the students would be able to:</w:t>
      </w:r>
    </w:p>
    <w:p w14:paraId="5CB63159" w14:textId="77777777" w:rsidR="00D743D0" w:rsidRDefault="00D743D0" w:rsidP="00D743D0">
      <w:pPr>
        <w:jc w:val="both"/>
        <w:rPr>
          <w:sz w:val="24"/>
          <w:szCs w:val="24"/>
        </w:rPr>
      </w:pPr>
      <w:r>
        <w:rPr>
          <w:b/>
          <w:sz w:val="24"/>
          <w:szCs w:val="24"/>
        </w:rPr>
        <w:t>CLO1:</w:t>
      </w:r>
      <w:r>
        <w:rPr>
          <w:sz w:val="24"/>
          <w:szCs w:val="24"/>
        </w:rPr>
        <w:t xml:space="preserve"> Understand the role and importance of international law for the protection of the environment the world over.</w:t>
      </w:r>
    </w:p>
    <w:p w14:paraId="54901346" w14:textId="77777777" w:rsidR="00D743D0" w:rsidRDefault="00D743D0" w:rsidP="00D743D0">
      <w:pPr>
        <w:jc w:val="both"/>
        <w:rPr>
          <w:sz w:val="24"/>
          <w:szCs w:val="24"/>
        </w:rPr>
      </w:pPr>
      <w:r>
        <w:rPr>
          <w:b/>
          <w:sz w:val="24"/>
          <w:szCs w:val="24"/>
        </w:rPr>
        <w:t>CLO2:</w:t>
      </w:r>
      <w:r>
        <w:rPr>
          <w:sz w:val="24"/>
          <w:szCs w:val="24"/>
        </w:rPr>
        <w:t xml:space="preserve"> Illustrate and analyze the different sources of international environmental law.</w:t>
      </w:r>
    </w:p>
    <w:p w14:paraId="36404C82" w14:textId="77777777" w:rsidR="00D743D0" w:rsidRDefault="00D743D0" w:rsidP="00D743D0">
      <w:pPr>
        <w:jc w:val="both"/>
        <w:rPr>
          <w:sz w:val="24"/>
          <w:szCs w:val="24"/>
        </w:rPr>
      </w:pPr>
      <w:r>
        <w:rPr>
          <w:b/>
          <w:sz w:val="24"/>
          <w:szCs w:val="24"/>
        </w:rPr>
        <w:t>CLO3:</w:t>
      </w:r>
      <w:r>
        <w:rPr>
          <w:sz w:val="24"/>
          <w:szCs w:val="24"/>
        </w:rPr>
        <w:t xml:space="preserve"> Sketch out the key standard setting instruments pertaining to international environmental law.</w:t>
      </w:r>
    </w:p>
    <w:p w14:paraId="5BC3D62A" w14:textId="77777777" w:rsidR="00D743D0" w:rsidRDefault="00D743D0" w:rsidP="00D743D0">
      <w:pPr>
        <w:jc w:val="both"/>
        <w:rPr>
          <w:sz w:val="24"/>
          <w:szCs w:val="24"/>
        </w:rPr>
      </w:pPr>
      <w:r>
        <w:rPr>
          <w:b/>
          <w:sz w:val="24"/>
          <w:szCs w:val="24"/>
        </w:rPr>
        <w:t xml:space="preserve">CLO4: </w:t>
      </w:r>
      <w:r>
        <w:rPr>
          <w:sz w:val="24"/>
          <w:szCs w:val="24"/>
        </w:rPr>
        <w:t>Apply various international conferences and protocols adopted for the protection of the environment the world over.</w:t>
      </w:r>
    </w:p>
    <w:p w14:paraId="02FBF948" w14:textId="77777777" w:rsidR="00D743D0" w:rsidRDefault="00D743D0" w:rsidP="00D743D0">
      <w:pPr>
        <w:rPr>
          <w:b/>
          <w:sz w:val="28"/>
          <w:szCs w:val="28"/>
        </w:rPr>
      </w:pPr>
    </w:p>
    <w:p w14:paraId="59045BF5" w14:textId="77777777" w:rsidR="00056020" w:rsidRDefault="00056020" w:rsidP="00056020">
      <w:pPr>
        <w:tabs>
          <w:tab w:val="left" w:pos="1860"/>
        </w:tabs>
      </w:pPr>
    </w:p>
    <w:p w14:paraId="5837527E" w14:textId="77777777" w:rsidR="00056020" w:rsidRDefault="00056020" w:rsidP="00056020">
      <w:pPr>
        <w:tabs>
          <w:tab w:val="left" w:pos="1860"/>
        </w:tabs>
      </w:pPr>
    </w:p>
    <w:p w14:paraId="76FEABD4" w14:textId="77777777" w:rsidR="00056020" w:rsidRDefault="00056020" w:rsidP="00056020">
      <w:pPr>
        <w:tabs>
          <w:tab w:val="left" w:pos="1860"/>
        </w:tabs>
      </w:pPr>
    </w:p>
    <w:p w14:paraId="27C9DE82" w14:textId="77777777" w:rsidR="00056020" w:rsidRDefault="00056020" w:rsidP="00056020">
      <w:pPr>
        <w:tabs>
          <w:tab w:val="left" w:pos="1860"/>
        </w:tabs>
      </w:pPr>
    </w:p>
    <w:p w14:paraId="278752BE" w14:textId="77777777" w:rsidR="00056020" w:rsidRDefault="00056020" w:rsidP="00056020">
      <w:pPr>
        <w:tabs>
          <w:tab w:val="left" w:pos="1860"/>
        </w:tabs>
      </w:pPr>
    </w:p>
    <w:p w14:paraId="3AAC19B0" w14:textId="77777777" w:rsidR="0046522D" w:rsidRDefault="0046522D" w:rsidP="00056020">
      <w:pPr>
        <w:tabs>
          <w:tab w:val="left" w:pos="1860"/>
        </w:tabs>
      </w:pPr>
    </w:p>
    <w:p w14:paraId="0E6CDCE3" w14:textId="77777777" w:rsidR="0046522D" w:rsidRDefault="0046522D" w:rsidP="00056020">
      <w:pPr>
        <w:tabs>
          <w:tab w:val="left" w:pos="1860"/>
        </w:tabs>
      </w:pPr>
    </w:p>
    <w:p w14:paraId="402CA6BE" w14:textId="77777777" w:rsidR="0046522D" w:rsidRDefault="0046522D" w:rsidP="00056020">
      <w:pPr>
        <w:tabs>
          <w:tab w:val="left" w:pos="1860"/>
        </w:tabs>
      </w:pPr>
    </w:p>
    <w:p w14:paraId="4BA081F6" w14:textId="77777777" w:rsidR="0046522D" w:rsidRDefault="0046522D" w:rsidP="00056020">
      <w:pPr>
        <w:tabs>
          <w:tab w:val="left" w:pos="1860"/>
        </w:tabs>
      </w:pPr>
    </w:p>
    <w:p w14:paraId="7B5CF4C3" w14:textId="77777777" w:rsidR="0046522D" w:rsidRDefault="0046522D" w:rsidP="00056020">
      <w:pPr>
        <w:tabs>
          <w:tab w:val="left" w:pos="1860"/>
        </w:tabs>
      </w:pPr>
    </w:p>
    <w:p w14:paraId="43010317" w14:textId="77777777" w:rsidR="0046522D" w:rsidRDefault="0046522D" w:rsidP="00056020">
      <w:pPr>
        <w:tabs>
          <w:tab w:val="left" w:pos="1860"/>
        </w:tabs>
      </w:pPr>
    </w:p>
    <w:p w14:paraId="723EF2DC" w14:textId="77777777" w:rsidR="0046522D" w:rsidRDefault="0046522D" w:rsidP="00056020">
      <w:pPr>
        <w:tabs>
          <w:tab w:val="left" w:pos="1860"/>
        </w:tabs>
      </w:pPr>
    </w:p>
    <w:p w14:paraId="078B18B9" w14:textId="77777777" w:rsidR="0046522D" w:rsidRDefault="0046522D" w:rsidP="00056020">
      <w:pPr>
        <w:tabs>
          <w:tab w:val="left" w:pos="1860"/>
        </w:tabs>
      </w:pPr>
    </w:p>
    <w:p w14:paraId="7EC913DD" w14:textId="77777777" w:rsidR="0046522D" w:rsidRDefault="0046522D" w:rsidP="00056020">
      <w:pPr>
        <w:tabs>
          <w:tab w:val="left" w:pos="1860"/>
        </w:tabs>
      </w:pPr>
    </w:p>
    <w:p w14:paraId="7C94FCAD" w14:textId="77777777" w:rsidR="0046522D" w:rsidRDefault="0046522D" w:rsidP="00056020">
      <w:pPr>
        <w:tabs>
          <w:tab w:val="left" w:pos="1860"/>
        </w:tabs>
      </w:pPr>
    </w:p>
    <w:p w14:paraId="0FA69029" w14:textId="77777777" w:rsidR="0046522D" w:rsidRDefault="0046522D" w:rsidP="00056020">
      <w:pPr>
        <w:tabs>
          <w:tab w:val="left" w:pos="1860"/>
        </w:tabs>
      </w:pPr>
    </w:p>
    <w:p w14:paraId="7090455E" w14:textId="77777777" w:rsidR="0046522D" w:rsidRDefault="0046522D" w:rsidP="00056020">
      <w:pPr>
        <w:tabs>
          <w:tab w:val="left" w:pos="1860"/>
        </w:tabs>
      </w:pPr>
    </w:p>
    <w:p w14:paraId="588EF7E4" w14:textId="77777777" w:rsidR="0046522D" w:rsidRDefault="0046522D" w:rsidP="00056020">
      <w:pPr>
        <w:tabs>
          <w:tab w:val="left" w:pos="1860"/>
        </w:tabs>
      </w:pPr>
    </w:p>
    <w:p w14:paraId="52BE7CAE" w14:textId="77777777" w:rsidR="0046522D" w:rsidRDefault="0046522D" w:rsidP="00056020">
      <w:pPr>
        <w:tabs>
          <w:tab w:val="left" w:pos="1860"/>
        </w:tabs>
      </w:pPr>
    </w:p>
    <w:p w14:paraId="5F9B5571" w14:textId="77777777" w:rsidR="0046522D" w:rsidRDefault="0046522D" w:rsidP="00056020">
      <w:pPr>
        <w:tabs>
          <w:tab w:val="left" w:pos="1860"/>
        </w:tabs>
      </w:pPr>
    </w:p>
    <w:p w14:paraId="0B1F593A" w14:textId="77777777" w:rsidR="0046522D" w:rsidRDefault="0046522D" w:rsidP="00056020">
      <w:pPr>
        <w:tabs>
          <w:tab w:val="left" w:pos="1860"/>
        </w:tabs>
      </w:pPr>
    </w:p>
    <w:p w14:paraId="66B7BA07" w14:textId="77777777" w:rsidR="0046522D" w:rsidRDefault="0046522D" w:rsidP="00056020">
      <w:pPr>
        <w:tabs>
          <w:tab w:val="left" w:pos="1860"/>
        </w:tabs>
      </w:pPr>
    </w:p>
    <w:tbl>
      <w:tblPr>
        <w:tblW w:w="918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20"/>
        <w:gridCol w:w="3960"/>
      </w:tblGrid>
      <w:tr w:rsidR="002403DE" w:rsidRPr="00FA2C40" w14:paraId="2C103375" w14:textId="77777777" w:rsidTr="00495E18">
        <w:trPr>
          <w:jc w:val="center"/>
        </w:trPr>
        <w:tc>
          <w:tcPr>
            <w:tcW w:w="9180" w:type="dxa"/>
            <w:gridSpan w:val="2"/>
            <w:vAlign w:val="center"/>
          </w:tcPr>
          <w:p w14:paraId="4101841F" w14:textId="77777777" w:rsidR="002403DE" w:rsidRPr="00BD7017" w:rsidRDefault="002403DE" w:rsidP="00495E18">
            <w:pPr>
              <w:adjustRightInd w:val="0"/>
              <w:jc w:val="center"/>
              <w:rPr>
                <w:b/>
                <w:color w:val="000000"/>
                <w:sz w:val="28"/>
                <w:szCs w:val="28"/>
              </w:rPr>
            </w:pPr>
            <w:r>
              <w:rPr>
                <w:b/>
                <w:color w:val="000000"/>
                <w:sz w:val="28"/>
                <w:szCs w:val="28"/>
              </w:rPr>
              <w:t xml:space="preserve">ARTIFICIAL INTELLIGENCE AND LAW </w:t>
            </w:r>
          </w:p>
          <w:p w14:paraId="723666BC" w14:textId="77777777" w:rsidR="002403DE" w:rsidRPr="00FA2C40" w:rsidRDefault="002403DE" w:rsidP="00495E18">
            <w:pPr>
              <w:adjustRightInd w:val="0"/>
              <w:jc w:val="center"/>
              <w:rPr>
                <w:color w:val="000000"/>
                <w:sz w:val="28"/>
                <w:szCs w:val="28"/>
              </w:rPr>
            </w:pPr>
            <w:r>
              <w:rPr>
                <w:color w:val="000000"/>
                <w:sz w:val="24"/>
                <w:szCs w:val="24"/>
              </w:rPr>
              <w:t>(Hons. Elective Course)</w:t>
            </w:r>
          </w:p>
        </w:tc>
      </w:tr>
      <w:tr w:rsidR="002403DE" w:rsidRPr="00FA2C40" w14:paraId="4FF356EE" w14:textId="77777777" w:rsidTr="00495E18">
        <w:trPr>
          <w:jc w:val="center"/>
        </w:trPr>
        <w:tc>
          <w:tcPr>
            <w:tcW w:w="5220" w:type="dxa"/>
            <w:vAlign w:val="center"/>
          </w:tcPr>
          <w:p w14:paraId="0492DE68" w14:textId="77777777" w:rsidR="002403DE" w:rsidRPr="00FA2C40" w:rsidRDefault="002403DE" w:rsidP="00495E18">
            <w:pPr>
              <w:adjustRightInd w:val="0"/>
              <w:rPr>
                <w:b/>
                <w:color w:val="000000"/>
                <w:sz w:val="24"/>
                <w:szCs w:val="24"/>
              </w:rPr>
            </w:pPr>
            <w:r w:rsidRPr="00FA2C40">
              <w:rPr>
                <w:b/>
                <w:color w:val="000000"/>
                <w:sz w:val="24"/>
                <w:szCs w:val="24"/>
              </w:rPr>
              <w:t xml:space="preserve">Course Code: </w:t>
            </w:r>
            <w:r>
              <w:rPr>
                <w:b/>
                <w:color w:val="000000"/>
                <w:sz w:val="24"/>
                <w:szCs w:val="24"/>
              </w:rPr>
              <w:t>23HEC801E</w:t>
            </w:r>
          </w:p>
        </w:tc>
        <w:tc>
          <w:tcPr>
            <w:tcW w:w="3960" w:type="dxa"/>
            <w:vAlign w:val="center"/>
          </w:tcPr>
          <w:p w14:paraId="116AF986" w14:textId="77777777" w:rsidR="002403DE" w:rsidRPr="00FA2C40" w:rsidRDefault="002403DE" w:rsidP="00495E18">
            <w:pPr>
              <w:adjustRightInd w:val="0"/>
              <w:rPr>
                <w:color w:val="000000"/>
                <w:sz w:val="24"/>
                <w:szCs w:val="24"/>
              </w:rPr>
            </w:pPr>
            <w:r w:rsidRPr="00FA2C40">
              <w:rPr>
                <w:color w:val="000000"/>
                <w:sz w:val="24"/>
                <w:szCs w:val="24"/>
              </w:rPr>
              <w:t xml:space="preserve">Continuous </w:t>
            </w:r>
            <w:proofErr w:type="gramStart"/>
            <w:r w:rsidRPr="00FA2C40">
              <w:rPr>
                <w:color w:val="000000"/>
                <w:sz w:val="24"/>
                <w:szCs w:val="24"/>
              </w:rPr>
              <w:t>Evaluation:…</w:t>
            </w:r>
            <w:proofErr w:type="gramEnd"/>
            <w:r w:rsidRPr="00FA2C40">
              <w:rPr>
                <w:color w:val="000000"/>
                <w:sz w:val="24"/>
                <w:szCs w:val="24"/>
              </w:rPr>
              <w:t>…40..Marks</w:t>
            </w:r>
          </w:p>
        </w:tc>
      </w:tr>
      <w:tr w:rsidR="002403DE" w:rsidRPr="00FA2C40" w14:paraId="24387323" w14:textId="77777777" w:rsidTr="00495E18">
        <w:trPr>
          <w:jc w:val="center"/>
        </w:trPr>
        <w:tc>
          <w:tcPr>
            <w:tcW w:w="5220" w:type="dxa"/>
            <w:vAlign w:val="center"/>
          </w:tcPr>
          <w:p w14:paraId="455ACCB7" w14:textId="77777777" w:rsidR="002403DE" w:rsidRPr="00FA2C40" w:rsidRDefault="002403DE" w:rsidP="00495E18">
            <w:pPr>
              <w:adjustRightInd w:val="0"/>
              <w:rPr>
                <w:b/>
                <w:color w:val="000000"/>
                <w:sz w:val="24"/>
                <w:szCs w:val="24"/>
              </w:rPr>
            </w:pPr>
            <w:r>
              <w:rPr>
                <w:b/>
                <w:color w:val="000000"/>
                <w:sz w:val="24"/>
                <w:szCs w:val="24"/>
              </w:rPr>
              <w:t>Credits: 4</w:t>
            </w:r>
          </w:p>
        </w:tc>
        <w:tc>
          <w:tcPr>
            <w:tcW w:w="3960" w:type="dxa"/>
            <w:vAlign w:val="center"/>
          </w:tcPr>
          <w:p w14:paraId="476C63AB" w14:textId="77777777" w:rsidR="002403DE" w:rsidRPr="00FA2C40" w:rsidRDefault="002403DE" w:rsidP="00495E18">
            <w:pPr>
              <w:adjustRightInd w:val="0"/>
              <w:rPr>
                <w:color w:val="000000"/>
                <w:sz w:val="24"/>
                <w:szCs w:val="24"/>
              </w:rPr>
            </w:pPr>
            <w:r w:rsidRPr="00FA2C40">
              <w:rPr>
                <w:color w:val="000000"/>
                <w:sz w:val="24"/>
                <w:szCs w:val="24"/>
              </w:rPr>
              <w:t>End Semester Examination:.60 Marks</w:t>
            </w:r>
          </w:p>
        </w:tc>
      </w:tr>
      <w:tr w:rsidR="002403DE" w:rsidRPr="00FA2C40" w14:paraId="25EEB649" w14:textId="77777777" w:rsidTr="00495E18">
        <w:trPr>
          <w:jc w:val="center"/>
        </w:trPr>
        <w:tc>
          <w:tcPr>
            <w:tcW w:w="5220" w:type="dxa"/>
            <w:vAlign w:val="center"/>
          </w:tcPr>
          <w:p w14:paraId="24A5BB4A" w14:textId="77777777" w:rsidR="002403DE" w:rsidRPr="00FA2C40" w:rsidRDefault="002403DE" w:rsidP="00495E18">
            <w:pPr>
              <w:adjustRightInd w:val="0"/>
              <w:rPr>
                <w:b/>
                <w:color w:val="000000"/>
                <w:sz w:val="24"/>
                <w:szCs w:val="24"/>
              </w:rPr>
            </w:pPr>
            <w:r>
              <w:rPr>
                <w:b/>
                <w:color w:val="000000"/>
                <w:sz w:val="24"/>
                <w:szCs w:val="24"/>
              </w:rPr>
              <w:t>L T P: 4 1</w:t>
            </w:r>
            <w:r w:rsidRPr="00FA2C40">
              <w:rPr>
                <w:b/>
                <w:color w:val="000000"/>
                <w:sz w:val="24"/>
                <w:szCs w:val="24"/>
              </w:rPr>
              <w:t xml:space="preserve"> 0</w:t>
            </w:r>
          </w:p>
        </w:tc>
        <w:tc>
          <w:tcPr>
            <w:tcW w:w="3960" w:type="dxa"/>
            <w:vAlign w:val="center"/>
          </w:tcPr>
          <w:p w14:paraId="050EDADB" w14:textId="77777777" w:rsidR="002403DE" w:rsidRPr="00FA2C40" w:rsidRDefault="002403DE" w:rsidP="00495E18">
            <w:pPr>
              <w:adjustRightInd w:val="0"/>
              <w:rPr>
                <w:b/>
                <w:color w:val="000000"/>
                <w:sz w:val="24"/>
                <w:szCs w:val="24"/>
              </w:rPr>
            </w:pPr>
          </w:p>
        </w:tc>
      </w:tr>
      <w:tr w:rsidR="002403DE" w:rsidRPr="00FA2C40" w14:paraId="3A45B4C0" w14:textId="77777777" w:rsidTr="00495E18">
        <w:trPr>
          <w:jc w:val="center"/>
        </w:trPr>
        <w:tc>
          <w:tcPr>
            <w:tcW w:w="5220" w:type="dxa"/>
            <w:vAlign w:val="center"/>
          </w:tcPr>
          <w:p w14:paraId="51D3E73C" w14:textId="77777777" w:rsidR="002403DE" w:rsidRPr="00FA2C40" w:rsidRDefault="002403DE" w:rsidP="00495E18">
            <w:pPr>
              <w:adjustRightInd w:val="0"/>
              <w:rPr>
                <w:b/>
                <w:color w:val="000000"/>
                <w:sz w:val="24"/>
                <w:szCs w:val="24"/>
              </w:rPr>
            </w:pPr>
            <w:r w:rsidRPr="00FA2C40">
              <w:rPr>
                <w:b/>
                <w:color w:val="000000"/>
                <w:sz w:val="24"/>
                <w:szCs w:val="24"/>
              </w:rPr>
              <w:t xml:space="preserve">Prerequisite: </w:t>
            </w:r>
            <w:r w:rsidRPr="0018030D">
              <w:rPr>
                <w:color w:val="000000"/>
                <w:sz w:val="24"/>
                <w:szCs w:val="24"/>
              </w:rPr>
              <w:t>Basic understanding of Legal System and concepts of Jurisprudence</w:t>
            </w:r>
            <w:r>
              <w:rPr>
                <w:color w:val="000000"/>
                <w:sz w:val="24"/>
                <w:szCs w:val="24"/>
              </w:rPr>
              <w:t>.</w:t>
            </w:r>
          </w:p>
        </w:tc>
        <w:tc>
          <w:tcPr>
            <w:tcW w:w="3960" w:type="dxa"/>
            <w:vAlign w:val="center"/>
          </w:tcPr>
          <w:p w14:paraId="495AC509" w14:textId="77777777" w:rsidR="002403DE" w:rsidRPr="00FA2C40" w:rsidRDefault="002403DE" w:rsidP="00495E18">
            <w:pPr>
              <w:adjustRightInd w:val="0"/>
              <w:rPr>
                <w:b/>
                <w:color w:val="000000"/>
                <w:sz w:val="24"/>
                <w:szCs w:val="24"/>
              </w:rPr>
            </w:pPr>
          </w:p>
        </w:tc>
      </w:tr>
    </w:tbl>
    <w:p w14:paraId="143A6719" w14:textId="77777777" w:rsidR="0046522D" w:rsidRDefault="0046522D" w:rsidP="00056020">
      <w:pPr>
        <w:tabs>
          <w:tab w:val="left" w:pos="1860"/>
        </w:tabs>
      </w:pPr>
    </w:p>
    <w:p w14:paraId="77E06A23" w14:textId="77777777" w:rsidR="00C2462C" w:rsidRPr="00D51467" w:rsidRDefault="00C2462C" w:rsidP="00C2462C">
      <w:pPr>
        <w:adjustRightInd w:val="0"/>
        <w:rPr>
          <w:color w:val="000000"/>
          <w:sz w:val="24"/>
          <w:szCs w:val="24"/>
        </w:rPr>
      </w:pPr>
      <w:r w:rsidRPr="00D51467">
        <w:rPr>
          <w:b/>
          <w:color w:val="000000"/>
          <w:sz w:val="24"/>
          <w:szCs w:val="24"/>
        </w:rPr>
        <w:t>COURSE LEARNING OUTCOMES (CLOs):</w:t>
      </w:r>
    </w:p>
    <w:p w14:paraId="7754AFAE" w14:textId="77777777" w:rsidR="00C2462C" w:rsidRPr="00FA2C40" w:rsidRDefault="00C2462C" w:rsidP="00C2462C">
      <w:pPr>
        <w:tabs>
          <w:tab w:val="left" w:pos="3331"/>
        </w:tabs>
        <w:jc w:val="both"/>
        <w:rPr>
          <w:b/>
          <w:color w:val="000000"/>
          <w:sz w:val="28"/>
          <w:szCs w:val="28"/>
        </w:rPr>
      </w:pPr>
    </w:p>
    <w:p w14:paraId="06E4A6DE" w14:textId="77777777" w:rsidR="00C2462C" w:rsidRPr="00FA2C40" w:rsidRDefault="00C2462C" w:rsidP="00C2462C">
      <w:pPr>
        <w:tabs>
          <w:tab w:val="left" w:pos="3331"/>
        </w:tabs>
        <w:jc w:val="both"/>
        <w:rPr>
          <w:color w:val="000000"/>
          <w:sz w:val="24"/>
          <w:szCs w:val="24"/>
        </w:rPr>
      </w:pPr>
      <w:r w:rsidRPr="00FA2C40">
        <w:rPr>
          <w:color w:val="000000"/>
          <w:sz w:val="24"/>
          <w:szCs w:val="24"/>
        </w:rPr>
        <w:t>After the successful completion of the Course Curriculum, a student would have the ability to:</w:t>
      </w:r>
    </w:p>
    <w:p w14:paraId="0CE2417B" w14:textId="77777777" w:rsidR="00C2462C" w:rsidRPr="00FA2C40" w:rsidRDefault="00C2462C" w:rsidP="00C2462C">
      <w:pPr>
        <w:tabs>
          <w:tab w:val="left" w:pos="3331"/>
        </w:tabs>
        <w:jc w:val="both"/>
        <w:rPr>
          <w:color w:val="000000"/>
          <w:sz w:val="24"/>
          <w:szCs w:val="24"/>
        </w:rPr>
      </w:pPr>
    </w:p>
    <w:p w14:paraId="5EF6D350" w14:textId="77777777" w:rsidR="00C2462C" w:rsidRPr="00FA2C40" w:rsidRDefault="00C2462C" w:rsidP="00C2462C">
      <w:pPr>
        <w:jc w:val="both"/>
        <w:rPr>
          <w:b/>
          <w:color w:val="000000"/>
          <w:sz w:val="24"/>
          <w:szCs w:val="24"/>
        </w:rPr>
      </w:pPr>
      <w:r w:rsidRPr="00FA2C40">
        <w:rPr>
          <w:b/>
          <w:color w:val="000000"/>
          <w:sz w:val="24"/>
          <w:szCs w:val="24"/>
        </w:rPr>
        <w:t>CLO</w:t>
      </w:r>
      <w:proofErr w:type="gramStart"/>
      <w:r w:rsidRPr="00FA2C40">
        <w:rPr>
          <w:b/>
          <w:color w:val="000000"/>
          <w:sz w:val="24"/>
          <w:szCs w:val="24"/>
        </w:rPr>
        <w:t>1:</w:t>
      </w:r>
      <w:r w:rsidRPr="00B02A01">
        <w:rPr>
          <w:color w:val="000000"/>
          <w:sz w:val="24"/>
          <w:szCs w:val="24"/>
        </w:rPr>
        <w:t>Retrieve</w:t>
      </w:r>
      <w:proofErr w:type="gramEnd"/>
      <w:r w:rsidRPr="00B02A01">
        <w:rPr>
          <w:color w:val="000000"/>
          <w:sz w:val="24"/>
          <w:szCs w:val="24"/>
        </w:rPr>
        <w:t xml:space="preserve"> the fundamentals of AI Technology and its integration with legal field.</w:t>
      </w:r>
    </w:p>
    <w:p w14:paraId="3E1596C7" w14:textId="77777777" w:rsidR="00C2462C" w:rsidRDefault="00C2462C" w:rsidP="00C2462C">
      <w:pPr>
        <w:jc w:val="both"/>
        <w:rPr>
          <w:color w:val="000000"/>
          <w:sz w:val="24"/>
          <w:szCs w:val="24"/>
        </w:rPr>
      </w:pPr>
      <w:r w:rsidRPr="00FA2C40">
        <w:rPr>
          <w:b/>
          <w:color w:val="000000"/>
          <w:sz w:val="24"/>
          <w:szCs w:val="24"/>
        </w:rPr>
        <w:t>CLO</w:t>
      </w:r>
      <w:proofErr w:type="gramStart"/>
      <w:r w:rsidRPr="00FA2C40">
        <w:rPr>
          <w:b/>
          <w:color w:val="000000"/>
          <w:sz w:val="24"/>
          <w:szCs w:val="24"/>
        </w:rPr>
        <w:t>2:</w:t>
      </w:r>
      <w:r w:rsidRPr="00B02A01">
        <w:rPr>
          <w:color w:val="000000"/>
          <w:sz w:val="24"/>
          <w:szCs w:val="24"/>
        </w:rPr>
        <w:t>Infer</w:t>
      </w:r>
      <w:proofErr w:type="gramEnd"/>
      <w:r w:rsidRPr="00B02A01">
        <w:rPr>
          <w:color w:val="000000"/>
          <w:sz w:val="24"/>
          <w:szCs w:val="24"/>
        </w:rPr>
        <w:t>, how adoption of artificial intelligence applications in Private and Public Sector</w:t>
      </w:r>
    </w:p>
    <w:p w14:paraId="5D462DA7" w14:textId="77777777" w:rsidR="00C2462C" w:rsidRPr="00FA2C40" w:rsidRDefault="00C2462C" w:rsidP="00C2462C">
      <w:pPr>
        <w:jc w:val="both"/>
        <w:rPr>
          <w:color w:val="000000"/>
          <w:sz w:val="24"/>
          <w:szCs w:val="24"/>
        </w:rPr>
      </w:pPr>
      <w:r w:rsidRPr="00B02A01">
        <w:rPr>
          <w:color w:val="000000"/>
          <w:sz w:val="24"/>
          <w:szCs w:val="24"/>
        </w:rPr>
        <w:t>is calling for transformation in existing legal framework</w:t>
      </w:r>
      <w:r>
        <w:rPr>
          <w:color w:val="000000"/>
          <w:sz w:val="24"/>
          <w:szCs w:val="24"/>
        </w:rPr>
        <w:t>.</w:t>
      </w:r>
    </w:p>
    <w:p w14:paraId="685245F1" w14:textId="77777777" w:rsidR="00C2462C" w:rsidRDefault="00C2462C" w:rsidP="00C2462C">
      <w:pPr>
        <w:jc w:val="both"/>
        <w:rPr>
          <w:color w:val="000000"/>
          <w:sz w:val="24"/>
          <w:szCs w:val="24"/>
        </w:rPr>
      </w:pPr>
      <w:r w:rsidRPr="00FA2C40">
        <w:rPr>
          <w:b/>
          <w:color w:val="000000"/>
          <w:sz w:val="24"/>
          <w:szCs w:val="24"/>
        </w:rPr>
        <w:t>CLO</w:t>
      </w:r>
      <w:proofErr w:type="gramStart"/>
      <w:r w:rsidRPr="00FA2C40">
        <w:rPr>
          <w:b/>
          <w:color w:val="000000"/>
          <w:sz w:val="24"/>
          <w:szCs w:val="24"/>
        </w:rPr>
        <w:t>3:</w:t>
      </w:r>
      <w:r w:rsidRPr="00B02A01">
        <w:rPr>
          <w:color w:val="000000"/>
          <w:sz w:val="24"/>
          <w:szCs w:val="24"/>
        </w:rPr>
        <w:t>Analyze</w:t>
      </w:r>
      <w:proofErr w:type="gramEnd"/>
      <w:r w:rsidRPr="00B02A01">
        <w:rPr>
          <w:color w:val="000000"/>
          <w:sz w:val="24"/>
          <w:szCs w:val="24"/>
        </w:rPr>
        <w:t xml:space="preserve"> the ethical, legal and social issues arising due to rapid utilization AI</w:t>
      </w:r>
    </w:p>
    <w:p w14:paraId="37522C6E" w14:textId="77777777" w:rsidR="00C2462C" w:rsidRPr="00FA2C40" w:rsidRDefault="00C2462C" w:rsidP="00C2462C">
      <w:pPr>
        <w:jc w:val="both"/>
        <w:rPr>
          <w:color w:val="000000"/>
          <w:sz w:val="24"/>
          <w:szCs w:val="24"/>
        </w:rPr>
      </w:pPr>
      <w:r w:rsidRPr="00B02A01">
        <w:rPr>
          <w:color w:val="000000"/>
          <w:sz w:val="24"/>
          <w:szCs w:val="24"/>
        </w:rPr>
        <w:t>Technologies in different sectors</w:t>
      </w:r>
    </w:p>
    <w:p w14:paraId="667F57CB" w14:textId="77777777" w:rsidR="00C2462C" w:rsidRDefault="00C2462C" w:rsidP="00C2462C">
      <w:pPr>
        <w:jc w:val="both"/>
        <w:rPr>
          <w:color w:val="000000"/>
          <w:sz w:val="24"/>
          <w:szCs w:val="24"/>
        </w:rPr>
      </w:pPr>
      <w:r w:rsidRPr="00FA2C40">
        <w:rPr>
          <w:b/>
          <w:color w:val="000000"/>
          <w:sz w:val="24"/>
          <w:szCs w:val="24"/>
        </w:rPr>
        <w:t>CLO</w:t>
      </w:r>
      <w:proofErr w:type="gramStart"/>
      <w:r w:rsidRPr="00FA2C40">
        <w:rPr>
          <w:b/>
          <w:color w:val="000000"/>
          <w:sz w:val="24"/>
          <w:szCs w:val="24"/>
        </w:rPr>
        <w:t>4:</w:t>
      </w:r>
      <w:r w:rsidRPr="00B02A01">
        <w:rPr>
          <w:color w:val="000000"/>
          <w:sz w:val="24"/>
          <w:szCs w:val="24"/>
        </w:rPr>
        <w:t>Evaluate</w:t>
      </w:r>
      <w:proofErr w:type="gramEnd"/>
      <w:r w:rsidRPr="00B02A01">
        <w:rPr>
          <w:color w:val="000000"/>
          <w:sz w:val="24"/>
          <w:szCs w:val="24"/>
        </w:rPr>
        <w:t xml:space="preserve"> the importance of AI in legal profession including its impact on various legal </w:t>
      </w:r>
    </w:p>
    <w:p w14:paraId="3E57ECCD" w14:textId="77777777" w:rsidR="00C2462C" w:rsidRPr="00723441" w:rsidRDefault="00C2462C" w:rsidP="00C2462C">
      <w:pPr>
        <w:jc w:val="both"/>
        <w:rPr>
          <w:color w:val="000000"/>
          <w:sz w:val="24"/>
          <w:szCs w:val="24"/>
        </w:rPr>
      </w:pPr>
      <w:r w:rsidRPr="00B02A01">
        <w:rPr>
          <w:color w:val="000000"/>
          <w:sz w:val="24"/>
          <w:szCs w:val="24"/>
        </w:rPr>
        <w:t>disciplines like Jurisprudence, Criminal law, IP Law, labor law and health law</w:t>
      </w:r>
    </w:p>
    <w:p w14:paraId="0CE90811" w14:textId="77777777" w:rsidR="002403DE" w:rsidRDefault="002403DE" w:rsidP="00056020">
      <w:pPr>
        <w:tabs>
          <w:tab w:val="left" w:pos="1860"/>
        </w:tabs>
      </w:pPr>
    </w:p>
    <w:p w14:paraId="22340107" w14:textId="77777777" w:rsidR="00C2462C" w:rsidRDefault="00C2462C" w:rsidP="00056020">
      <w:pPr>
        <w:tabs>
          <w:tab w:val="left" w:pos="1860"/>
        </w:tabs>
      </w:pPr>
    </w:p>
    <w:tbl>
      <w:tblPr>
        <w:tblW w:w="91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18"/>
        <w:gridCol w:w="4657"/>
      </w:tblGrid>
      <w:tr w:rsidR="00DD3DFD" w14:paraId="40099533" w14:textId="77777777" w:rsidTr="00495E18">
        <w:trPr>
          <w:trHeight w:val="738"/>
        </w:trPr>
        <w:tc>
          <w:tcPr>
            <w:tcW w:w="9175" w:type="dxa"/>
            <w:gridSpan w:val="2"/>
            <w:tcBorders>
              <w:top w:val="single" w:sz="4" w:space="0" w:color="000000"/>
              <w:left w:val="single" w:sz="4" w:space="0" w:color="000000"/>
              <w:bottom w:val="single" w:sz="4" w:space="0" w:color="000000"/>
              <w:right w:val="single" w:sz="4" w:space="0" w:color="000000"/>
            </w:tcBorders>
          </w:tcPr>
          <w:p w14:paraId="6BE4203E" w14:textId="77777777" w:rsidR="00DD3DFD" w:rsidRDefault="00DD3DFD" w:rsidP="00495E18">
            <w:pPr>
              <w:shd w:val="clear" w:color="auto" w:fill="FFFFFF"/>
              <w:tabs>
                <w:tab w:val="left" w:pos="3795"/>
              </w:tabs>
              <w:jc w:val="center"/>
              <w:rPr>
                <w:b/>
                <w:sz w:val="28"/>
                <w:szCs w:val="28"/>
              </w:rPr>
            </w:pPr>
            <w:r>
              <w:rPr>
                <w:b/>
                <w:sz w:val="28"/>
                <w:szCs w:val="28"/>
              </w:rPr>
              <w:t xml:space="preserve">INDIAN FEDERALISM </w:t>
            </w:r>
          </w:p>
          <w:p w14:paraId="29B5D719" w14:textId="77777777" w:rsidR="00DD3DFD" w:rsidRDefault="00DD3DFD" w:rsidP="00495E18">
            <w:pPr>
              <w:shd w:val="clear" w:color="auto" w:fill="FFFFFF"/>
              <w:tabs>
                <w:tab w:val="left" w:pos="3795"/>
              </w:tabs>
              <w:jc w:val="center"/>
              <w:rPr>
                <w:b/>
                <w:sz w:val="28"/>
                <w:szCs w:val="28"/>
              </w:rPr>
            </w:pPr>
            <w:r>
              <w:rPr>
                <w:sz w:val="24"/>
                <w:szCs w:val="24"/>
              </w:rPr>
              <w:t>(</w:t>
            </w:r>
            <w:proofErr w:type="gramStart"/>
            <w:r>
              <w:rPr>
                <w:sz w:val="24"/>
                <w:szCs w:val="24"/>
              </w:rPr>
              <w:t>Hons .Elective</w:t>
            </w:r>
            <w:proofErr w:type="gramEnd"/>
            <w:r>
              <w:rPr>
                <w:sz w:val="24"/>
                <w:szCs w:val="24"/>
              </w:rPr>
              <w:t xml:space="preserve"> Course)</w:t>
            </w:r>
          </w:p>
        </w:tc>
      </w:tr>
      <w:tr w:rsidR="00DD3DFD" w14:paraId="3E39AC13" w14:textId="77777777" w:rsidTr="00495E18">
        <w:tc>
          <w:tcPr>
            <w:tcW w:w="4518" w:type="dxa"/>
            <w:tcBorders>
              <w:top w:val="single" w:sz="4" w:space="0" w:color="000000"/>
              <w:left w:val="single" w:sz="4" w:space="0" w:color="000000"/>
              <w:bottom w:val="single" w:sz="4" w:space="0" w:color="000000"/>
              <w:right w:val="single" w:sz="4" w:space="0" w:color="000000"/>
            </w:tcBorders>
          </w:tcPr>
          <w:p w14:paraId="4AADAB6E" w14:textId="77777777" w:rsidR="00DD3DFD" w:rsidRDefault="00DD3DFD" w:rsidP="00495E18">
            <w:pPr>
              <w:shd w:val="clear" w:color="auto" w:fill="FFFFFF"/>
              <w:rPr>
                <w:b/>
                <w:sz w:val="24"/>
                <w:szCs w:val="24"/>
              </w:rPr>
            </w:pPr>
            <w:r>
              <w:rPr>
                <w:b/>
                <w:sz w:val="24"/>
                <w:szCs w:val="24"/>
              </w:rPr>
              <w:t xml:space="preserve">Course Code: </w:t>
            </w:r>
            <w:r>
              <w:rPr>
                <w:color w:val="000000"/>
                <w:sz w:val="24"/>
                <w:szCs w:val="24"/>
              </w:rPr>
              <w:t>23HEC802A</w:t>
            </w:r>
          </w:p>
        </w:tc>
        <w:tc>
          <w:tcPr>
            <w:tcW w:w="4657" w:type="dxa"/>
            <w:tcBorders>
              <w:top w:val="single" w:sz="4" w:space="0" w:color="000000"/>
              <w:left w:val="single" w:sz="4" w:space="0" w:color="000000"/>
              <w:bottom w:val="single" w:sz="4" w:space="0" w:color="000000"/>
              <w:right w:val="single" w:sz="4" w:space="0" w:color="000000"/>
            </w:tcBorders>
          </w:tcPr>
          <w:p w14:paraId="03967601" w14:textId="77777777" w:rsidR="00DD3DFD" w:rsidRDefault="00DD3DFD" w:rsidP="00495E18">
            <w:pPr>
              <w:shd w:val="clear" w:color="auto" w:fill="FFFFFF"/>
              <w:rPr>
                <w:sz w:val="24"/>
                <w:szCs w:val="24"/>
              </w:rPr>
            </w:pPr>
            <w:r>
              <w:rPr>
                <w:sz w:val="24"/>
                <w:szCs w:val="24"/>
              </w:rPr>
              <w:t xml:space="preserve">Continuous Evaluation: 40 Marks </w:t>
            </w:r>
          </w:p>
        </w:tc>
      </w:tr>
      <w:tr w:rsidR="00DD3DFD" w14:paraId="39559AF7" w14:textId="77777777" w:rsidTr="00495E18">
        <w:trPr>
          <w:trHeight w:val="290"/>
        </w:trPr>
        <w:tc>
          <w:tcPr>
            <w:tcW w:w="4518" w:type="dxa"/>
            <w:tcBorders>
              <w:top w:val="single" w:sz="4" w:space="0" w:color="000000"/>
              <w:left w:val="single" w:sz="4" w:space="0" w:color="000000"/>
              <w:bottom w:val="single" w:sz="4" w:space="0" w:color="000000"/>
              <w:right w:val="single" w:sz="4" w:space="0" w:color="000000"/>
            </w:tcBorders>
          </w:tcPr>
          <w:p w14:paraId="458B3915" w14:textId="77777777" w:rsidR="00DD3DFD" w:rsidRDefault="00DD3DFD" w:rsidP="00495E18">
            <w:pPr>
              <w:shd w:val="clear" w:color="auto" w:fill="FFFFFF"/>
              <w:rPr>
                <w:b/>
                <w:sz w:val="24"/>
                <w:szCs w:val="24"/>
              </w:rPr>
            </w:pPr>
            <w:r>
              <w:rPr>
                <w:b/>
                <w:sz w:val="24"/>
                <w:szCs w:val="24"/>
              </w:rPr>
              <w:t>Credits: 4</w:t>
            </w:r>
          </w:p>
        </w:tc>
        <w:tc>
          <w:tcPr>
            <w:tcW w:w="4657" w:type="dxa"/>
            <w:tcBorders>
              <w:top w:val="single" w:sz="4" w:space="0" w:color="000000"/>
              <w:left w:val="single" w:sz="4" w:space="0" w:color="000000"/>
              <w:bottom w:val="single" w:sz="4" w:space="0" w:color="000000"/>
              <w:right w:val="single" w:sz="4" w:space="0" w:color="000000"/>
            </w:tcBorders>
          </w:tcPr>
          <w:p w14:paraId="0919AEDA" w14:textId="77777777" w:rsidR="00DD3DFD" w:rsidRDefault="00DD3DFD" w:rsidP="00495E18">
            <w:pPr>
              <w:shd w:val="clear" w:color="auto" w:fill="FFFFFF"/>
              <w:rPr>
                <w:sz w:val="24"/>
                <w:szCs w:val="24"/>
              </w:rPr>
            </w:pPr>
            <w:r>
              <w:rPr>
                <w:sz w:val="24"/>
                <w:szCs w:val="24"/>
              </w:rPr>
              <w:t xml:space="preserve">End Semester Examination: 60 Marks </w:t>
            </w:r>
          </w:p>
        </w:tc>
      </w:tr>
      <w:tr w:rsidR="00DD3DFD" w14:paraId="7FCDD3FD" w14:textId="77777777" w:rsidTr="00495E18">
        <w:trPr>
          <w:trHeight w:val="231"/>
        </w:trPr>
        <w:tc>
          <w:tcPr>
            <w:tcW w:w="4518" w:type="dxa"/>
            <w:tcBorders>
              <w:top w:val="single" w:sz="4" w:space="0" w:color="000000"/>
              <w:left w:val="single" w:sz="4" w:space="0" w:color="000000"/>
              <w:bottom w:val="single" w:sz="4" w:space="0" w:color="000000"/>
              <w:right w:val="single" w:sz="4" w:space="0" w:color="000000"/>
            </w:tcBorders>
          </w:tcPr>
          <w:p w14:paraId="2426D14B" w14:textId="77777777" w:rsidR="00DD3DFD" w:rsidRDefault="00DD3DFD" w:rsidP="00495E18">
            <w:pPr>
              <w:shd w:val="clear" w:color="auto" w:fill="FFFFFF"/>
              <w:rPr>
                <w:b/>
                <w:sz w:val="24"/>
                <w:szCs w:val="24"/>
              </w:rPr>
            </w:pPr>
            <w:r>
              <w:rPr>
                <w:b/>
                <w:sz w:val="24"/>
                <w:szCs w:val="24"/>
              </w:rPr>
              <w:t xml:space="preserve">L T P: 4 1 0 </w:t>
            </w:r>
          </w:p>
        </w:tc>
        <w:tc>
          <w:tcPr>
            <w:tcW w:w="4657" w:type="dxa"/>
            <w:tcBorders>
              <w:top w:val="single" w:sz="4" w:space="0" w:color="000000"/>
              <w:left w:val="single" w:sz="4" w:space="0" w:color="000000"/>
              <w:bottom w:val="single" w:sz="4" w:space="0" w:color="000000"/>
              <w:right w:val="single" w:sz="4" w:space="0" w:color="000000"/>
            </w:tcBorders>
          </w:tcPr>
          <w:p w14:paraId="003802BE" w14:textId="77777777" w:rsidR="00DD3DFD" w:rsidRDefault="00DD3DFD" w:rsidP="00495E18">
            <w:pPr>
              <w:shd w:val="clear" w:color="auto" w:fill="FFFFFF"/>
              <w:rPr>
                <w:b/>
                <w:sz w:val="24"/>
                <w:szCs w:val="24"/>
              </w:rPr>
            </w:pPr>
          </w:p>
        </w:tc>
      </w:tr>
      <w:tr w:rsidR="00DD3DFD" w14:paraId="453AEAD7" w14:textId="77777777" w:rsidTr="00495E18">
        <w:trPr>
          <w:trHeight w:val="280"/>
        </w:trPr>
        <w:tc>
          <w:tcPr>
            <w:tcW w:w="9175" w:type="dxa"/>
            <w:gridSpan w:val="2"/>
            <w:tcBorders>
              <w:top w:val="single" w:sz="4" w:space="0" w:color="000000"/>
              <w:left w:val="single" w:sz="4" w:space="0" w:color="000000"/>
              <w:bottom w:val="single" w:sz="4" w:space="0" w:color="000000"/>
              <w:right w:val="single" w:sz="4" w:space="0" w:color="000000"/>
            </w:tcBorders>
          </w:tcPr>
          <w:p w14:paraId="164A8E1F" w14:textId="77777777" w:rsidR="00DD3DFD" w:rsidRDefault="00DD3DFD" w:rsidP="00495E18">
            <w:pPr>
              <w:shd w:val="clear" w:color="auto" w:fill="FFFFFF"/>
              <w:rPr>
                <w:b/>
                <w:sz w:val="24"/>
                <w:szCs w:val="24"/>
              </w:rPr>
            </w:pPr>
            <w:r>
              <w:rPr>
                <w:b/>
                <w:sz w:val="24"/>
                <w:szCs w:val="24"/>
              </w:rPr>
              <w:t xml:space="preserve">Prerequisite: </w:t>
            </w:r>
            <w:r>
              <w:rPr>
                <w:sz w:val="24"/>
                <w:szCs w:val="24"/>
              </w:rPr>
              <w:t>Basic understanding of the Constitutional Law</w:t>
            </w:r>
          </w:p>
        </w:tc>
      </w:tr>
    </w:tbl>
    <w:p w14:paraId="37180E9C" w14:textId="77777777" w:rsidR="00BA6044" w:rsidRDefault="00BA6044" w:rsidP="00BA6044">
      <w:pPr>
        <w:jc w:val="both"/>
        <w:rPr>
          <w:b/>
          <w:sz w:val="24"/>
          <w:szCs w:val="24"/>
        </w:rPr>
      </w:pPr>
    </w:p>
    <w:p w14:paraId="1A8F3856" w14:textId="6D74DB90" w:rsidR="00BA6044" w:rsidRPr="00E959B9" w:rsidRDefault="00BA6044" w:rsidP="00BA6044">
      <w:pPr>
        <w:jc w:val="both"/>
        <w:rPr>
          <w:b/>
          <w:sz w:val="24"/>
          <w:szCs w:val="24"/>
        </w:rPr>
      </w:pPr>
      <w:r w:rsidRPr="00E959B9">
        <w:rPr>
          <w:b/>
          <w:sz w:val="24"/>
          <w:szCs w:val="24"/>
        </w:rPr>
        <w:t xml:space="preserve">COURSE LEARNING OUTCOMES </w:t>
      </w:r>
      <w:r w:rsidRPr="00E959B9">
        <w:rPr>
          <w:b/>
          <w:color w:val="000000"/>
          <w:sz w:val="24"/>
          <w:szCs w:val="24"/>
        </w:rPr>
        <w:t>(CLOs)</w:t>
      </w:r>
      <w:r w:rsidRPr="00E959B9">
        <w:rPr>
          <w:b/>
          <w:sz w:val="24"/>
          <w:szCs w:val="24"/>
        </w:rPr>
        <w:t xml:space="preserve">: </w:t>
      </w:r>
    </w:p>
    <w:p w14:paraId="0370F3F8" w14:textId="77777777" w:rsidR="00BA6044" w:rsidRPr="00E959B9" w:rsidRDefault="00BA6044" w:rsidP="00BA6044">
      <w:pPr>
        <w:jc w:val="both"/>
        <w:rPr>
          <w:sz w:val="24"/>
          <w:szCs w:val="24"/>
        </w:rPr>
      </w:pPr>
      <w:r w:rsidRPr="00E959B9">
        <w:rPr>
          <w:sz w:val="24"/>
          <w:szCs w:val="24"/>
        </w:rPr>
        <w:t xml:space="preserve">After the successful completion of the course curriculum, the students will able to </w:t>
      </w:r>
    </w:p>
    <w:p w14:paraId="1F4C1177" w14:textId="77777777" w:rsidR="00BA6044" w:rsidRPr="00E959B9" w:rsidRDefault="00BA6044" w:rsidP="00BA6044">
      <w:pPr>
        <w:jc w:val="both"/>
        <w:rPr>
          <w:sz w:val="24"/>
          <w:szCs w:val="24"/>
        </w:rPr>
      </w:pPr>
    </w:p>
    <w:p w14:paraId="4446C7B0" w14:textId="77777777" w:rsidR="00BA6044" w:rsidRPr="00E959B9" w:rsidRDefault="00BA6044" w:rsidP="00BA6044">
      <w:pPr>
        <w:ind w:left="810" w:hanging="810"/>
        <w:jc w:val="both"/>
        <w:rPr>
          <w:sz w:val="24"/>
          <w:szCs w:val="24"/>
        </w:rPr>
      </w:pPr>
      <w:r w:rsidRPr="00E959B9">
        <w:rPr>
          <w:b/>
          <w:sz w:val="24"/>
          <w:szCs w:val="24"/>
        </w:rPr>
        <w:t>CL</w:t>
      </w:r>
      <w:r>
        <w:rPr>
          <w:b/>
          <w:sz w:val="24"/>
          <w:szCs w:val="24"/>
        </w:rPr>
        <w:t>O</w:t>
      </w:r>
      <w:r w:rsidRPr="00E959B9">
        <w:rPr>
          <w:b/>
          <w:sz w:val="24"/>
          <w:szCs w:val="24"/>
        </w:rPr>
        <w:t>1:</w:t>
      </w:r>
      <w:r>
        <w:rPr>
          <w:b/>
          <w:sz w:val="24"/>
          <w:szCs w:val="24"/>
        </w:rPr>
        <w:tab/>
      </w:r>
      <w:r w:rsidRPr="00E959B9">
        <w:rPr>
          <w:sz w:val="24"/>
          <w:szCs w:val="24"/>
        </w:rPr>
        <w:t>Demonstrate the different forms of government and explain the features and the distinction between them.</w:t>
      </w:r>
    </w:p>
    <w:p w14:paraId="6A679363" w14:textId="77777777" w:rsidR="00BA6044" w:rsidRDefault="00BA6044" w:rsidP="00BA6044">
      <w:pPr>
        <w:jc w:val="both"/>
        <w:rPr>
          <w:sz w:val="24"/>
          <w:szCs w:val="24"/>
        </w:rPr>
      </w:pPr>
      <w:r>
        <w:rPr>
          <w:b/>
          <w:sz w:val="24"/>
          <w:szCs w:val="24"/>
        </w:rPr>
        <w:t>CLO</w:t>
      </w:r>
      <w:r w:rsidRPr="00E959B9">
        <w:rPr>
          <w:b/>
          <w:sz w:val="24"/>
          <w:szCs w:val="24"/>
        </w:rPr>
        <w:t>2:</w:t>
      </w:r>
      <w:r w:rsidRPr="00E959B9">
        <w:rPr>
          <w:sz w:val="24"/>
          <w:szCs w:val="24"/>
        </w:rPr>
        <w:t xml:space="preserve"> Explain nature and the Trace of the historical background of federalism in India.</w:t>
      </w:r>
    </w:p>
    <w:p w14:paraId="228E1EC0" w14:textId="77777777" w:rsidR="00BA6044" w:rsidRDefault="00BA6044" w:rsidP="00BA6044">
      <w:pPr>
        <w:ind w:left="810" w:hanging="810"/>
        <w:jc w:val="both"/>
        <w:rPr>
          <w:sz w:val="24"/>
          <w:szCs w:val="24"/>
        </w:rPr>
      </w:pPr>
      <w:r w:rsidRPr="00E959B9">
        <w:rPr>
          <w:b/>
          <w:sz w:val="24"/>
          <w:szCs w:val="24"/>
        </w:rPr>
        <w:t>CLO3:</w:t>
      </w:r>
      <w:r>
        <w:rPr>
          <w:b/>
          <w:sz w:val="24"/>
          <w:szCs w:val="24"/>
        </w:rPr>
        <w:tab/>
      </w:r>
      <w:r w:rsidRPr="00E959B9">
        <w:rPr>
          <w:sz w:val="24"/>
          <w:szCs w:val="24"/>
        </w:rPr>
        <w:t>Apply the Legislative relations, Administrative and financial relations between the Centre and the States.</w:t>
      </w:r>
    </w:p>
    <w:p w14:paraId="413E60CD" w14:textId="77777777" w:rsidR="00BA6044" w:rsidRDefault="00BA6044" w:rsidP="00BA6044">
      <w:pPr>
        <w:ind w:left="810" w:hanging="810"/>
        <w:jc w:val="both"/>
        <w:rPr>
          <w:sz w:val="24"/>
          <w:szCs w:val="24"/>
        </w:rPr>
      </w:pPr>
      <w:r w:rsidRPr="00E959B9">
        <w:rPr>
          <w:b/>
          <w:sz w:val="24"/>
          <w:szCs w:val="24"/>
        </w:rPr>
        <w:t>CLO4:</w:t>
      </w:r>
      <w:r w:rsidRPr="00E959B9">
        <w:rPr>
          <w:sz w:val="24"/>
          <w:szCs w:val="24"/>
        </w:rPr>
        <w:t xml:space="preserve"> To examine the principles of interpretation of lists, the Services under the Union and the States.</w:t>
      </w:r>
    </w:p>
    <w:p w14:paraId="11146308" w14:textId="77777777" w:rsidR="00BA6044" w:rsidRPr="00E959B9" w:rsidRDefault="00BA6044" w:rsidP="00BA6044">
      <w:pPr>
        <w:ind w:left="810" w:hanging="810"/>
        <w:jc w:val="both"/>
        <w:rPr>
          <w:sz w:val="24"/>
          <w:szCs w:val="24"/>
        </w:rPr>
      </w:pPr>
      <w:r w:rsidRPr="00E959B9">
        <w:rPr>
          <w:b/>
          <w:sz w:val="24"/>
          <w:szCs w:val="24"/>
        </w:rPr>
        <w:t>CLO5:</w:t>
      </w:r>
      <w:r w:rsidRPr="00E959B9">
        <w:rPr>
          <w:sz w:val="24"/>
          <w:szCs w:val="24"/>
        </w:rPr>
        <w:t xml:space="preserve"> To </w:t>
      </w:r>
      <w:proofErr w:type="spellStart"/>
      <w:r w:rsidRPr="00E959B9">
        <w:rPr>
          <w:sz w:val="24"/>
          <w:szCs w:val="24"/>
        </w:rPr>
        <w:t>analyse</w:t>
      </w:r>
      <w:proofErr w:type="spellEnd"/>
      <w:r w:rsidRPr="00E959B9">
        <w:rPr>
          <w:sz w:val="24"/>
          <w:szCs w:val="24"/>
        </w:rPr>
        <w:t xml:space="preserve"> in depth the relations of Centre and the States during emergency.</w:t>
      </w:r>
    </w:p>
    <w:p w14:paraId="5627D31E" w14:textId="77777777" w:rsidR="00BA6044" w:rsidRPr="00E959B9" w:rsidRDefault="00BA6044" w:rsidP="00BA6044">
      <w:pPr>
        <w:ind w:left="810"/>
        <w:jc w:val="center"/>
        <w:rPr>
          <w:b/>
          <w:sz w:val="24"/>
          <w:szCs w:val="24"/>
        </w:rPr>
      </w:pPr>
    </w:p>
    <w:p w14:paraId="7A8DDE6C" w14:textId="77777777" w:rsidR="00C2462C" w:rsidRDefault="00C2462C" w:rsidP="00056020">
      <w:pPr>
        <w:tabs>
          <w:tab w:val="left" w:pos="1860"/>
        </w:tabs>
      </w:pPr>
    </w:p>
    <w:p w14:paraId="3BB3B430" w14:textId="77777777" w:rsidR="0046522D" w:rsidRDefault="0046522D" w:rsidP="00056020">
      <w:pPr>
        <w:tabs>
          <w:tab w:val="left" w:pos="1860"/>
        </w:tabs>
      </w:pPr>
    </w:p>
    <w:p w14:paraId="4EBF7C05" w14:textId="77777777" w:rsidR="00BA6044" w:rsidRDefault="00BA6044" w:rsidP="00056020">
      <w:pPr>
        <w:tabs>
          <w:tab w:val="left" w:pos="1860"/>
        </w:tabs>
      </w:pPr>
    </w:p>
    <w:p w14:paraId="2A88B184" w14:textId="77777777" w:rsidR="00BA6044" w:rsidRDefault="00BA6044" w:rsidP="00056020">
      <w:pPr>
        <w:tabs>
          <w:tab w:val="left" w:pos="1860"/>
        </w:tabs>
      </w:pPr>
    </w:p>
    <w:p w14:paraId="2A00550B" w14:textId="77777777" w:rsidR="00BA6044" w:rsidRDefault="00BA6044" w:rsidP="00056020">
      <w:pPr>
        <w:tabs>
          <w:tab w:val="left" w:pos="1860"/>
        </w:tabs>
      </w:pPr>
    </w:p>
    <w:p w14:paraId="39D608D9" w14:textId="77777777" w:rsidR="00BA6044" w:rsidRDefault="00BA6044" w:rsidP="00056020">
      <w:pPr>
        <w:tabs>
          <w:tab w:val="left" w:pos="1860"/>
        </w:tabs>
      </w:pPr>
    </w:p>
    <w:p w14:paraId="18AA2744" w14:textId="77777777" w:rsidR="00BA6044" w:rsidRDefault="00BA6044" w:rsidP="00056020">
      <w:pPr>
        <w:tabs>
          <w:tab w:val="left" w:pos="1860"/>
        </w:tabs>
      </w:pPr>
    </w:p>
    <w:p w14:paraId="706EC90C" w14:textId="77777777" w:rsidR="00BA6044" w:rsidRDefault="00BA6044" w:rsidP="00056020">
      <w:pPr>
        <w:tabs>
          <w:tab w:val="left" w:pos="1860"/>
        </w:tabs>
      </w:pPr>
    </w:p>
    <w:p w14:paraId="2AEECA44" w14:textId="77777777" w:rsidR="00BA6044" w:rsidRDefault="00BA6044" w:rsidP="00056020">
      <w:pPr>
        <w:tabs>
          <w:tab w:val="left" w:pos="1860"/>
        </w:tabs>
      </w:pPr>
    </w:p>
    <w:p w14:paraId="13D48B18" w14:textId="77777777" w:rsidR="00BA6044" w:rsidRDefault="00BA6044" w:rsidP="00056020">
      <w:pPr>
        <w:tabs>
          <w:tab w:val="left" w:pos="1860"/>
        </w:tabs>
      </w:pPr>
    </w:p>
    <w:p w14:paraId="0F155454" w14:textId="77777777" w:rsidR="00BA6044" w:rsidRDefault="00BA6044" w:rsidP="00056020">
      <w:pPr>
        <w:tabs>
          <w:tab w:val="left" w:pos="1860"/>
        </w:tabs>
      </w:pPr>
    </w:p>
    <w:p w14:paraId="76CA7D24" w14:textId="77777777" w:rsidR="00BA6044" w:rsidRDefault="00BA6044" w:rsidP="00056020">
      <w:pPr>
        <w:tabs>
          <w:tab w:val="left" w:pos="1860"/>
        </w:tabs>
      </w:pPr>
    </w:p>
    <w:p w14:paraId="30F85E1E" w14:textId="77777777" w:rsidR="00BA6044" w:rsidRDefault="00BA6044" w:rsidP="00056020">
      <w:pPr>
        <w:tabs>
          <w:tab w:val="left" w:pos="1860"/>
        </w:tabs>
      </w:pPr>
    </w:p>
    <w:p w14:paraId="714ABFBE" w14:textId="77777777" w:rsidR="00BA6044" w:rsidRDefault="00BA6044" w:rsidP="00056020">
      <w:pPr>
        <w:tabs>
          <w:tab w:val="left" w:pos="1860"/>
        </w:tabs>
      </w:pPr>
    </w:p>
    <w:p w14:paraId="4117F98D" w14:textId="77777777" w:rsidR="00BA6044" w:rsidRDefault="00BA6044" w:rsidP="00056020">
      <w:pPr>
        <w:tabs>
          <w:tab w:val="left" w:pos="1860"/>
        </w:tabs>
      </w:pPr>
    </w:p>
    <w:p w14:paraId="14B3259F" w14:textId="77777777" w:rsidR="00BA6044" w:rsidRDefault="00BA6044" w:rsidP="00056020">
      <w:pPr>
        <w:tabs>
          <w:tab w:val="left" w:pos="1860"/>
        </w:tabs>
      </w:pPr>
    </w:p>
    <w:p w14:paraId="0177ECAC" w14:textId="77777777" w:rsidR="00BA6044" w:rsidRDefault="00BA6044" w:rsidP="00056020">
      <w:pPr>
        <w:tabs>
          <w:tab w:val="left" w:pos="1860"/>
        </w:tabs>
      </w:pPr>
    </w:p>
    <w:p w14:paraId="72A58E9D" w14:textId="77777777" w:rsidR="00BA6044" w:rsidRDefault="00BA6044" w:rsidP="00056020">
      <w:pPr>
        <w:tabs>
          <w:tab w:val="left" w:pos="1860"/>
        </w:tabs>
      </w:pPr>
    </w:p>
    <w:p w14:paraId="13D877AB" w14:textId="77777777" w:rsidR="00BA6044" w:rsidRDefault="00BA6044" w:rsidP="00056020">
      <w:pPr>
        <w:tabs>
          <w:tab w:val="left" w:pos="1860"/>
        </w:tabs>
      </w:pPr>
    </w:p>
    <w:p w14:paraId="57156B09" w14:textId="77777777" w:rsidR="00BA6044" w:rsidRDefault="00BA6044" w:rsidP="00056020">
      <w:pPr>
        <w:tabs>
          <w:tab w:val="left" w:pos="1860"/>
        </w:tabs>
      </w:pPr>
    </w:p>
    <w:tbl>
      <w:tblPr>
        <w:tblW w:w="95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972"/>
        <w:gridCol w:w="4585"/>
      </w:tblGrid>
      <w:tr w:rsidR="007D39F9" w:rsidRPr="001A3D3B" w14:paraId="2F9EF479" w14:textId="77777777" w:rsidTr="00495E18">
        <w:trPr>
          <w:trHeight w:val="763"/>
        </w:trPr>
        <w:tc>
          <w:tcPr>
            <w:tcW w:w="9557" w:type="dxa"/>
            <w:gridSpan w:val="2"/>
            <w:tcBorders>
              <w:top w:val="single" w:sz="4" w:space="0" w:color="000000"/>
              <w:left w:val="single" w:sz="4" w:space="0" w:color="000000"/>
              <w:bottom w:val="single" w:sz="4" w:space="0" w:color="000000"/>
              <w:right w:val="single" w:sz="4" w:space="0" w:color="000000"/>
            </w:tcBorders>
          </w:tcPr>
          <w:p w14:paraId="468B167F" w14:textId="77777777" w:rsidR="007D39F9" w:rsidRPr="00852809" w:rsidRDefault="007D39F9" w:rsidP="00495E18">
            <w:pPr>
              <w:shd w:val="clear" w:color="auto" w:fill="FFFFFF"/>
              <w:tabs>
                <w:tab w:val="left" w:pos="3795"/>
              </w:tabs>
              <w:jc w:val="center"/>
              <w:rPr>
                <w:b/>
                <w:sz w:val="28"/>
                <w:szCs w:val="28"/>
              </w:rPr>
            </w:pPr>
            <w:r>
              <w:rPr>
                <w:b/>
                <w:sz w:val="28"/>
                <w:szCs w:val="28"/>
              </w:rPr>
              <w:t>CORPORATE INSOLVENCY</w:t>
            </w:r>
          </w:p>
          <w:p w14:paraId="60EAED50" w14:textId="77777777" w:rsidR="007D39F9" w:rsidRPr="001A3D3B" w:rsidRDefault="007D39F9" w:rsidP="00495E18">
            <w:pPr>
              <w:shd w:val="clear" w:color="auto" w:fill="FFFFFF"/>
              <w:tabs>
                <w:tab w:val="left" w:pos="3795"/>
              </w:tabs>
              <w:jc w:val="center"/>
              <w:rPr>
                <w:b/>
                <w:sz w:val="24"/>
                <w:szCs w:val="24"/>
              </w:rPr>
            </w:pPr>
            <w:r w:rsidRPr="00FA2C40">
              <w:rPr>
                <w:color w:val="000000"/>
                <w:sz w:val="24"/>
                <w:szCs w:val="24"/>
              </w:rPr>
              <w:t>(</w:t>
            </w:r>
            <w:r>
              <w:rPr>
                <w:color w:val="000000"/>
                <w:sz w:val="24"/>
                <w:szCs w:val="24"/>
              </w:rPr>
              <w:t>Hons. Elective Course</w:t>
            </w:r>
            <w:r w:rsidRPr="00FA2C40">
              <w:rPr>
                <w:color w:val="000000"/>
                <w:sz w:val="24"/>
                <w:szCs w:val="24"/>
              </w:rPr>
              <w:t>)</w:t>
            </w:r>
          </w:p>
        </w:tc>
      </w:tr>
      <w:tr w:rsidR="007D39F9" w:rsidRPr="001A3D3B" w14:paraId="48487F7B" w14:textId="77777777" w:rsidTr="004B37F5">
        <w:trPr>
          <w:trHeight w:val="279"/>
        </w:trPr>
        <w:tc>
          <w:tcPr>
            <w:tcW w:w="4972" w:type="dxa"/>
            <w:tcBorders>
              <w:top w:val="single" w:sz="4" w:space="0" w:color="000000"/>
              <w:left w:val="single" w:sz="4" w:space="0" w:color="000000"/>
              <w:bottom w:val="single" w:sz="4" w:space="0" w:color="000000"/>
              <w:right w:val="single" w:sz="4" w:space="0" w:color="000000"/>
            </w:tcBorders>
          </w:tcPr>
          <w:p w14:paraId="00159AB5" w14:textId="77777777" w:rsidR="007D39F9" w:rsidRPr="001A3D3B" w:rsidRDefault="007D39F9" w:rsidP="00495E18">
            <w:pPr>
              <w:shd w:val="clear" w:color="auto" w:fill="FFFFFF"/>
              <w:rPr>
                <w:b/>
                <w:sz w:val="24"/>
                <w:szCs w:val="24"/>
              </w:rPr>
            </w:pPr>
            <w:r w:rsidRPr="001A3D3B">
              <w:rPr>
                <w:b/>
                <w:sz w:val="24"/>
                <w:szCs w:val="24"/>
              </w:rPr>
              <w:t xml:space="preserve">Course Code: </w:t>
            </w:r>
            <w:r w:rsidRPr="00787F20">
              <w:rPr>
                <w:b/>
                <w:sz w:val="24"/>
                <w:szCs w:val="24"/>
              </w:rPr>
              <w:t>23HEC</w:t>
            </w:r>
            <w:r>
              <w:rPr>
                <w:b/>
                <w:sz w:val="24"/>
                <w:szCs w:val="24"/>
              </w:rPr>
              <w:t>802</w:t>
            </w:r>
            <w:r w:rsidRPr="00787F20">
              <w:rPr>
                <w:b/>
                <w:sz w:val="24"/>
                <w:szCs w:val="24"/>
              </w:rPr>
              <w:t>B</w:t>
            </w:r>
          </w:p>
        </w:tc>
        <w:tc>
          <w:tcPr>
            <w:tcW w:w="4585" w:type="dxa"/>
            <w:tcBorders>
              <w:top w:val="single" w:sz="4" w:space="0" w:color="000000"/>
              <w:left w:val="single" w:sz="4" w:space="0" w:color="000000"/>
              <w:bottom w:val="single" w:sz="4" w:space="0" w:color="000000"/>
              <w:right w:val="single" w:sz="4" w:space="0" w:color="000000"/>
            </w:tcBorders>
          </w:tcPr>
          <w:p w14:paraId="57DCAF93" w14:textId="77777777" w:rsidR="007D39F9" w:rsidRPr="001A3D3B" w:rsidRDefault="007D39F9" w:rsidP="00495E18">
            <w:pPr>
              <w:shd w:val="clear" w:color="auto" w:fill="FFFFFF"/>
              <w:rPr>
                <w:sz w:val="24"/>
                <w:szCs w:val="24"/>
              </w:rPr>
            </w:pPr>
            <w:r w:rsidRPr="001A3D3B">
              <w:rPr>
                <w:sz w:val="24"/>
                <w:szCs w:val="24"/>
              </w:rPr>
              <w:t xml:space="preserve">Continuous Evaluation: </w:t>
            </w:r>
            <w:r>
              <w:rPr>
                <w:sz w:val="24"/>
                <w:szCs w:val="24"/>
              </w:rPr>
              <w:t xml:space="preserve"> 40 </w:t>
            </w:r>
            <w:r w:rsidRPr="001A3D3B">
              <w:rPr>
                <w:sz w:val="24"/>
                <w:szCs w:val="24"/>
              </w:rPr>
              <w:t xml:space="preserve">Marks </w:t>
            </w:r>
          </w:p>
        </w:tc>
      </w:tr>
      <w:tr w:rsidR="007D39F9" w:rsidRPr="001A3D3B" w14:paraId="66483753" w14:textId="77777777" w:rsidTr="004B37F5">
        <w:trPr>
          <w:trHeight w:val="300"/>
        </w:trPr>
        <w:tc>
          <w:tcPr>
            <w:tcW w:w="4972" w:type="dxa"/>
            <w:tcBorders>
              <w:top w:val="single" w:sz="4" w:space="0" w:color="000000"/>
              <w:left w:val="single" w:sz="4" w:space="0" w:color="000000"/>
              <w:bottom w:val="single" w:sz="4" w:space="0" w:color="000000"/>
              <w:right w:val="single" w:sz="4" w:space="0" w:color="000000"/>
            </w:tcBorders>
          </w:tcPr>
          <w:p w14:paraId="204F7A70" w14:textId="77777777" w:rsidR="007D39F9" w:rsidRPr="001A3D3B" w:rsidRDefault="007D39F9" w:rsidP="00495E18">
            <w:pPr>
              <w:shd w:val="clear" w:color="auto" w:fill="FFFFFF"/>
              <w:rPr>
                <w:b/>
                <w:sz w:val="24"/>
                <w:szCs w:val="24"/>
              </w:rPr>
            </w:pPr>
            <w:r w:rsidRPr="001A3D3B">
              <w:rPr>
                <w:b/>
                <w:sz w:val="24"/>
                <w:szCs w:val="24"/>
              </w:rPr>
              <w:t xml:space="preserve">Credits: </w:t>
            </w:r>
            <w:r>
              <w:rPr>
                <w:b/>
                <w:sz w:val="24"/>
                <w:szCs w:val="24"/>
              </w:rPr>
              <w:t>4</w:t>
            </w:r>
          </w:p>
        </w:tc>
        <w:tc>
          <w:tcPr>
            <w:tcW w:w="4585" w:type="dxa"/>
            <w:tcBorders>
              <w:top w:val="single" w:sz="4" w:space="0" w:color="000000"/>
              <w:left w:val="single" w:sz="4" w:space="0" w:color="000000"/>
              <w:bottom w:val="single" w:sz="4" w:space="0" w:color="000000"/>
              <w:right w:val="single" w:sz="4" w:space="0" w:color="000000"/>
            </w:tcBorders>
          </w:tcPr>
          <w:p w14:paraId="2418CB9E" w14:textId="77777777" w:rsidR="007D39F9" w:rsidRPr="001A3D3B" w:rsidRDefault="007D39F9" w:rsidP="00495E18">
            <w:pPr>
              <w:shd w:val="clear" w:color="auto" w:fill="FFFFFF"/>
              <w:rPr>
                <w:sz w:val="24"/>
                <w:szCs w:val="24"/>
              </w:rPr>
            </w:pPr>
            <w:r w:rsidRPr="001A3D3B">
              <w:rPr>
                <w:sz w:val="24"/>
                <w:szCs w:val="24"/>
              </w:rPr>
              <w:t xml:space="preserve">End Semester Examination: </w:t>
            </w:r>
            <w:r>
              <w:rPr>
                <w:sz w:val="24"/>
                <w:szCs w:val="24"/>
              </w:rPr>
              <w:t xml:space="preserve"> 60</w:t>
            </w:r>
            <w:r w:rsidRPr="001A3D3B">
              <w:rPr>
                <w:sz w:val="24"/>
                <w:szCs w:val="24"/>
              </w:rPr>
              <w:t xml:space="preserve"> Marks </w:t>
            </w:r>
          </w:p>
        </w:tc>
      </w:tr>
      <w:tr w:rsidR="007D39F9" w:rsidRPr="001A3D3B" w14:paraId="7C6AEA96" w14:textId="77777777" w:rsidTr="004B37F5">
        <w:trPr>
          <w:trHeight w:val="239"/>
        </w:trPr>
        <w:tc>
          <w:tcPr>
            <w:tcW w:w="4972" w:type="dxa"/>
            <w:tcBorders>
              <w:top w:val="single" w:sz="4" w:space="0" w:color="000000"/>
              <w:left w:val="single" w:sz="4" w:space="0" w:color="000000"/>
              <w:bottom w:val="single" w:sz="4" w:space="0" w:color="000000"/>
              <w:right w:val="single" w:sz="4" w:space="0" w:color="000000"/>
            </w:tcBorders>
          </w:tcPr>
          <w:p w14:paraId="7B7F5D91" w14:textId="77777777" w:rsidR="007D39F9" w:rsidRPr="001A3D3B" w:rsidRDefault="007D39F9" w:rsidP="00495E18">
            <w:pPr>
              <w:shd w:val="clear" w:color="auto" w:fill="FFFFFF"/>
              <w:rPr>
                <w:b/>
                <w:sz w:val="24"/>
                <w:szCs w:val="24"/>
              </w:rPr>
            </w:pPr>
            <w:r w:rsidRPr="001A3D3B">
              <w:rPr>
                <w:b/>
                <w:sz w:val="24"/>
                <w:szCs w:val="24"/>
              </w:rPr>
              <w:t xml:space="preserve">L T P: </w:t>
            </w:r>
            <w:r>
              <w:rPr>
                <w:b/>
                <w:sz w:val="24"/>
                <w:szCs w:val="24"/>
              </w:rPr>
              <w:t>4</w:t>
            </w:r>
            <w:r w:rsidRPr="001A3D3B">
              <w:rPr>
                <w:b/>
                <w:sz w:val="24"/>
                <w:szCs w:val="24"/>
              </w:rPr>
              <w:t xml:space="preserve"> 1 0 </w:t>
            </w:r>
          </w:p>
        </w:tc>
        <w:tc>
          <w:tcPr>
            <w:tcW w:w="4585" w:type="dxa"/>
            <w:tcBorders>
              <w:top w:val="single" w:sz="4" w:space="0" w:color="000000"/>
              <w:left w:val="single" w:sz="4" w:space="0" w:color="000000"/>
              <w:bottom w:val="single" w:sz="4" w:space="0" w:color="000000"/>
              <w:right w:val="single" w:sz="4" w:space="0" w:color="000000"/>
            </w:tcBorders>
          </w:tcPr>
          <w:p w14:paraId="60356B86" w14:textId="77777777" w:rsidR="007D39F9" w:rsidRPr="001A3D3B" w:rsidRDefault="007D39F9" w:rsidP="00495E18">
            <w:pPr>
              <w:shd w:val="clear" w:color="auto" w:fill="FFFFFF"/>
              <w:rPr>
                <w:b/>
                <w:sz w:val="24"/>
                <w:szCs w:val="24"/>
              </w:rPr>
            </w:pPr>
          </w:p>
        </w:tc>
      </w:tr>
      <w:tr w:rsidR="007D39F9" w:rsidRPr="001A3D3B" w14:paraId="715E9906" w14:textId="77777777" w:rsidTr="00495E18">
        <w:trPr>
          <w:trHeight w:val="290"/>
        </w:trPr>
        <w:tc>
          <w:tcPr>
            <w:tcW w:w="9557" w:type="dxa"/>
            <w:gridSpan w:val="2"/>
            <w:tcBorders>
              <w:top w:val="single" w:sz="4" w:space="0" w:color="000000"/>
              <w:left w:val="single" w:sz="4" w:space="0" w:color="000000"/>
              <w:bottom w:val="single" w:sz="4" w:space="0" w:color="000000"/>
              <w:right w:val="single" w:sz="4" w:space="0" w:color="000000"/>
            </w:tcBorders>
          </w:tcPr>
          <w:p w14:paraId="2CB686D0" w14:textId="77777777" w:rsidR="007D39F9" w:rsidRPr="00073173" w:rsidRDefault="007D39F9" w:rsidP="00495E18">
            <w:pPr>
              <w:shd w:val="clear" w:color="auto" w:fill="FFFFFF"/>
              <w:rPr>
                <w:bCs/>
                <w:sz w:val="24"/>
                <w:szCs w:val="24"/>
              </w:rPr>
            </w:pPr>
            <w:r w:rsidRPr="001A3D3B">
              <w:rPr>
                <w:b/>
                <w:sz w:val="24"/>
                <w:szCs w:val="24"/>
              </w:rPr>
              <w:t>Prerequisite:</w:t>
            </w:r>
            <w:r>
              <w:rPr>
                <w:b/>
                <w:sz w:val="24"/>
                <w:szCs w:val="24"/>
              </w:rPr>
              <w:t xml:space="preserve"> </w:t>
            </w:r>
            <w:r>
              <w:rPr>
                <w:bCs/>
                <w:sz w:val="24"/>
                <w:szCs w:val="24"/>
              </w:rPr>
              <w:t>Compulsory Law Course of Company Law and course on Corporate Governance</w:t>
            </w:r>
          </w:p>
        </w:tc>
      </w:tr>
    </w:tbl>
    <w:p w14:paraId="12B22A9B" w14:textId="77777777" w:rsidR="004B37F5" w:rsidRPr="00070578" w:rsidRDefault="004B37F5" w:rsidP="004B37F5">
      <w:pPr>
        <w:shd w:val="clear" w:color="auto" w:fill="FFFFFF"/>
        <w:rPr>
          <w:b/>
          <w:color w:val="000000"/>
          <w:sz w:val="24"/>
          <w:szCs w:val="24"/>
        </w:rPr>
      </w:pPr>
      <w:r w:rsidRPr="00070578">
        <w:rPr>
          <w:b/>
          <w:color w:val="000000"/>
          <w:sz w:val="24"/>
          <w:szCs w:val="24"/>
        </w:rPr>
        <w:t>COURSE LEARNING OUTCOMES (CLOs):</w:t>
      </w:r>
    </w:p>
    <w:p w14:paraId="581940DE" w14:textId="77777777" w:rsidR="004B37F5" w:rsidRPr="00070578" w:rsidRDefault="004B37F5" w:rsidP="004B37F5">
      <w:pPr>
        <w:rPr>
          <w:b/>
          <w:bCs/>
          <w:sz w:val="24"/>
          <w:szCs w:val="24"/>
          <w:u w:val="single"/>
        </w:rPr>
      </w:pPr>
      <w:r w:rsidRPr="00070578">
        <w:rPr>
          <w:color w:val="000000"/>
          <w:sz w:val="24"/>
          <w:szCs w:val="24"/>
        </w:rPr>
        <w:t>At the end of this course, the students would be able to:</w:t>
      </w:r>
    </w:p>
    <w:p w14:paraId="5BDA6634" w14:textId="77777777" w:rsidR="004B37F5" w:rsidRPr="00070578" w:rsidRDefault="004B37F5" w:rsidP="004B37F5">
      <w:pPr>
        <w:shd w:val="clear" w:color="auto" w:fill="FFFFFF"/>
        <w:jc w:val="both"/>
        <w:rPr>
          <w:sz w:val="24"/>
          <w:szCs w:val="24"/>
        </w:rPr>
      </w:pPr>
      <w:r w:rsidRPr="00070578">
        <w:rPr>
          <w:b/>
          <w:sz w:val="24"/>
          <w:szCs w:val="24"/>
        </w:rPr>
        <w:t>CO1:</w:t>
      </w:r>
      <w:r w:rsidRPr="00070578">
        <w:rPr>
          <w:sz w:val="24"/>
          <w:szCs w:val="24"/>
        </w:rPr>
        <w:tab/>
        <w:t>Explain the concept of debt, creditors, default and corporate insolvency resolution process</w:t>
      </w:r>
    </w:p>
    <w:p w14:paraId="648FC5C2" w14:textId="77777777" w:rsidR="004B37F5" w:rsidRPr="00070578" w:rsidRDefault="004B37F5" w:rsidP="004B37F5">
      <w:pPr>
        <w:shd w:val="clear" w:color="auto" w:fill="FFFFFF"/>
        <w:jc w:val="both"/>
        <w:rPr>
          <w:sz w:val="24"/>
          <w:szCs w:val="24"/>
        </w:rPr>
      </w:pPr>
      <w:r w:rsidRPr="00070578">
        <w:rPr>
          <w:b/>
          <w:sz w:val="24"/>
          <w:szCs w:val="24"/>
        </w:rPr>
        <w:t>CO2:</w:t>
      </w:r>
      <w:r w:rsidRPr="00070578">
        <w:rPr>
          <w:b/>
          <w:sz w:val="24"/>
          <w:szCs w:val="24"/>
        </w:rPr>
        <w:tab/>
      </w:r>
      <w:r w:rsidRPr="00070578">
        <w:rPr>
          <w:sz w:val="24"/>
          <w:szCs w:val="24"/>
        </w:rPr>
        <w:t>Discuss the scope of IBC and its objectives for resolving corporate insolvency</w:t>
      </w:r>
    </w:p>
    <w:p w14:paraId="7AA2A0C1" w14:textId="77777777" w:rsidR="004B37F5" w:rsidRPr="00070578" w:rsidRDefault="004B37F5" w:rsidP="004B37F5">
      <w:pPr>
        <w:shd w:val="clear" w:color="auto" w:fill="FFFFFF"/>
        <w:ind w:left="720" w:hanging="720"/>
        <w:jc w:val="both"/>
        <w:rPr>
          <w:sz w:val="24"/>
          <w:szCs w:val="24"/>
        </w:rPr>
      </w:pPr>
      <w:r w:rsidRPr="00070578">
        <w:rPr>
          <w:b/>
          <w:sz w:val="24"/>
          <w:szCs w:val="24"/>
        </w:rPr>
        <w:t>CO3:</w:t>
      </w:r>
      <w:r w:rsidRPr="00070578">
        <w:rPr>
          <w:b/>
          <w:sz w:val="24"/>
          <w:szCs w:val="24"/>
        </w:rPr>
        <w:tab/>
      </w:r>
      <w:r w:rsidRPr="00070578">
        <w:rPr>
          <w:sz w:val="24"/>
          <w:szCs w:val="24"/>
        </w:rPr>
        <w:t>Analyze the purpose and rationale of resolution plan and impact of its failure</w:t>
      </w:r>
    </w:p>
    <w:p w14:paraId="12812C7B" w14:textId="4BFE00ED" w:rsidR="00BA6044" w:rsidRDefault="004B37F5" w:rsidP="004B37F5">
      <w:pPr>
        <w:tabs>
          <w:tab w:val="left" w:pos="1860"/>
        </w:tabs>
        <w:rPr>
          <w:sz w:val="24"/>
          <w:szCs w:val="24"/>
        </w:rPr>
      </w:pPr>
      <w:r w:rsidRPr="00070578">
        <w:rPr>
          <w:b/>
          <w:sz w:val="24"/>
          <w:szCs w:val="24"/>
        </w:rPr>
        <w:t>CO4:</w:t>
      </w:r>
      <w:r w:rsidRPr="00070578">
        <w:rPr>
          <w:b/>
          <w:sz w:val="24"/>
          <w:szCs w:val="24"/>
        </w:rPr>
        <w:tab/>
      </w:r>
      <w:r w:rsidRPr="00070578">
        <w:rPr>
          <w:sz w:val="24"/>
          <w:szCs w:val="24"/>
        </w:rPr>
        <w:t>Apply the learning in this course to real-life situations and provide solutions</w:t>
      </w:r>
    </w:p>
    <w:p w14:paraId="22AF479A" w14:textId="77777777" w:rsidR="004B37F5" w:rsidRDefault="004B37F5" w:rsidP="004B37F5">
      <w:pPr>
        <w:tabs>
          <w:tab w:val="left" w:pos="1860"/>
        </w:tabs>
        <w:rPr>
          <w:sz w:val="24"/>
          <w:szCs w:val="24"/>
        </w:rPr>
      </w:pPr>
    </w:p>
    <w:p w14:paraId="65031022" w14:textId="77777777" w:rsidR="004B37F5" w:rsidRDefault="004B37F5" w:rsidP="004B37F5">
      <w:pPr>
        <w:tabs>
          <w:tab w:val="left" w:pos="1860"/>
        </w:tabs>
        <w:rPr>
          <w:sz w:val="24"/>
          <w:szCs w:val="24"/>
        </w:rPr>
      </w:pPr>
    </w:p>
    <w:p w14:paraId="210F51AF" w14:textId="77777777" w:rsidR="004B37F5" w:rsidRDefault="004B37F5" w:rsidP="004B37F5">
      <w:pPr>
        <w:tabs>
          <w:tab w:val="left" w:pos="1860"/>
        </w:tabs>
        <w:rPr>
          <w:sz w:val="24"/>
          <w:szCs w:val="24"/>
        </w:rPr>
      </w:pPr>
    </w:p>
    <w:tbl>
      <w:tblPr>
        <w:tblW w:w="9722"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058"/>
        <w:gridCol w:w="4664"/>
      </w:tblGrid>
      <w:tr w:rsidR="0095606A" w14:paraId="67EA1F59" w14:textId="77777777" w:rsidTr="00495E18">
        <w:trPr>
          <w:trHeight w:val="779"/>
        </w:trPr>
        <w:tc>
          <w:tcPr>
            <w:tcW w:w="9722" w:type="dxa"/>
            <w:gridSpan w:val="2"/>
            <w:tcBorders>
              <w:top w:val="single" w:sz="4" w:space="0" w:color="000000"/>
              <w:left w:val="single" w:sz="4" w:space="0" w:color="000000"/>
              <w:bottom w:val="single" w:sz="4" w:space="0" w:color="000000"/>
              <w:right w:val="single" w:sz="4" w:space="0" w:color="000000"/>
            </w:tcBorders>
          </w:tcPr>
          <w:p w14:paraId="760313F2" w14:textId="77777777" w:rsidR="0095606A" w:rsidRDefault="0095606A" w:rsidP="00495E18">
            <w:pPr>
              <w:shd w:val="clear" w:color="auto" w:fill="FFFFFF"/>
              <w:tabs>
                <w:tab w:val="left" w:pos="3795"/>
              </w:tabs>
              <w:jc w:val="center"/>
              <w:rPr>
                <w:b/>
                <w:sz w:val="28"/>
                <w:szCs w:val="28"/>
              </w:rPr>
            </w:pPr>
            <w:r>
              <w:rPr>
                <w:b/>
                <w:sz w:val="28"/>
                <w:szCs w:val="28"/>
              </w:rPr>
              <w:t>VICTIMOLOGY &amp; PENOLOGY</w:t>
            </w:r>
          </w:p>
          <w:p w14:paraId="6F21348E" w14:textId="77777777" w:rsidR="0095606A" w:rsidRDefault="0095606A" w:rsidP="00495E18">
            <w:pPr>
              <w:shd w:val="clear" w:color="auto" w:fill="FFFFFF"/>
              <w:tabs>
                <w:tab w:val="left" w:pos="3795"/>
              </w:tabs>
              <w:jc w:val="center"/>
              <w:rPr>
                <w:b/>
                <w:sz w:val="24"/>
                <w:szCs w:val="24"/>
              </w:rPr>
            </w:pPr>
            <w:r>
              <w:rPr>
                <w:color w:val="000000"/>
                <w:sz w:val="24"/>
                <w:szCs w:val="24"/>
              </w:rPr>
              <w:t>(Hons. Elective Course)</w:t>
            </w:r>
          </w:p>
        </w:tc>
      </w:tr>
      <w:tr w:rsidR="0095606A" w14:paraId="2A3E4EC7" w14:textId="77777777" w:rsidTr="00495E18">
        <w:trPr>
          <w:trHeight w:val="301"/>
        </w:trPr>
        <w:tc>
          <w:tcPr>
            <w:tcW w:w="5058" w:type="dxa"/>
            <w:tcBorders>
              <w:top w:val="single" w:sz="4" w:space="0" w:color="000000"/>
              <w:left w:val="single" w:sz="4" w:space="0" w:color="000000"/>
              <w:bottom w:val="single" w:sz="4" w:space="0" w:color="000000"/>
              <w:right w:val="single" w:sz="4" w:space="0" w:color="000000"/>
            </w:tcBorders>
          </w:tcPr>
          <w:p w14:paraId="1BC18B9A" w14:textId="77777777" w:rsidR="0095606A" w:rsidRDefault="0095606A" w:rsidP="00495E18">
            <w:pPr>
              <w:shd w:val="clear" w:color="auto" w:fill="FFFFFF"/>
              <w:rPr>
                <w:b/>
                <w:sz w:val="24"/>
                <w:szCs w:val="24"/>
              </w:rPr>
            </w:pPr>
            <w:r>
              <w:rPr>
                <w:b/>
                <w:sz w:val="24"/>
                <w:szCs w:val="24"/>
              </w:rPr>
              <w:t xml:space="preserve">Course Code: 23HEC802C </w:t>
            </w:r>
          </w:p>
        </w:tc>
        <w:tc>
          <w:tcPr>
            <w:tcW w:w="4664" w:type="dxa"/>
            <w:tcBorders>
              <w:top w:val="single" w:sz="4" w:space="0" w:color="000000"/>
              <w:left w:val="single" w:sz="4" w:space="0" w:color="000000"/>
              <w:bottom w:val="single" w:sz="4" w:space="0" w:color="000000"/>
              <w:right w:val="single" w:sz="4" w:space="0" w:color="000000"/>
            </w:tcBorders>
          </w:tcPr>
          <w:p w14:paraId="6B15467E" w14:textId="77777777" w:rsidR="0095606A" w:rsidRDefault="0095606A" w:rsidP="00495E18">
            <w:pPr>
              <w:shd w:val="clear" w:color="auto" w:fill="FFFFFF"/>
              <w:rPr>
                <w:sz w:val="24"/>
                <w:szCs w:val="24"/>
              </w:rPr>
            </w:pPr>
            <w:r>
              <w:rPr>
                <w:sz w:val="24"/>
                <w:szCs w:val="24"/>
              </w:rPr>
              <w:t xml:space="preserve">Continuous Evaluation:  40 Marks </w:t>
            </w:r>
          </w:p>
        </w:tc>
      </w:tr>
      <w:tr w:rsidR="0095606A" w14:paraId="346F8221" w14:textId="77777777" w:rsidTr="00495E18">
        <w:trPr>
          <w:trHeight w:val="306"/>
        </w:trPr>
        <w:tc>
          <w:tcPr>
            <w:tcW w:w="5058" w:type="dxa"/>
            <w:tcBorders>
              <w:top w:val="single" w:sz="4" w:space="0" w:color="000000"/>
              <w:left w:val="single" w:sz="4" w:space="0" w:color="000000"/>
              <w:bottom w:val="single" w:sz="4" w:space="0" w:color="000000"/>
              <w:right w:val="single" w:sz="4" w:space="0" w:color="000000"/>
            </w:tcBorders>
          </w:tcPr>
          <w:p w14:paraId="3360FDA3" w14:textId="77777777" w:rsidR="0095606A" w:rsidRDefault="0095606A" w:rsidP="00495E18">
            <w:pPr>
              <w:shd w:val="clear" w:color="auto" w:fill="FFFFFF"/>
              <w:rPr>
                <w:b/>
                <w:sz w:val="24"/>
                <w:szCs w:val="24"/>
              </w:rPr>
            </w:pPr>
            <w:r>
              <w:rPr>
                <w:b/>
                <w:sz w:val="24"/>
                <w:szCs w:val="24"/>
              </w:rPr>
              <w:t>Credits: 4</w:t>
            </w:r>
          </w:p>
        </w:tc>
        <w:tc>
          <w:tcPr>
            <w:tcW w:w="4664" w:type="dxa"/>
            <w:tcBorders>
              <w:top w:val="single" w:sz="4" w:space="0" w:color="000000"/>
              <w:left w:val="single" w:sz="4" w:space="0" w:color="000000"/>
              <w:bottom w:val="single" w:sz="4" w:space="0" w:color="000000"/>
              <w:right w:val="single" w:sz="4" w:space="0" w:color="000000"/>
            </w:tcBorders>
          </w:tcPr>
          <w:p w14:paraId="2AEF2BC9" w14:textId="77777777" w:rsidR="0095606A" w:rsidRDefault="0095606A" w:rsidP="00495E18">
            <w:pPr>
              <w:shd w:val="clear" w:color="auto" w:fill="FFFFFF"/>
              <w:rPr>
                <w:sz w:val="24"/>
                <w:szCs w:val="24"/>
              </w:rPr>
            </w:pPr>
            <w:r>
              <w:rPr>
                <w:sz w:val="24"/>
                <w:szCs w:val="24"/>
              </w:rPr>
              <w:t xml:space="preserve">End Semester Examination:  60 Marks </w:t>
            </w:r>
          </w:p>
        </w:tc>
      </w:tr>
      <w:tr w:rsidR="0095606A" w14:paraId="48E03818" w14:textId="77777777" w:rsidTr="00495E18">
        <w:trPr>
          <w:trHeight w:val="244"/>
        </w:trPr>
        <w:tc>
          <w:tcPr>
            <w:tcW w:w="5058" w:type="dxa"/>
            <w:tcBorders>
              <w:top w:val="single" w:sz="4" w:space="0" w:color="000000"/>
              <w:left w:val="single" w:sz="4" w:space="0" w:color="000000"/>
              <w:bottom w:val="single" w:sz="4" w:space="0" w:color="000000"/>
              <w:right w:val="single" w:sz="4" w:space="0" w:color="000000"/>
            </w:tcBorders>
          </w:tcPr>
          <w:p w14:paraId="34E00A19" w14:textId="77777777" w:rsidR="0095606A" w:rsidRDefault="0095606A" w:rsidP="00495E18">
            <w:pPr>
              <w:shd w:val="clear" w:color="auto" w:fill="FFFFFF"/>
              <w:rPr>
                <w:b/>
                <w:sz w:val="24"/>
                <w:szCs w:val="24"/>
              </w:rPr>
            </w:pPr>
            <w:r>
              <w:rPr>
                <w:b/>
                <w:sz w:val="24"/>
                <w:szCs w:val="24"/>
              </w:rPr>
              <w:t xml:space="preserve">L T P: 4 1 0 </w:t>
            </w:r>
          </w:p>
        </w:tc>
        <w:tc>
          <w:tcPr>
            <w:tcW w:w="4664" w:type="dxa"/>
            <w:tcBorders>
              <w:top w:val="single" w:sz="4" w:space="0" w:color="000000"/>
              <w:left w:val="single" w:sz="4" w:space="0" w:color="000000"/>
              <w:bottom w:val="single" w:sz="4" w:space="0" w:color="000000"/>
              <w:right w:val="single" w:sz="4" w:space="0" w:color="000000"/>
            </w:tcBorders>
          </w:tcPr>
          <w:p w14:paraId="11F04052" w14:textId="77777777" w:rsidR="0095606A" w:rsidRDefault="0095606A" w:rsidP="00495E18">
            <w:pPr>
              <w:shd w:val="clear" w:color="auto" w:fill="FFFFFF"/>
              <w:rPr>
                <w:b/>
                <w:sz w:val="24"/>
                <w:szCs w:val="24"/>
              </w:rPr>
            </w:pPr>
          </w:p>
        </w:tc>
      </w:tr>
      <w:tr w:rsidR="0095606A" w14:paraId="6BE150CE" w14:textId="77777777" w:rsidTr="00495E18">
        <w:trPr>
          <w:trHeight w:val="295"/>
        </w:trPr>
        <w:tc>
          <w:tcPr>
            <w:tcW w:w="9722" w:type="dxa"/>
            <w:gridSpan w:val="2"/>
            <w:tcBorders>
              <w:top w:val="single" w:sz="4" w:space="0" w:color="000000"/>
              <w:left w:val="single" w:sz="4" w:space="0" w:color="000000"/>
              <w:bottom w:val="single" w:sz="4" w:space="0" w:color="000000"/>
              <w:right w:val="single" w:sz="4" w:space="0" w:color="000000"/>
            </w:tcBorders>
          </w:tcPr>
          <w:p w14:paraId="5CD4D44C" w14:textId="77777777" w:rsidR="0095606A" w:rsidRDefault="0095606A" w:rsidP="00495E18">
            <w:pPr>
              <w:shd w:val="clear" w:color="auto" w:fill="FFFFFF"/>
              <w:rPr>
                <w:b/>
                <w:sz w:val="24"/>
                <w:szCs w:val="24"/>
              </w:rPr>
            </w:pPr>
            <w:r>
              <w:rPr>
                <w:b/>
                <w:sz w:val="24"/>
                <w:szCs w:val="24"/>
              </w:rPr>
              <w:t xml:space="preserve">Prerequisite: </w:t>
            </w:r>
            <w:r>
              <w:rPr>
                <w:sz w:val="24"/>
                <w:szCs w:val="24"/>
              </w:rPr>
              <w:t>Basic knowledge of criminal law including criminology</w:t>
            </w:r>
          </w:p>
        </w:tc>
      </w:tr>
    </w:tbl>
    <w:p w14:paraId="5AAD0294" w14:textId="77777777" w:rsidR="004B37F5" w:rsidRDefault="004B37F5" w:rsidP="004B37F5">
      <w:pPr>
        <w:tabs>
          <w:tab w:val="left" w:pos="1860"/>
        </w:tabs>
        <w:rPr>
          <w:sz w:val="24"/>
          <w:szCs w:val="24"/>
        </w:rPr>
      </w:pPr>
    </w:p>
    <w:p w14:paraId="17FA0889" w14:textId="77777777" w:rsidR="0064428B" w:rsidRPr="009E3953" w:rsidRDefault="0064428B" w:rsidP="0064428B">
      <w:pPr>
        <w:shd w:val="clear" w:color="auto" w:fill="FFFFFF"/>
        <w:rPr>
          <w:b/>
          <w:color w:val="000000"/>
          <w:sz w:val="24"/>
          <w:szCs w:val="24"/>
        </w:rPr>
      </w:pPr>
      <w:r w:rsidRPr="009E3953">
        <w:rPr>
          <w:b/>
          <w:color w:val="000000"/>
          <w:sz w:val="24"/>
          <w:szCs w:val="24"/>
        </w:rPr>
        <w:t>COURSE LEARNING OUTCOMES (CLOs):</w:t>
      </w:r>
    </w:p>
    <w:p w14:paraId="6E263E71" w14:textId="77777777" w:rsidR="0064428B" w:rsidRPr="009E3953" w:rsidRDefault="0064428B" w:rsidP="0064428B">
      <w:pPr>
        <w:tabs>
          <w:tab w:val="left" w:pos="3331"/>
        </w:tabs>
        <w:jc w:val="both"/>
        <w:rPr>
          <w:color w:val="000000"/>
          <w:sz w:val="24"/>
          <w:szCs w:val="24"/>
        </w:rPr>
      </w:pPr>
      <w:r w:rsidRPr="009E3953">
        <w:rPr>
          <w:color w:val="000000"/>
          <w:sz w:val="24"/>
          <w:szCs w:val="24"/>
        </w:rPr>
        <w:t>After the successful completion of this Course, the student shall be able to</w:t>
      </w:r>
    </w:p>
    <w:p w14:paraId="4C366A9D" w14:textId="77777777" w:rsidR="0064428B" w:rsidRPr="009E3953" w:rsidRDefault="0064428B" w:rsidP="0064428B">
      <w:pPr>
        <w:tabs>
          <w:tab w:val="left" w:pos="3331"/>
        </w:tabs>
        <w:jc w:val="both"/>
        <w:rPr>
          <w:color w:val="000000"/>
          <w:sz w:val="24"/>
          <w:szCs w:val="24"/>
        </w:rPr>
      </w:pPr>
    </w:p>
    <w:p w14:paraId="5EA4E2B9" w14:textId="77777777" w:rsidR="0064428B" w:rsidRPr="009E3953" w:rsidRDefault="0064428B" w:rsidP="0064428B">
      <w:pPr>
        <w:rPr>
          <w:sz w:val="24"/>
          <w:szCs w:val="24"/>
        </w:rPr>
      </w:pPr>
      <w:r w:rsidRPr="009E3953">
        <w:rPr>
          <w:b/>
          <w:color w:val="000000"/>
          <w:sz w:val="24"/>
          <w:szCs w:val="24"/>
        </w:rPr>
        <w:t>CLO1</w:t>
      </w:r>
      <w:r w:rsidRPr="009E3953">
        <w:rPr>
          <w:color w:val="000000"/>
          <w:sz w:val="24"/>
          <w:szCs w:val="24"/>
        </w:rPr>
        <w:t xml:space="preserve">. </w:t>
      </w:r>
      <w:r w:rsidRPr="009E3953">
        <w:rPr>
          <w:sz w:val="24"/>
          <w:szCs w:val="24"/>
        </w:rPr>
        <w:t>Explain the terminologies related to the fundamentals of Penology and Victimology.</w:t>
      </w:r>
    </w:p>
    <w:p w14:paraId="769ABD4D" w14:textId="77777777" w:rsidR="0064428B" w:rsidRPr="009E3953" w:rsidRDefault="0064428B" w:rsidP="0064428B">
      <w:pPr>
        <w:rPr>
          <w:sz w:val="24"/>
          <w:szCs w:val="24"/>
        </w:rPr>
      </w:pPr>
      <w:r w:rsidRPr="009E3953">
        <w:rPr>
          <w:b/>
          <w:sz w:val="24"/>
          <w:szCs w:val="24"/>
        </w:rPr>
        <w:t>CLO2</w:t>
      </w:r>
      <w:r w:rsidRPr="009E3953">
        <w:rPr>
          <w:sz w:val="24"/>
          <w:szCs w:val="24"/>
        </w:rPr>
        <w:t>. Examine the measure of punishment in any legal system.</w:t>
      </w:r>
    </w:p>
    <w:p w14:paraId="295D3AF8" w14:textId="77777777" w:rsidR="0064428B" w:rsidRPr="009E3953" w:rsidRDefault="0064428B" w:rsidP="0064428B">
      <w:pPr>
        <w:rPr>
          <w:sz w:val="24"/>
          <w:szCs w:val="24"/>
        </w:rPr>
      </w:pPr>
      <w:r w:rsidRPr="009E3953">
        <w:rPr>
          <w:b/>
          <w:sz w:val="24"/>
          <w:szCs w:val="24"/>
        </w:rPr>
        <w:t>CLO3</w:t>
      </w:r>
      <w:r w:rsidRPr="009E3953">
        <w:rPr>
          <w:sz w:val="24"/>
          <w:szCs w:val="24"/>
        </w:rPr>
        <w:t>. Analyze the present trend of criminal reforms.</w:t>
      </w:r>
    </w:p>
    <w:p w14:paraId="78AC09A4" w14:textId="77777777" w:rsidR="0064428B" w:rsidRDefault="0064428B" w:rsidP="0064428B">
      <w:pPr>
        <w:rPr>
          <w:sz w:val="24"/>
          <w:szCs w:val="24"/>
        </w:rPr>
      </w:pPr>
      <w:r w:rsidRPr="009E3953">
        <w:rPr>
          <w:b/>
          <w:sz w:val="24"/>
          <w:szCs w:val="24"/>
        </w:rPr>
        <w:t>CLO4</w:t>
      </w:r>
      <w:r w:rsidRPr="009E3953">
        <w:rPr>
          <w:sz w:val="24"/>
          <w:szCs w:val="24"/>
        </w:rPr>
        <w:t>. Assess the effectiveness of the victims’ rights and their applicability in the Indian legal system.</w:t>
      </w:r>
    </w:p>
    <w:p w14:paraId="51379533" w14:textId="77777777" w:rsidR="00432A34" w:rsidRDefault="00432A34" w:rsidP="0064428B">
      <w:pPr>
        <w:rPr>
          <w:sz w:val="24"/>
          <w:szCs w:val="24"/>
        </w:rPr>
      </w:pPr>
    </w:p>
    <w:p w14:paraId="7777ED34" w14:textId="77777777" w:rsidR="00432A34" w:rsidRDefault="00432A34" w:rsidP="0064428B">
      <w:pPr>
        <w:rPr>
          <w:sz w:val="24"/>
          <w:szCs w:val="24"/>
        </w:rPr>
      </w:pPr>
    </w:p>
    <w:p w14:paraId="2E5E8705" w14:textId="77777777" w:rsidR="00432A34" w:rsidRDefault="00432A34" w:rsidP="0064428B">
      <w:pPr>
        <w:rPr>
          <w:sz w:val="24"/>
          <w:szCs w:val="24"/>
        </w:rPr>
      </w:pPr>
    </w:p>
    <w:p w14:paraId="5E8A3462" w14:textId="77777777" w:rsidR="00432A34" w:rsidRDefault="00432A34" w:rsidP="0064428B">
      <w:pPr>
        <w:rPr>
          <w:sz w:val="24"/>
          <w:szCs w:val="24"/>
        </w:rPr>
      </w:pPr>
    </w:p>
    <w:p w14:paraId="1B94801E" w14:textId="77777777" w:rsidR="00432A34" w:rsidRDefault="00432A34" w:rsidP="0064428B">
      <w:pPr>
        <w:rPr>
          <w:sz w:val="24"/>
          <w:szCs w:val="24"/>
        </w:rPr>
      </w:pPr>
    </w:p>
    <w:p w14:paraId="4C00AEF4" w14:textId="77777777" w:rsidR="00432A34" w:rsidRDefault="00432A34" w:rsidP="0064428B">
      <w:pPr>
        <w:rPr>
          <w:sz w:val="24"/>
          <w:szCs w:val="24"/>
        </w:rPr>
      </w:pPr>
    </w:p>
    <w:p w14:paraId="536E0218" w14:textId="77777777" w:rsidR="00432A34" w:rsidRDefault="00432A34" w:rsidP="0064428B">
      <w:pPr>
        <w:rPr>
          <w:sz w:val="24"/>
          <w:szCs w:val="24"/>
        </w:rPr>
      </w:pPr>
    </w:p>
    <w:p w14:paraId="1706C574" w14:textId="77777777" w:rsidR="00432A34" w:rsidRDefault="00432A34" w:rsidP="0064428B">
      <w:pPr>
        <w:rPr>
          <w:sz w:val="24"/>
          <w:szCs w:val="24"/>
        </w:rPr>
      </w:pPr>
    </w:p>
    <w:p w14:paraId="7BD202FB" w14:textId="77777777" w:rsidR="00432A34" w:rsidRDefault="00432A34" w:rsidP="0064428B">
      <w:pPr>
        <w:rPr>
          <w:sz w:val="24"/>
          <w:szCs w:val="24"/>
        </w:rPr>
      </w:pPr>
    </w:p>
    <w:p w14:paraId="3EEB5C94" w14:textId="77777777" w:rsidR="00432A34" w:rsidRDefault="00432A34" w:rsidP="0064428B">
      <w:pPr>
        <w:rPr>
          <w:sz w:val="24"/>
          <w:szCs w:val="24"/>
        </w:rPr>
      </w:pPr>
    </w:p>
    <w:p w14:paraId="75A209DE" w14:textId="77777777" w:rsidR="00432A34" w:rsidRDefault="00432A34" w:rsidP="0064428B">
      <w:pPr>
        <w:rPr>
          <w:sz w:val="24"/>
          <w:szCs w:val="24"/>
        </w:rPr>
      </w:pPr>
    </w:p>
    <w:p w14:paraId="0CF521BE" w14:textId="77777777" w:rsidR="00432A34" w:rsidRDefault="00432A34" w:rsidP="0064428B">
      <w:pPr>
        <w:rPr>
          <w:sz w:val="24"/>
          <w:szCs w:val="24"/>
        </w:rPr>
      </w:pPr>
    </w:p>
    <w:p w14:paraId="59C18D0F" w14:textId="77777777" w:rsidR="00432A34" w:rsidRDefault="00432A34" w:rsidP="0064428B">
      <w:pPr>
        <w:rPr>
          <w:sz w:val="24"/>
          <w:szCs w:val="24"/>
        </w:rPr>
      </w:pPr>
    </w:p>
    <w:p w14:paraId="4176EEBB" w14:textId="77777777" w:rsidR="00432A34" w:rsidRDefault="00432A34" w:rsidP="0064428B">
      <w:pPr>
        <w:rPr>
          <w:sz w:val="24"/>
          <w:szCs w:val="24"/>
        </w:rPr>
      </w:pPr>
    </w:p>
    <w:p w14:paraId="518D4F15" w14:textId="77777777" w:rsidR="00432A34" w:rsidRDefault="00432A34" w:rsidP="0064428B">
      <w:pPr>
        <w:rPr>
          <w:sz w:val="24"/>
          <w:szCs w:val="24"/>
        </w:rPr>
      </w:pPr>
    </w:p>
    <w:p w14:paraId="1C9E30CD" w14:textId="77777777" w:rsidR="00432A34" w:rsidRDefault="00432A34" w:rsidP="0064428B">
      <w:pPr>
        <w:rPr>
          <w:sz w:val="24"/>
          <w:szCs w:val="24"/>
        </w:rPr>
      </w:pPr>
    </w:p>
    <w:p w14:paraId="01092216" w14:textId="77777777" w:rsidR="00432A34" w:rsidRDefault="00432A34" w:rsidP="0064428B">
      <w:pPr>
        <w:rPr>
          <w:sz w:val="24"/>
          <w:szCs w:val="24"/>
        </w:rPr>
      </w:pPr>
    </w:p>
    <w:p w14:paraId="3C531F2A" w14:textId="77777777" w:rsidR="00432A34" w:rsidRDefault="00432A34" w:rsidP="0064428B">
      <w:pPr>
        <w:rPr>
          <w:sz w:val="24"/>
          <w:szCs w:val="24"/>
        </w:rPr>
      </w:pPr>
    </w:p>
    <w:p w14:paraId="22FD0C07" w14:textId="77777777" w:rsidR="00432A34" w:rsidRDefault="00432A34" w:rsidP="0064428B">
      <w:pPr>
        <w:rPr>
          <w:sz w:val="24"/>
          <w:szCs w:val="24"/>
        </w:rPr>
      </w:pPr>
    </w:p>
    <w:p w14:paraId="380E1DE1" w14:textId="77777777" w:rsidR="00432A34" w:rsidRDefault="00432A34" w:rsidP="0064428B">
      <w:pPr>
        <w:rPr>
          <w:sz w:val="24"/>
          <w:szCs w:val="24"/>
        </w:rPr>
      </w:pPr>
    </w:p>
    <w:p w14:paraId="190DE5AC" w14:textId="77777777" w:rsidR="008D65BD" w:rsidRPr="009E3953" w:rsidRDefault="008D65BD" w:rsidP="0064428B">
      <w:pPr>
        <w:rPr>
          <w:sz w:val="24"/>
          <w:szCs w:val="24"/>
        </w:rPr>
      </w:pPr>
    </w:p>
    <w:p w14:paraId="57774BD8" w14:textId="77777777" w:rsidR="0095606A" w:rsidRDefault="0095606A" w:rsidP="004B37F5">
      <w:pPr>
        <w:tabs>
          <w:tab w:val="left" w:pos="1860"/>
        </w:tabs>
        <w:rPr>
          <w:sz w:val="24"/>
          <w:szCs w:val="24"/>
        </w:rPr>
      </w:pPr>
    </w:p>
    <w:tbl>
      <w:tblPr>
        <w:tblW w:w="95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965"/>
        <w:gridCol w:w="4577"/>
      </w:tblGrid>
      <w:tr w:rsidR="00085E10" w:rsidRPr="00801831" w14:paraId="33388F3F" w14:textId="77777777" w:rsidTr="00495E18">
        <w:trPr>
          <w:trHeight w:val="761"/>
        </w:trPr>
        <w:tc>
          <w:tcPr>
            <w:tcW w:w="9542" w:type="dxa"/>
            <w:gridSpan w:val="2"/>
            <w:tcBorders>
              <w:top w:val="single" w:sz="4" w:space="0" w:color="000000"/>
              <w:left w:val="single" w:sz="4" w:space="0" w:color="000000"/>
              <w:bottom w:val="single" w:sz="4" w:space="0" w:color="000000"/>
              <w:right w:val="single" w:sz="4" w:space="0" w:color="000000"/>
            </w:tcBorders>
          </w:tcPr>
          <w:p w14:paraId="17292657" w14:textId="77777777" w:rsidR="00085E10" w:rsidRPr="00801831" w:rsidRDefault="00085E10" w:rsidP="00495E18">
            <w:pPr>
              <w:shd w:val="clear" w:color="auto" w:fill="FFFFFF"/>
              <w:tabs>
                <w:tab w:val="left" w:pos="3795"/>
              </w:tabs>
              <w:jc w:val="center"/>
              <w:rPr>
                <w:color w:val="000000"/>
                <w:sz w:val="24"/>
                <w:szCs w:val="24"/>
              </w:rPr>
            </w:pPr>
            <w:r w:rsidRPr="00801831">
              <w:rPr>
                <w:b/>
                <w:sz w:val="28"/>
                <w:szCs w:val="28"/>
              </w:rPr>
              <w:t>INTERNATIONAL HUMAN RIGHTS (IHR)</w:t>
            </w:r>
          </w:p>
          <w:p w14:paraId="20B0A1B6" w14:textId="77777777" w:rsidR="00085E10" w:rsidRPr="00801831" w:rsidRDefault="00085E10" w:rsidP="00495E18">
            <w:pPr>
              <w:shd w:val="clear" w:color="auto" w:fill="FFFFFF"/>
              <w:tabs>
                <w:tab w:val="left" w:pos="3795"/>
              </w:tabs>
              <w:jc w:val="center"/>
              <w:rPr>
                <w:b/>
                <w:sz w:val="24"/>
                <w:szCs w:val="24"/>
              </w:rPr>
            </w:pPr>
            <w:r w:rsidRPr="00801831">
              <w:rPr>
                <w:color w:val="000000"/>
                <w:sz w:val="24"/>
                <w:szCs w:val="24"/>
              </w:rPr>
              <w:t>(Hons. Elective Course)</w:t>
            </w:r>
          </w:p>
        </w:tc>
      </w:tr>
      <w:tr w:rsidR="00085E10" w:rsidRPr="00801831" w14:paraId="0F495F48" w14:textId="77777777" w:rsidTr="00495E18">
        <w:trPr>
          <w:trHeight w:val="278"/>
        </w:trPr>
        <w:tc>
          <w:tcPr>
            <w:tcW w:w="4965" w:type="dxa"/>
            <w:tcBorders>
              <w:top w:val="single" w:sz="4" w:space="0" w:color="000000"/>
              <w:left w:val="single" w:sz="4" w:space="0" w:color="000000"/>
              <w:bottom w:val="single" w:sz="4" w:space="0" w:color="000000"/>
              <w:right w:val="single" w:sz="4" w:space="0" w:color="000000"/>
            </w:tcBorders>
          </w:tcPr>
          <w:p w14:paraId="1BDC2C58" w14:textId="77777777" w:rsidR="00085E10" w:rsidRPr="00801831" w:rsidRDefault="00085E10" w:rsidP="00495E18">
            <w:pPr>
              <w:shd w:val="clear" w:color="auto" w:fill="FFFFFF"/>
              <w:rPr>
                <w:b/>
                <w:sz w:val="24"/>
                <w:szCs w:val="24"/>
              </w:rPr>
            </w:pPr>
            <w:r w:rsidRPr="00801831">
              <w:rPr>
                <w:b/>
                <w:sz w:val="24"/>
                <w:szCs w:val="24"/>
              </w:rPr>
              <w:t>Course Code: 23HEC802D</w:t>
            </w:r>
          </w:p>
        </w:tc>
        <w:tc>
          <w:tcPr>
            <w:tcW w:w="4577" w:type="dxa"/>
            <w:tcBorders>
              <w:top w:val="single" w:sz="4" w:space="0" w:color="000000"/>
              <w:left w:val="single" w:sz="4" w:space="0" w:color="000000"/>
              <w:bottom w:val="single" w:sz="4" w:space="0" w:color="000000"/>
              <w:right w:val="single" w:sz="4" w:space="0" w:color="000000"/>
            </w:tcBorders>
          </w:tcPr>
          <w:p w14:paraId="689DF83E" w14:textId="77777777" w:rsidR="00085E10" w:rsidRPr="00801831" w:rsidRDefault="00085E10" w:rsidP="00495E18">
            <w:pPr>
              <w:shd w:val="clear" w:color="auto" w:fill="FFFFFF"/>
              <w:rPr>
                <w:sz w:val="24"/>
                <w:szCs w:val="24"/>
              </w:rPr>
            </w:pPr>
            <w:r w:rsidRPr="00801831">
              <w:rPr>
                <w:sz w:val="24"/>
                <w:szCs w:val="24"/>
              </w:rPr>
              <w:t xml:space="preserve">Continuous Evaluation:  40 Marks </w:t>
            </w:r>
          </w:p>
        </w:tc>
      </w:tr>
      <w:tr w:rsidR="00085E10" w:rsidRPr="00801831" w14:paraId="77550FE7" w14:textId="77777777" w:rsidTr="00495E18">
        <w:trPr>
          <w:trHeight w:val="299"/>
        </w:trPr>
        <w:tc>
          <w:tcPr>
            <w:tcW w:w="4965" w:type="dxa"/>
            <w:tcBorders>
              <w:top w:val="single" w:sz="4" w:space="0" w:color="000000"/>
              <w:left w:val="single" w:sz="4" w:space="0" w:color="000000"/>
              <w:bottom w:val="single" w:sz="4" w:space="0" w:color="000000"/>
              <w:right w:val="single" w:sz="4" w:space="0" w:color="000000"/>
            </w:tcBorders>
          </w:tcPr>
          <w:p w14:paraId="0CD91132" w14:textId="77777777" w:rsidR="00085E10" w:rsidRPr="00801831" w:rsidRDefault="00085E10" w:rsidP="00495E18">
            <w:pPr>
              <w:shd w:val="clear" w:color="auto" w:fill="FFFFFF"/>
              <w:rPr>
                <w:b/>
                <w:sz w:val="24"/>
                <w:szCs w:val="24"/>
              </w:rPr>
            </w:pPr>
            <w:r w:rsidRPr="00801831">
              <w:rPr>
                <w:b/>
                <w:sz w:val="24"/>
                <w:szCs w:val="24"/>
              </w:rPr>
              <w:t>Credits: 4</w:t>
            </w:r>
          </w:p>
        </w:tc>
        <w:tc>
          <w:tcPr>
            <w:tcW w:w="4577" w:type="dxa"/>
            <w:tcBorders>
              <w:top w:val="single" w:sz="4" w:space="0" w:color="000000"/>
              <w:left w:val="single" w:sz="4" w:space="0" w:color="000000"/>
              <w:bottom w:val="single" w:sz="4" w:space="0" w:color="000000"/>
              <w:right w:val="single" w:sz="4" w:space="0" w:color="000000"/>
            </w:tcBorders>
          </w:tcPr>
          <w:p w14:paraId="7E755BF0" w14:textId="77777777" w:rsidR="00085E10" w:rsidRPr="00801831" w:rsidRDefault="00085E10" w:rsidP="00495E18">
            <w:pPr>
              <w:shd w:val="clear" w:color="auto" w:fill="FFFFFF"/>
              <w:rPr>
                <w:sz w:val="24"/>
                <w:szCs w:val="24"/>
              </w:rPr>
            </w:pPr>
            <w:r w:rsidRPr="00801831">
              <w:rPr>
                <w:sz w:val="24"/>
                <w:szCs w:val="24"/>
              </w:rPr>
              <w:t xml:space="preserve">End Semester Examination:  60 Marks </w:t>
            </w:r>
          </w:p>
        </w:tc>
      </w:tr>
      <w:tr w:rsidR="00085E10" w:rsidRPr="00801831" w14:paraId="0BABF8F6" w14:textId="77777777" w:rsidTr="00495E18">
        <w:trPr>
          <w:trHeight w:val="238"/>
        </w:trPr>
        <w:tc>
          <w:tcPr>
            <w:tcW w:w="4965" w:type="dxa"/>
            <w:tcBorders>
              <w:top w:val="single" w:sz="4" w:space="0" w:color="000000"/>
              <w:left w:val="single" w:sz="4" w:space="0" w:color="000000"/>
              <w:bottom w:val="single" w:sz="4" w:space="0" w:color="000000"/>
              <w:right w:val="single" w:sz="4" w:space="0" w:color="000000"/>
            </w:tcBorders>
          </w:tcPr>
          <w:p w14:paraId="15500BBA" w14:textId="77777777" w:rsidR="00085E10" w:rsidRPr="00801831" w:rsidRDefault="00085E10" w:rsidP="00495E18">
            <w:pPr>
              <w:shd w:val="clear" w:color="auto" w:fill="FFFFFF"/>
              <w:rPr>
                <w:b/>
                <w:sz w:val="24"/>
                <w:szCs w:val="24"/>
              </w:rPr>
            </w:pPr>
            <w:r w:rsidRPr="00801831">
              <w:rPr>
                <w:b/>
                <w:sz w:val="24"/>
                <w:szCs w:val="24"/>
              </w:rPr>
              <w:t xml:space="preserve">L T P: 4 1 0 </w:t>
            </w:r>
          </w:p>
        </w:tc>
        <w:tc>
          <w:tcPr>
            <w:tcW w:w="4577" w:type="dxa"/>
            <w:tcBorders>
              <w:top w:val="single" w:sz="4" w:space="0" w:color="000000"/>
              <w:left w:val="single" w:sz="4" w:space="0" w:color="000000"/>
              <w:bottom w:val="single" w:sz="4" w:space="0" w:color="000000"/>
              <w:right w:val="single" w:sz="4" w:space="0" w:color="000000"/>
            </w:tcBorders>
          </w:tcPr>
          <w:p w14:paraId="3ADEAD52" w14:textId="77777777" w:rsidR="00085E10" w:rsidRPr="00801831" w:rsidRDefault="00085E10" w:rsidP="00495E18">
            <w:pPr>
              <w:shd w:val="clear" w:color="auto" w:fill="FFFFFF"/>
              <w:rPr>
                <w:b/>
                <w:sz w:val="24"/>
                <w:szCs w:val="24"/>
              </w:rPr>
            </w:pPr>
          </w:p>
        </w:tc>
      </w:tr>
      <w:tr w:rsidR="00085E10" w:rsidRPr="00801831" w14:paraId="7F057FA3" w14:textId="77777777" w:rsidTr="00495E18">
        <w:trPr>
          <w:trHeight w:val="289"/>
        </w:trPr>
        <w:tc>
          <w:tcPr>
            <w:tcW w:w="9542" w:type="dxa"/>
            <w:gridSpan w:val="2"/>
            <w:tcBorders>
              <w:top w:val="single" w:sz="4" w:space="0" w:color="000000"/>
              <w:left w:val="single" w:sz="4" w:space="0" w:color="000000"/>
              <w:bottom w:val="single" w:sz="4" w:space="0" w:color="000000"/>
              <w:right w:val="single" w:sz="4" w:space="0" w:color="000000"/>
            </w:tcBorders>
          </w:tcPr>
          <w:p w14:paraId="5F7AA47F" w14:textId="77777777" w:rsidR="00085E10" w:rsidRPr="00801831" w:rsidRDefault="00085E10" w:rsidP="00495E18">
            <w:pPr>
              <w:shd w:val="clear" w:color="auto" w:fill="FFFFFF"/>
              <w:rPr>
                <w:b/>
                <w:sz w:val="24"/>
                <w:szCs w:val="24"/>
              </w:rPr>
            </w:pPr>
            <w:r w:rsidRPr="00801831">
              <w:rPr>
                <w:b/>
                <w:sz w:val="24"/>
                <w:szCs w:val="24"/>
              </w:rPr>
              <w:t xml:space="preserve">Prerequisite: </w:t>
            </w:r>
            <w:r w:rsidRPr="00801831">
              <w:rPr>
                <w:bCs/>
                <w:sz w:val="24"/>
                <w:szCs w:val="24"/>
              </w:rPr>
              <w:t>Basic understanding of Human rights law and international law.</w:t>
            </w:r>
          </w:p>
        </w:tc>
      </w:tr>
    </w:tbl>
    <w:p w14:paraId="593509B0" w14:textId="77777777" w:rsidR="0064428B" w:rsidRDefault="0064428B" w:rsidP="004B37F5">
      <w:pPr>
        <w:tabs>
          <w:tab w:val="left" w:pos="1860"/>
        </w:tabs>
        <w:rPr>
          <w:sz w:val="24"/>
          <w:szCs w:val="24"/>
        </w:rPr>
      </w:pPr>
    </w:p>
    <w:p w14:paraId="62C7DD7E" w14:textId="77777777" w:rsidR="00432A34" w:rsidRPr="00801831" w:rsidRDefault="00432A34" w:rsidP="00432A34">
      <w:pPr>
        <w:shd w:val="clear" w:color="auto" w:fill="FFFFFF"/>
        <w:rPr>
          <w:b/>
          <w:color w:val="000000"/>
          <w:sz w:val="24"/>
          <w:szCs w:val="24"/>
        </w:rPr>
      </w:pPr>
      <w:r w:rsidRPr="00801831">
        <w:rPr>
          <w:b/>
          <w:color w:val="000000"/>
          <w:sz w:val="24"/>
          <w:szCs w:val="24"/>
        </w:rPr>
        <w:t>COURSE LEARNING OUTCOMES (CLOs):</w:t>
      </w:r>
    </w:p>
    <w:p w14:paraId="28890810" w14:textId="77777777" w:rsidR="00432A34" w:rsidRPr="00801831" w:rsidRDefault="00432A34" w:rsidP="00432A34">
      <w:pPr>
        <w:rPr>
          <w:b/>
          <w:bCs/>
          <w:sz w:val="24"/>
          <w:szCs w:val="24"/>
          <w:u w:val="single"/>
        </w:rPr>
      </w:pPr>
      <w:r w:rsidRPr="00801831">
        <w:rPr>
          <w:color w:val="000000"/>
          <w:sz w:val="24"/>
          <w:szCs w:val="24"/>
        </w:rPr>
        <w:t>At the end of this course, the students would be able to:</w:t>
      </w:r>
    </w:p>
    <w:p w14:paraId="2C0706C2" w14:textId="77777777" w:rsidR="00432A34" w:rsidRPr="00801831" w:rsidRDefault="00432A34" w:rsidP="00432A34">
      <w:pPr>
        <w:shd w:val="clear" w:color="auto" w:fill="FDFDFD"/>
        <w:jc w:val="both"/>
        <w:rPr>
          <w:sz w:val="24"/>
          <w:szCs w:val="24"/>
        </w:rPr>
      </w:pPr>
      <w:r w:rsidRPr="00801831">
        <w:rPr>
          <w:b/>
          <w:bCs/>
          <w:sz w:val="24"/>
          <w:szCs w:val="24"/>
        </w:rPr>
        <w:t xml:space="preserve">CLO1: </w:t>
      </w:r>
      <w:r w:rsidRPr="00801831">
        <w:rPr>
          <w:sz w:val="24"/>
          <w:szCs w:val="24"/>
        </w:rPr>
        <w:t>Understand the basic principles of international human rights framework, its origins and justifying theories.</w:t>
      </w:r>
    </w:p>
    <w:p w14:paraId="249B1C1E" w14:textId="77777777" w:rsidR="00432A34" w:rsidRPr="00801831" w:rsidRDefault="00432A34" w:rsidP="00432A34">
      <w:pPr>
        <w:shd w:val="clear" w:color="auto" w:fill="FDFDFD"/>
        <w:jc w:val="both"/>
        <w:rPr>
          <w:sz w:val="24"/>
          <w:szCs w:val="24"/>
        </w:rPr>
      </w:pPr>
      <w:r w:rsidRPr="00801831">
        <w:rPr>
          <w:b/>
          <w:bCs/>
          <w:sz w:val="24"/>
          <w:szCs w:val="24"/>
        </w:rPr>
        <w:t>CLO2:</w:t>
      </w:r>
      <w:r w:rsidRPr="00801831">
        <w:rPr>
          <w:sz w:val="24"/>
          <w:szCs w:val="24"/>
        </w:rPr>
        <w:t xml:space="preserve"> Critically evaluate the relationship between international and domestic law on human rights.</w:t>
      </w:r>
    </w:p>
    <w:p w14:paraId="6D9263FE" w14:textId="77777777" w:rsidR="00432A34" w:rsidRPr="00801831" w:rsidRDefault="00432A34" w:rsidP="00432A34">
      <w:pPr>
        <w:pStyle w:val="NoSpacing"/>
        <w:jc w:val="both"/>
        <w:rPr>
          <w:rFonts w:ascii="Times New Roman" w:hAnsi="Times New Roman"/>
          <w:sz w:val="24"/>
          <w:szCs w:val="24"/>
        </w:rPr>
      </w:pPr>
      <w:r w:rsidRPr="00801831">
        <w:rPr>
          <w:rFonts w:ascii="Times New Roman" w:hAnsi="Times New Roman"/>
          <w:b/>
          <w:sz w:val="24"/>
          <w:szCs w:val="24"/>
        </w:rPr>
        <w:t xml:space="preserve">CLO3: </w:t>
      </w:r>
      <w:r w:rsidRPr="00801831">
        <w:rPr>
          <w:rFonts w:ascii="Times New Roman" w:hAnsi="Times New Roman"/>
          <w:sz w:val="24"/>
          <w:szCs w:val="24"/>
        </w:rPr>
        <w:t>Sketch out the role of lawyers in human rights protection and capacity to contribute to ongoing processes of law reform.</w:t>
      </w:r>
    </w:p>
    <w:p w14:paraId="2412F0D9" w14:textId="77777777" w:rsidR="00432A34" w:rsidRDefault="00432A34" w:rsidP="00432A34">
      <w:pPr>
        <w:pStyle w:val="NoSpacing"/>
        <w:jc w:val="both"/>
        <w:rPr>
          <w:rFonts w:ascii="Times New Roman" w:hAnsi="Times New Roman"/>
          <w:color w:val="333333"/>
          <w:sz w:val="24"/>
          <w:szCs w:val="24"/>
        </w:rPr>
      </w:pPr>
      <w:r w:rsidRPr="00801831">
        <w:rPr>
          <w:rFonts w:ascii="Times New Roman" w:hAnsi="Times New Roman"/>
          <w:b/>
          <w:sz w:val="24"/>
          <w:szCs w:val="24"/>
        </w:rPr>
        <w:t xml:space="preserve">CLO4: </w:t>
      </w:r>
      <w:r w:rsidRPr="00801831">
        <w:rPr>
          <w:rFonts w:ascii="Times New Roman" w:hAnsi="Times New Roman"/>
          <w:color w:val="333333"/>
          <w:sz w:val="24"/>
          <w:szCs w:val="24"/>
        </w:rPr>
        <w:t>Create concepts and ideas related to awareness of human rights on national and international level.</w:t>
      </w:r>
    </w:p>
    <w:p w14:paraId="78D61D1F" w14:textId="77777777" w:rsidR="008D65BD" w:rsidRDefault="008D65BD" w:rsidP="00432A34">
      <w:pPr>
        <w:pStyle w:val="NoSpacing"/>
        <w:jc w:val="both"/>
        <w:rPr>
          <w:rFonts w:ascii="Times New Roman" w:hAnsi="Times New Roman"/>
          <w:color w:val="333333"/>
          <w:sz w:val="24"/>
          <w:szCs w:val="24"/>
        </w:rPr>
      </w:pPr>
    </w:p>
    <w:tbl>
      <w:tblPr>
        <w:tblW w:w="918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20"/>
        <w:gridCol w:w="3960"/>
      </w:tblGrid>
      <w:tr w:rsidR="00804B88" w:rsidRPr="00FA2C40" w14:paraId="060D27CF" w14:textId="77777777" w:rsidTr="00495E18">
        <w:trPr>
          <w:jc w:val="center"/>
        </w:trPr>
        <w:tc>
          <w:tcPr>
            <w:tcW w:w="9180" w:type="dxa"/>
            <w:gridSpan w:val="2"/>
            <w:vAlign w:val="center"/>
          </w:tcPr>
          <w:p w14:paraId="09CDCD75" w14:textId="77777777" w:rsidR="00804B88" w:rsidRPr="00BD7017" w:rsidRDefault="00804B88" w:rsidP="00495E18">
            <w:pPr>
              <w:adjustRightInd w:val="0"/>
              <w:jc w:val="center"/>
              <w:rPr>
                <w:b/>
                <w:color w:val="000000"/>
                <w:sz w:val="28"/>
                <w:szCs w:val="28"/>
              </w:rPr>
            </w:pPr>
            <w:r w:rsidRPr="00FF27C3">
              <w:rPr>
                <w:b/>
                <w:color w:val="000000"/>
                <w:sz w:val="28"/>
                <w:szCs w:val="28"/>
              </w:rPr>
              <w:t>DATA PROTECTION &amp; PRIVACY LAWS</w:t>
            </w:r>
          </w:p>
          <w:p w14:paraId="374FA8D8" w14:textId="77777777" w:rsidR="00804B88" w:rsidRPr="00FA2C40" w:rsidRDefault="00804B88" w:rsidP="00495E18">
            <w:pPr>
              <w:adjustRightInd w:val="0"/>
              <w:jc w:val="center"/>
              <w:rPr>
                <w:color w:val="000000"/>
                <w:sz w:val="28"/>
                <w:szCs w:val="28"/>
              </w:rPr>
            </w:pPr>
            <w:r>
              <w:rPr>
                <w:color w:val="000000"/>
                <w:sz w:val="24"/>
                <w:szCs w:val="24"/>
              </w:rPr>
              <w:t>(Hons. Elective Course)</w:t>
            </w:r>
          </w:p>
        </w:tc>
      </w:tr>
      <w:tr w:rsidR="00804B88" w:rsidRPr="00FA2C40" w14:paraId="4D4FC2D7" w14:textId="77777777" w:rsidTr="00495E18">
        <w:trPr>
          <w:jc w:val="center"/>
        </w:trPr>
        <w:tc>
          <w:tcPr>
            <w:tcW w:w="5220" w:type="dxa"/>
            <w:vAlign w:val="center"/>
          </w:tcPr>
          <w:p w14:paraId="41BCF2A9" w14:textId="77777777" w:rsidR="00804B88" w:rsidRPr="00FA2C40" w:rsidRDefault="00804B88" w:rsidP="00495E18">
            <w:pPr>
              <w:adjustRightInd w:val="0"/>
              <w:rPr>
                <w:b/>
                <w:color w:val="000000"/>
                <w:sz w:val="24"/>
                <w:szCs w:val="24"/>
              </w:rPr>
            </w:pPr>
            <w:r w:rsidRPr="00FA2C40">
              <w:rPr>
                <w:b/>
                <w:color w:val="000000"/>
                <w:sz w:val="24"/>
                <w:szCs w:val="24"/>
              </w:rPr>
              <w:t xml:space="preserve">Course Code: </w:t>
            </w:r>
            <w:r>
              <w:rPr>
                <w:b/>
                <w:color w:val="000000"/>
                <w:sz w:val="24"/>
                <w:szCs w:val="24"/>
              </w:rPr>
              <w:t>23HEC802E</w:t>
            </w:r>
          </w:p>
        </w:tc>
        <w:tc>
          <w:tcPr>
            <w:tcW w:w="3960" w:type="dxa"/>
            <w:vAlign w:val="center"/>
          </w:tcPr>
          <w:p w14:paraId="08B61BA8" w14:textId="77777777" w:rsidR="00804B88" w:rsidRPr="00FA2C40" w:rsidRDefault="00804B88" w:rsidP="00495E18">
            <w:pPr>
              <w:adjustRightInd w:val="0"/>
              <w:rPr>
                <w:color w:val="000000"/>
                <w:sz w:val="24"/>
                <w:szCs w:val="24"/>
              </w:rPr>
            </w:pPr>
            <w:r w:rsidRPr="00FA2C40">
              <w:rPr>
                <w:color w:val="000000"/>
                <w:sz w:val="24"/>
                <w:szCs w:val="24"/>
              </w:rPr>
              <w:t xml:space="preserve">Continuous </w:t>
            </w:r>
            <w:proofErr w:type="gramStart"/>
            <w:r w:rsidRPr="00FA2C40">
              <w:rPr>
                <w:color w:val="000000"/>
                <w:sz w:val="24"/>
                <w:szCs w:val="24"/>
              </w:rPr>
              <w:t>Evaluation:…</w:t>
            </w:r>
            <w:proofErr w:type="gramEnd"/>
            <w:r w:rsidRPr="00FA2C40">
              <w:rPr>
                <w:color w:val="000000"/>
                <w:sz w:val="24"/>
                <w:szCs w:val="24"/>
              </w:rPr>
              <w:t>…40..Marks</w:t>
            </w:r>
          </w:p>
        </w:tc>
      </w:tr>
      <w:tr w:rsidR="00804B88" w:rsidRPr="00FA2C40" w14:paraId="2CE80D74" w14:textId="77777777" w:rsidTr="00495E18">
        <w:trPr>
          <w:jc w:val="center"/>
        </w:trPr>
        <w:tc>
          <w:tcPr>
            <w:tcW w:w="5220" w:type="dxa"/>
            <w:vAlign w:val="center"/>
          </w:tcPr>
          <w:p w14:paraId="07F27E89" w14:textId="77777777" w:rsidR="00804B88" w:rsidRPr="00FA2C40" w:rsidRDefault="00804B88" w:rsidP="00495E18">
            <w:pPr>
              <w:adjustRightInd w:val="0"/>
              <w:rPr>
                <w:b/>
                <w:color w:val="000000"/>
                <w:sz w:val="24"/>
                <w:szCs w:val="24"/>
              </w:rPr>
            </w:pPr>
            <w:r>
              <w:rPr>
                <w:b/>
                <w:color w:val="000000"/>
                <w:sz w:val="24"/>
                <w:szCs w:val="24"/>
              </w:rPr>
              <w:t>Credits: 4</w:t>
            </w:r>
          </w:p>
        </w:tc>
        <w:tc>
          <w:tcPr>
            <w:tcW w:w="3960" w:type="dxa"/>
            <w:vAlign w:val="center"/>
          </w:tcPr>
          <w:p w14:paraId="7CED0BBB" w14:textId="77777777" w:rsidR="00804B88" w:rsidRPr="00FA2C40" w:rsidRDefault="00804B88" w:rsidP="00495E18">
            <w:pPr>
              <w:adjustRightInd w:val="0"/>
              <w:rPr>
                <w:color w:val="000000"/>
                <w:sz w:val="24"/>
                <w:szCs w:val="24"/>
              </w:rPr>
            </w:pPr>
            <w:r w:rsidRPr="00FA2C40">
              <w:rPr>
                <w:color w:val="000000"/>
                <w:sz w:val="24"/>
                <w:szCs w:val="24"/>
              </w:rPr>
              <w:t>End Semester Examination:.60 Marks</w:t>
            </w:r>
          </w:p>
        </w:tc>
      </w:tr>
      <w:tr w:rsidR="00804B88" w:rsidRPr="00FA2C40" w14:paraId="25354793" w14:textId="77777777" w:rsidTr="00495E18">
        <w:trPr>
          <w:jc w:val="center"/>
        </w:trPr>
        <w:tc>
          <w:tcPr>
            <w:tcW w:w="5220" w:type="dxa"/>
            <w:vAlign w:val="center"/>
          </w:tcPr>
          <w:p w14:paraId="5D58F32E" w14:textId="77777777" w:rsidR="00804B88" w:rsidRPr="00FA2C40" w:rsidRDefault="00804B88" w:rsidP="00495E18">
            <w:pPr>
              <w:adjustRightInd w:val="0"/>
              <w:rPr>
                <w:b/>
                <w:color w:val="000000"/>
                <w:sz w:val="24"/>
                <w:szCs w:val="24"/>
              </w:rPr>
            </w:pPr>
            <w:r>
              <w:rPr>
                <w:b/>
                <w:color w:val="000000"/>
                <w:sz w:val="24"/>
                <w:szCs w:val="24"/>
              </w:rPr>
              <w:t>L T P: 4 1</w:t>
            </w:r>
            <w:r w:rsidRPr="00FA2C40">
              <w:rPr>
                <w:b/>
                <w:color w:val="000000"/>
                <w:sz w:val="24"/>
                <w:szCs w:val="24"/>
              </w:rPr>
              <w:t xml:space="preserve"> 0</w:t>
            </w:r>
          </w:p>
        </w:tc>
        <w:tc>
          <w:tcPr>
            <w:tcW w:w="3960" w:type="dxa"/>
            <w:vAlign w:val="center"/>
          </w:tcPr>
          <w:p w14:paraId="387615F6" w14:textId="77777777" w:rsidR="00804B88" w:rsidRPr="00FA2C40" w:rsidRDefault="00804B88" w:rsidP="00495E18">
            <w:pPr>
              <w:adjustRightInd w:val="0"/>
              <w:rPr>
                <w:b/>
                <w:color w:val="000000"/>
                <w:sz w:val="24"/>
                <w:szCs w:val="24"/>
              </w:rPr>
            </w:pPr>
          </w:p>
        </w:tc>
      </w:tr>
      <w:tr w:rsidR="00804B88" w:rsidRPr="00FA2C40" w14:paraId="10A2CFA0" w14:textId="77777777" w:rsidTr="00495E18">
        <w:trPr>
          <w:jc w:val="center"/>
        </w:trPr>
        <w:tc>
          <w:tcPr>
            <w:tcW w:w="5220" w:type="dxa"/>
            <w:vAlign w:val="center"/>
          </w:tcPr>
          <w:p w14:paraId="080797A4" w14:textId="77777777" w:rsidR="00804B88" w:rsidRPr="00FA2C40" w:rsidRDefault="00804B88" w:rsidP="00495E18">
            <w:pPr>
              <w:adjustRightInd w:val="0"/>
              <w:rPr>
                <w:b/>
                <w:color w:val="000000"/>
                <w:sz w:val="24"/>
                <w:szCs w:val="24"/>
              </w:rPr>
            </w:pPr>
            <w:r w:rsidRPr="00FA2C40">
              <w:rPr>
                <w:b/>
                <w:color w:val="000000"/>
                <w:sz w:val="24"/>
                <w:szCs w:val="24"/>
              </w:rPr>
              <w:t xml:space="preserve">Prerequisite: </w:t>
            </w:r>
            <w:r w:rsidRPr="0018030D">
              <w:rPr>
                <w:color w:val="000000"/>
                <w:sz w:val="24"/>
                <w:szCs w:val="24"/>
              </w:rPr>
              <w:t xml:space="preserve">Basic understanding </w:t>
            </w:r>
            <w:proofErr w:type="gramStart"/>
            <w:r w:rsidRPr="0018030D">
              <w:rPr>
                <w:color w:val="000000"/>
                <w:sz w:val="24"/>
                <w:szCs w:val="24"/>
              </w:rPr>
              <w:t xml:space="preserve">of </w:t>
            </w:r>
            <w:r>
              <w:rPr>
                <w:color w:val="000000"/>
                <w:sz w:val="24"/>
                <w:szCs w:val="24"/>
              </w:rPr>
              <w:t xml:space="preserve"> Fundamental</w:t>
            </w:r>
            <w:proofErr w:type="gramEnd"/>
            <w:r>
              <w:rPr>
                <w:color w:val="000000"/>
                <w:sz w:val="24"/>
                <w:szCs w:val="24"/>
              </w:rPr>
              <w:t xml:space="preserve"> Rights and Right to Privacy </w:t>
            </w:r>
          </w:p>
        </w:tc>
        <w:tc>
          <w:tcPr>
            <w:tcW w:w="3960" w:type="dxa"/>
            <w:vAlign w:val="center"/>
          </w:tcPr>
          <w:p w14:paraId="26511BC3" w14:textId="77777777" w:rsidR="00804B88" w:rsidRPr="00FA2C40" w:rsidRDefault="00804B88" w:rsidP="00495E18">
            <w:pPr>
              <w:adjustRightInd w:val="0"/>
              <w:rPr>
                <w:b/>
                <w:color w:val="000000"/>
                <w:sz w:val="24"/>
                <w:szCs w:val="24"/>
              </w:rPr>
            </w:pPr>
          </w:p>
        </w:tc>
      </w:tr>
    </w:tbl>
    <w:p w14:paraId="225B01B5" w14:textId="77777777" w:rsidR="008D65BD" w:rsidRDefault="008D65BD" w:rsidP="00432A34">
      <w:pPr>
        <w:pStyle w:val="NoSpacing"/>
        <w:jc w:val="both"/>
        <w:rPr>
          <w:rFonts w:ascii="Times New Roman" w:hAnsi="Times New Roman"/>
          <w:color w:val="333333"/>
          <w:sz w:val="24"/>
          <w:szCs w:val="24"/>
        </w:rPr>
      </w:pPr>
    </w:p>
    <w:p w14:paraId="16E0CAB2" w14:textId="77777777" w:rsidR="005264CA" w:rsidRPr="00F643F5" w:rsidRDefault="005264CA" w:rsidP="005264CA">
      <w:pPr>
        <w:adjustRightInd w:val="0"/>
        <w:rPr>
          <w:color w:val="000000"/>
          <w:sz w:val="24"/>
          <w:szCs w:val="24"/>
        </w:rPr>
      </w:pPr>
      <w:r w:rsidRPr="00F643F5">
        <w:rPr>
          <w:b/>
          <w:color w:val="000000"/>
          <w:sz w:val="24"/>
          <w:szCs w:val="24"/>
        </w:rPr>
        <w:t>COURSE LEARNING OUTCOMES (CLOs):</w:t>
      </w:r>
    </w:p>
    <w:p w14:paraId="48CCCC68" w14:textId="77777777" w:rsidR="005264CA" w:rsidRPr="00F643F5" w:rsidRDefault="005264CA" w:rsidP="005264CA">
      <w:pPr>
        <w:tabs>
          <w:tab w:val="left" w:pos="3331"/>
        </w:tabs>
        <w:jc w:val="both"/>
        <w:rPr>
          <w:b/>
          <w:color w:val="000000"/>
          <w:sz w:val="24"/>
          <w:szCs w:val="24"/>
        </w:rPr>
      </w:pPr>
    </w:p>
    <w:p w14:paraId="73CA7F08" w14:textId="77777777" w:rsidR="005264CA" w:rsidRPr="00F643F5" w:rsidRDefault="005264CA" w:rsidP="005264CA">
      <w:pPr>
        <w:tabs>
          <w:tab w:val="left" w:pos="3331"/>
        </w:tabs>
        <w:jc w:val="both"/>
        <w:rPr>
          <w:color w:val="000000"/>
          <w:sz w:val="24"/>
          <w:szCs w:val="24"/>
        </w:rPr>
      </w:pPr>
      <w:r w:rsidRPr="00F643F5">
        <w:rPr>
          <w:color w:val="000000"/>
          <w:sz w:val="24"/>
          <w:szCs w:val="24"/>
        </w:rPr>
        <w:t>After the successful completion of the Course Curriculum, a student would have the ability to:</w:t>
      </w:r>
    </w:p>
    <w:p w14:paraId="3A783A29" w14:textId="77777777" w:rsidR="005264CA" w:rsidRPr="00F643F5" w:rsidRDefault="005264CA" w:rsidP="005264CA">
      <w:pPr>
        <w:tabs>
          <w:tab w:val="left" w:pos="3331"/>
        </w:tabs>
        <w:jc w:val="both"/>
        <w:rPr>
          <w:color w:val="000000"/>
          <w:sz w:val="24"/>
          <w:szCs w:val="24"/>
        </w:rPr>
      </w:pPr>
    </w:p>
    <w:p w14:paraId="315C123C" w14:textId="77777777" w:rsidR="005264CA" w:rsidRPr="00F643F5" w:rsidRDefault="005264CA" w:rsidP="005264CA">
      <w:pPr>
        <w:jc w:val="both"/>
        <w:rPr>
          <w:sz w:val="24"/>
          <w:szCs w:val="24"/>
        </w:rPr>
      </w:pPr>
      <w:r w:rsidRPr="00F643F5">
        <w:rPr>
          <w:b/>
          <w:sz w:val="24"/>
          <w:szCs w:val="24"/>
        </w:rPr>
        <w:t>CLO1:</w:t>
      </w:r>
      <w:r w:rsidRPr="00F643F5">
        <w:rPr>
          <w:sz w:val="24"/>
          <w:szCs w:val="24"/>
        </w:rPr>
        <w:t xml:space="preserve"> Advance a comprehensive understanding of the key principles and concepts of data privacy and protection laws.</w:t>
      </w:r>
    </w:p>
    <w:p w14:paraId="34344B62" w14:textId="77777777" w:rsidR="005264CA" w:rsidRPr="00F643F5" w:rsidRDefault="005264CA" w:rsidP="005264CA">
      <w:pPr>
        <w:jc w:val="both"/>
        <w:rPr>
          <w:sz w:val="24"/>
          <w:szCs w:val="24"/>
        </w:rPr>
      </w:pPr>
      <w:r w:rsidRPr="00F643F5">
        <w:rPr>
          <w:b/>
          <w:sz w:val="24"/>
          <w:szCs w:val="24"/>
        </w:rPr>
        <w:t>CLO2:</w:t>
      </w:r>
      <w:r w:rsidRPr="00F643F5">
        <w:rPr>
          <w:sz w:val="24"/>
          <w:szCs w:val="24"/>
        </w:rPr>
        <w:t xml:space="preserve"> </w:t>
      </w:r>
      <w:proofErr w:type="spellStart"/>
      <w:r w:rsidRPr="00F643F5">
        <w:rPr>
          <w:sz w:val="24"/>
          <w:szCs w:val="24"/>
        </w:rPr>
        <w:t>Analyse</w:t>
      </w:r>
      <w:proofErr w:type="spellEnd"/>
      <w:r w:rsidRPr="00F643F5">
        <w:rPr>
          <w:sz w:val="24"/>
          <w:szCs w:val="24"/>
        </w:rPr>
        <w:t xml:space="preserve"> the origin of legal and ethical considerations for data protection at national and global level.</w:t>
      </w:r>
    </w:p>
    <w:p w14:paraId="553CC24C" w14:textId="77777777" w:rsidR="005264CA" w:rsidRPr="00F643F5" w:rsidRDefault="005264CA" w:rsidP="005264CA">
      <w:pPr>
        <w:jc w:val="both"/>
        <w:rPr>
          <w:sz w:val="24"/>
          <w:szCs w:val="24"/>
        </w:rPr>
      </w:pPr>
      <w:r w:rsidRPr="00F643F5">
        <w:rPr>
          <w:b/>
          <w:sz w:val="24"/>
          <w:szCs w:val="24"/>
        </w:rPr>
        <w:t>CLO3:</w:t>
      </w:r>
      <w:r w:rsidRPr="00F643F5">
        <w:rPr>
          <w:sz w:val="24"/>
          <w:szCs w:val="24"/>
        </w:rPr>
        <w:t xml:space="preserve"> Evaluate the effectiveness of data protection and privacy regulatory framework in India and Europe</w:t>
      </w:r>
    </w:p>
    <w:p w14:paraId="16F6B355" w14:textId="77777777" w:rsidR="005264CA" w:rsidRPr="00F643F5" w:rsidRDefault="005264CA" w:rsidP="005264CA">
      <w:pPr>
        <w:jc w:val="both"/>
        <w:rPr>
          <w:sz w:val="24"/>
          <w:szCs w:val="24"/>
        </w:rPr>
      </w:pPr>
      <w:r w:rsidRPr="00F643F5">
        <w:rPr>
          <w:b/>
          <w:sz w:val="24"/>
          <w:szCs w:val="24"/>
        </w:rPr>
        <w:t>CLO4:</w:t>
      </w:r>
      <w:r w:rsidRPr="00F643F5">
        <w:rPr>
          <w:sz w:val="24"/>
          <w:szCs w:val="24"/>
        </w:rPr>
        <w:t xml:space="preserve"> Implement practical approaches to data protection and privacy compliance, under existing policy framework.</w:t>
      </w:r>
    </w:p>
    <w:p w14:paraId="4DF58C3B" w14:textId="77777777" w:rsidR="008D65BD" w:rsidRDefault="008D65BD" w:rsidP="00432A34">
      <w:pPr>
        <w:pStyle w:val="NoSpacing"/>
        <w:jc w:val="both"/>
        <w:rPr>
          <w:rFonts w:ascii="Times New Roman" w:hAnsi="Times New Roman"/>
          <w:color w:val="333333"/>
          <w:sz w:val="24"/>
          <w:szCs w:val="24"/>
        </w:rPr>
      </w:pPr>
    </w:p>
    <w:p w14:paraId="20EEBE26" w14:textId="77777777" w:rsidR="00345C0B" w:rsidRDefault="00345C0B" w:rsidP="00432A34">
      <w:pPr>
        <w:pStyle w:val="NoSpacing"/>
        <w:jc w:val="both"/>
        <w:rPr>
          <w:rFonts w:ascii="Times New Roman" w:hAnsi="Times New Roman"/>
          <w:color w:val="333333"/>
          <w:sz w:val="24"/>
          <w:szCs w:val="24"/>
        </w:rPr>
      </w:pPr>
    </w:p>
    <w:p w14:paraId="0DDBFF8B" w14:textId="77777777" w:rsidR="00345C0B" w:rsidRDefault="00345C0B" w:rsidP="00432A34">
      <w:pPr>
        <w:pStyle w:val="NoSpacing"/>
        <w:jc w:val="both"/>
        <w:rPr>
          <w:rFonts w:ascii="Times New Roman" w:hAnsi="Times New Roman"/>
          <w:color w:val="333333"/>
          <w:sz w:val="24"/>
          <w:szCs w:val="24"/>
        </w:rPr>
      </w:pPr>
    </w:p>
    <w:p w14:paraId="0042C5CC" w14:textId="77777777" w:rsidR="00345C0B" w:rsidRDefault="00345C0B" w:rsidP="00432A34">
      <w:pPr>
        <w:pStyle w:val="NoSpacing"/>
        <w:jc w:val="both"/>
        <w:rPr>
          <w:rFonts w:ascii="Times New Roman" w:hAnsi="Times New Roman"/>
          <w:color w:val="333333"/>
          <w:sz w:val="24"/>
          <w:szCs w:val="24"/>
        </w:rPr>
      </w:pPr>
    </w:p>
    <w:p w14:paraId="611F485A" w14:textId="77777777" w:rsidR="00345C0B" w:rsidRDefault="00345C0B" w:rsidP="00432A34">
      <w:pPr>
        <w:pStyle w:val="NoSpacing"/>
        <w:jc w:val="both"/>
        <w:rPr>
          <w:rFonts w:ascii="Times New Roman" w:hAnsi="Times New Roman"/>
          <w:color w:val="333333"/>
          <w:sz w:val="24"/>
          <w:szCs w:val="24"/>
        </w:rPr>
      </w:pPr>
    </w:p>
    <w:p w14:paraId="731EE689" w14:textId="77777777" w:rsidR="00345C0B" w:rsidRDefault="00345C0B" w:rsidP="00432A34">
      <w:pPr>
        <w:pStyle w:val="NoSpacing"/>
        <w:jc w:val="both"/>
        <w:rPr>
          <w:rFonts w:ascii="Times New Roman" w:hAnsi="Times New Roman"/>
          <w:color w:val="333333"/>
          <w:sz w:val="24"/>
          <w:szCs w:val="24"/>
        </w:rPr>
      </w:pPr>
    </w:p>
    <w:p w14:paraId="3BE29592" w14:textId="77777777" w:rsidR="00345C0B" w:rsidRDefault="00345C0B" w:rsidP="00432A34">
      <w:pPr>
        <w:pStyle w:val="NoSpacing"/>
        <w:jc w:val="both"/>
        <w:rPr>
          <w:rFonts w:ascii="Times New Roman" w:hAnsi="Times New Roman"/>
          <w:color w:val="333333"/>
          <w:sz w:val="24"/>
          <w:szCs w:val="24"/>
        </w:rPr>
      </w:pPr>
    </w:p>
    <w:p w14:paraId="13001E90" w14:textId="77777777" w:rsidR="00345C0B" w:rsidRDefault="00345C0B" w:rsidP="00432A34">
      <w:pPr>
        <w:pStyle w:val="NoSpacing"/>
        <w:jc w:val="both"/>
        <w:rPr>
          <w:rFonts w:ascii="Times New Roman" w:hAnsi="Times New Roman"/>
          <w:color w:val="333333"/>
          <w:sz w:val="24"/>
          <w:szCs w:val="24"/>
        </w:rPr>
      </w:pPr>
    </w:p>
    <w:p w14:paraId="744EC30C" w14:textId="77777777" w:rsidR="00345C0B" w:rsidRDefault="00345C0B" w:rsidP="00432A34">
      <w:pPr>
        <w:pStyle w:val="NoSpacing"/>
        <w:jc w:val="both"/>
        <w:rPr>
          <w:rFonts w:ascii="Times New Roman" w:hAnsi="Times New Roman"/>
          <w:color w:val="333333"/>
          <w:sz w:val="24"/>
          <w:szCs w:val="24"/>
        </w:rPr>
      </w:pPr>
    </w:p>
    <w:p w14:paraId="1453F730" w14:textId="77777777" w:rsidR="00345C0B" w:rsidRDefault="00345C0B" w:rsidP="00432A34">
      <w:pPr>
        <w:pStyle w:val="NoSpacing"/>
        <w:jc w:val="both"/>
        <w:rPr>
          <w:rFonts w:ascii="Times New Roman" w:hAnsi="Times New Roman"/>
          <w:color w:val="333333"/>
          <w:sz w:val="24"/>
          <w:szCs w:val="24"/>
        </w:rPr>
      </w:pPr>
    </w:p>
    <w:p w14:paraId="20C90E59" w14:textId="77777777" w:rsidR="00345C0B" w:rsidRDefault="00345C0B" w:rsidP="00432A34">
      <w:pPr>
        <w:pStyle w:val="NoSpacing"/>
        <w:jc w:val="both"/>
        <w:rPr>
          <w:rFonts w:ascii="Times New Roman" w:hAnsi="Times New Roman"/>
          <w:color w:val="333333"/>
          <w:sz w:val="24"/>
          <w:szCs w:val="24"/>
        </w:rPr>
      </w:pPr>
    </w:p>
    <w:p w14:paraId="713D0D74" w14:textId="77777777" w:rsidR="00345C0B" w:rsidRDefault="00345C0B" w:rsidP="00432A34">
      <w:pPr>
        <w:pStyle w:val="NoSpacing"/>
        <w:jc w:val="both"/>
        <w:rPr>
          <w:rFonts w:ascii="Times New Roman" w:hAnsi="Times New Roman"/>
          <w:color w:val="333333"/>
          <w:sz w:val="24"/>
          <w:szCs w:val="24"/>
        </w:rPr>
      </w:pPr>
    </w:p>
    <w:p w14:paraId="245AA630" w14:textId="77777777" w:rsidR="00345C0B" w:rsidRDefault="00345C0B" w:rsidP="00432A34">
      <w:pPr>
        <w:pStyle w:val="NoSpacing"/>
        <w:jc w:val="both"/>
        <w:rPr>
          <w:rFonts w:ascii="Times New Roman" w:hAnsi="Times New Roman"/>
          <w:color w:val="333333"/>
          <w:sz w:val="24"/>
          <w:szCs w:val="24"/>
        </w:rPr>
      </w:pPr>
    </w:p>
    <w:p w14:paraId="36FEEC8D" w14:textId="77777777" w:rsidR="00345C0B" w:rsidRDefault="00345C0B" w:rsidP="00432A34">
      <w:pPr>
        <w:pStyle w:val="NoSpacing"/>
        <w:jc w:val="both"/>
        <w:rPr>
          <w:rFonts w:ascii="Times New Roman" w:hAnsi="Times New Roman"/>
          <w:color w:val="333333"/>
          <w:sz w:val="24"/>
          <w:szCs w:val="24"/>
        </w:rPr>
      </w:pPr>
    </w:p>
    <w:p w14:paraId="775D5A5F" w14:textId="77777777" w:rsidR="00345C0B" w:rsidRDefault="00345C0B" w:rsidP="00432A34">
      <w:pPr>
        <w:pStyle w:val="NoSpacing"/>
        <w:jc w:val="both"/>
        <w:rPr>
          <w:rFonts w:ascii="Times New Roman" w:hAnsi="Times New Roman"/>
          <w:color w:val="333333"/>
          <w:sz w:val="24"/>
          <w:szCs w:val="24"/>
        </w:rPr>
      </w:pPr>
    </w:p>
    <w:p w14:paraId="4612127D" w14:textId="77777777" w:rsidR="00345C0B" w:rsidRDefault="00345C0B" w:rsidP="00432A34">
      <w:pPr>
        <w:pStyle w:val="NoSpacing"/>
        <w:jc w:val="both"/>
        <w:rPr>
          <w:rFonts w:ascii="Times New Roman" w:hAnsi="Times New Roman"/>
          <w:color w:val="333333"/>
          <w:sz w:val="24"/>
          <w:szCs w:val="24"/>
        </w:rPr>
      </w:pPr>
    </w:p>
    <w:p w14:paraId="70EAF79D" w14:textId="77777777" w:rsidR="00345C0B" w:rsidRDefault="00345C0B" w:rsidP="00432A34">
      <w:pPr>
        <w:pStyle w:val="NoSpacing"/>
        <w:jc w:val="both"/>
        <w:rPr>
          <w:rFonts w:ascii="Times New Roman" w:hAnsi="Times New Roman"/>
          <w:color w:val="333333"/>
          <w:sz w:val="24"/>
          <w:szCs w:val="24"/>
        </w:rPr>
      </w:pPr>
    </w:p>
    <w:p w14:paraId="4DF107D5" w14:textId="77777777" w:rsidR="00345C0B" w:rsidRDefault="00345C0B" w:rsidP="00432A34">
      <w:pPr>
        <w:pStyle w:val="NoSpacing"/>
        <w:jc w:val="both"/>
        <w:rPr>
          <w:rFonts w:ascii="Times New Roman" w:hAnsi="Times New Roman"/>
          <w:color w:val="333333"/>
          <w:sz w:val="24"/>
          <w:szCs w:val="24"/>
        </w:rPr>
      </w:pPr>
    </w:p>
    <w:p w14:paraId="005BCAD1" w14:textId="77777777" w:rsidR="00345C0B" w:rsidRDefault="00345C0B" w:rsidP="00432A34">
      <w:pPr>
        <w:pStyle w:val="NoSpacing"/>
        <w:jc w:val="both"/>
        <w:rPr>
          <w:rFonts w:ascii="Times New Roman" w:hAnsi="Times New Roman"/>
          <w:color w:val="333333"/>
          <w:sz w:val="24"/>
          <w:szCs w:val="24"/>
        </w:rPr>
      </w:pPr>
    </w:p>
    <w:p w14:paraId="43178298" w14:textId="77777777" w:rsidR="00345C0B" w:rsidRDefault="00345C0B" w:rsidP="00432A34">
      <w:pPr>
        <w:pStyle w:val="NoSpacing"/>
        <w:jc w:val="both"/>
        <w:rPr>
          <w:rFonts w:ascii="Times New Roman" w:hAnsi="Times New Roman"/>
          <w:color w:val="333333"/>
          <w:sz w:val="24"/>
          <w:szCs w:val="24"/>
        </w:rPr>
      </w:pPr>
    </w:p>
    <w:p w14:paraId="47A61C80" w14:textId="77777777" w:rsidR="00345C0B" w:rsidRDefault="00345C0B" w:rsidP="00432A34">
      <w:pPr>
        <w:pStyle w:val="NoSpacing"/>
        <w:jc w:val="both"/>
        <w:rPr>
          <w:rFonts w:ascii="Times New Roman" w:hAnsi="Times New Roman"/>
          <w:color w:val="333333"/>
          <w:sz w:val="24"/>
          <w:szCs w:val="24"/>
        </w:rPr>
      </w:pPr>
    </w:p>
    <w:p w14:paraId="7EEDC04F" w14:textId="77777777" w:rsidR="00345C0B" w:rsidRDefault="00345C0B" w:rsidP="00432A34">
      <w:pPr>
        <w:pStyle w:val="NoSpacing"/>
        <w:jc w:val="both"/>
        <w:rPr>
          <w:rFonts w:ascii="Times New Roman" w:hAnsi="Times New Roman"/>
          <w:color w:val="333333"/>
          <w:sz w:val="24"/>
          <w:szCs w:val="24"/>
        </w:rPr>
      </w:pPr>
    </w:p>
    <w:p w14:paraId="1184B7C1" w14:textId="77777777" w:rsidR="00345C0B" w:rsidRDefault="00345C0B" w:rsidP="00432A34">
      <w:pPr>
        <w:pStyle w:val="NoSpacing"/>
        <w:jc w:val="both"/>
        <w:rPr>
          <w:rFonts w:ascii="Times New Roman" w:hAnsi="Times New Roman"/>
          <w:color w:val="333333"/>
          <w:sz w:val="24"/>
          <w:szCs w:val="24"/>
        </w:rPr>
      </w:pPr>
    </w:p>
    <w:p w14:paraId="09E751C7" w14:textId="77777777" w:rsidR="005264CA" w:rsidRDefault="005264CA" w:rsidP="00432A34">
      <w:pPr>
        <w:pStyle w:val="NoSpacing"/>
        <w:jc w:val="both"/>
        <w:rPr>
          <w:rFonts w:ascii="Times New Roman" w:hAnsi="Times New Roman"/>
          <w:color w:val="333333"/>
          <w:sz w:val="24"/>
          <w:szCs w:val="24"/>
        </w:rPr>
      </w:pPr>
    </w:p>
    <w:tbl>
      <w:tblPr>
        <w:tblW w:w="90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691"/>
        <w:gridCol w:w="4325"/>
      </w:tblGrid>
      <w:tr w:rsidR="00345C0B" w:rsidRPr="001A3D3B" w14:paraId="35C380F3" w14:textId="77777777" w:rsidTr="00495E18">
        <w:trPr>
          <w:trHeight w:val="738"/>
        </w:trPr>
        <w:tc>
          <w:tcPr>
            <w:tcW w:w="9016" w:type="dxa"/>
            <w:gridSpan w:val="2"/>
            <w:tcBorders>
              <w:top w:val="single" w:sz="4" w:space="0" w:color="000000"/>
              <w:left w:val="single" w:sz="4" w:space="0" w:color="000000"/>
              <w:bottom w:val="single" w:sz="4" w:space="0" w:color="000000"/>
              <w:right w:val="single" w:sz="4" w:space="0" w:color="000000"/>
            </w:tcBorders>
          </w:tcPr>
          <w:p w14:paraId="67E0737C" w14:textId="77777777" w:rsidR="00345C0B" w:rsidRPr="00FB78A2" w:rsidRDefault="00345C0B" w:rsidP="00495E18">
            <w:pPr>
              <w:jc w:val="center"/>
              <w:rPr>
                <w:b/>
                <w:sz w:val="28"/>
                <w:szCs w:val="28"/>
              </w:rPr>
            </w:pPr>
            <w:r>
              <w:rPr>
                <w:b/>
                <w:sz w:val="28"/>
                <w:szCs w:val="28"/>
              </w:rPr>
              <w:t>PUBLIC INTERNATIONAL</w:t>
            </w:r>
            <w:r w:rsidRPr="00FB78A2">
              <w:rPr>
                <w:b/>
                <w:sz w:val="28"/>
                <w:szCs w:val="28"/>
              </w:rPr>
              <w:t xml:space="preserve"> LAW</w:t>
            </w:r>
          </w:p>
          <w:p w14:paraId="28BB5548" w14:textId="77777777" w:rsidR="00345C0B" w:rsidRPr="001A3D3B" w:rsidRDefault="00345C0B" w:rsidP="00495E18">
            <w:pPr>
              <w:shd w:val="clear" w:color="auto" w:fill="FFFFFF"/>
              <w:tabs>
                <w:tab w:val="left" w:pos="3795"/>
              </w:tabs>
              <w:jc w:val="center"/>
              <w:rPr>
                <w:b/>
                <w:sz w:val="24"/>
                <w:szCs w:val="24"/>
              </w:rPr>
            </w:pPr>
            <w:r w:rsidRPr="00FA2C40">
              <w:rPr>
                <w:color w:val="000000"/>
                <w:sz w:val="24"/>
                <w:szCs w:val="24"/>
              </w:rPr>
              <w:t>(</w:t>
            </w:r>
            <w:r>
              <w:rPr>
                <w:color w:val="000000"/>
                <w:sz w:val="24"/>
                <w:szCs w:val="24"/>
              </w:rPr>
              <w:t>Law Compulsory Course</w:t>
            </w:r>
            <w:r w:rsidRPr="00FA2C40">
              <w:rPr>
                <w:color w:val="000000"/>
                <w:sz w:val="24"/>
                <w:szCs w:val="24"/>
              </w:rPr>
              <w:t>)</w:t>
            </w:r>
          </w:p>
        </w:tc>
      </w:tr>
      <w:tr w:rsidR="00345C0B" w:rsidRPr="001A3D3B" w14:paraId="02FA21A3" w14:textId="77777777" w:rsidTr="00495E18">
        <w:tc>
          <w:tcPr>
            <w:tcW w:w="4691" w:type="dxa"/>
            <w:tcBorders>
              <w:top w:val="single" w:sz="4" w:space="0" w:color="000000"/>
              <w:left w:val="single" w:sz="4" w:space="0" w:color="000000"/>
              <w:bottom w:val="single" w:sz="4" w:space="0" w:color="000000"/>
              <w:right w:val="single" w:sz="4" w:space="0" w:color="000000"/>
            </w:tcBorders>
          </w:tcPr>
          <w:p w14:paraId="2836C34B" w14:textId="77777777" w:rsidR="00345C0B" w:rsidRPr="001A3D3B" w:rsidRDefault="00345C0B" w:rsidP="00495E18">
            <w:pPr>
              <w:shd w:val="clear" w:color="auto" w:fill="FFFFFF"/>
              <w:rPr>
                <w:b/>
                <w:sz w:val="24"/>
                <w:szCs w:val="24"/>
              </w:rPr>
            </w:pPr>
            <w:r w:rsidRPr="001A3D3B">
              <w:rPr>
                <w:b/>
                <w:sz w:val="24"/>
                <w:szCs w:val="24"/>
              </w:rPr>
              <w:t xml:space="preserve">Course Code: </w:t>
            </w:r>
            <w:r w:rsidRPr="00787F20">
              <w:rPr>
                <w:b/>
                <w:sz w:val="24"/>
                <w:szCs w:val="24"/>
              </w:rPr>
              <w:t>23</w:t>
            </w:r>
            <w:r>
              <w:rPr>
                <w:b/>
                <w:sz w:val="24"/>
                <w:szCs w:val="24"/>
              </w:rPr>
              <w:t>LCC803</w:t>
            </w:r>
          </w:p>
        </w:tc>
        <w:tc>
          <w:tcPr>
            <w:tcW w:w="4325" w:type="dxa"/>
            <w:tcBorders>
              <w:top w:val="single" w:sz="4" w:space="0" w:color="000000"/>
              <w:left w:val="single" w:sz="4" w:space="0" w:color="000000"/>
              <w:bottom w:val="single" w:sz="4" w:space="0" w:color="000000"/>
              <w:right w:val="single" w:sz="4" w:space="0" w:color="000000"/>
            </w:tcBorders>
          </w:tcPr>
          <w:p w14:paraId="57EEE5FE" w14:textId="77777777" w:rsidR="00345C0B" w:rsidRPr="001A3D3B" w:rsidRDefault="00345C0B" w:rsidP="00495E18">
            <w:pPr>
              <w:shd w:val="clear" w:color="auto" w:fill="FFFFFF"/>
              <w:rPr>
                <w:sz w:val="24"/>
                <w:szCs w:val="24"/>
              </w:rPr>
            </w:pPr>
            <w:r w:rsidRPr="001A3D3B">
              <w:rPr>
                <w:sz w:val="24"/>
                <w:szCs w:val="24"/>
              </w:rPr>
              <w:t xml:space="preserve">Continuous Evaluation: </w:t>
            </w:r>
            <w:r>
              <w:rPr>
                <w:sz w:val="24"/>
                <w:szCs w:val="24"/>
              </w:rPr>
              <w:t xml:space="preserve"> 40 </w:t>
            </w:r>
            <w:r w:rsidRPr="001A3D3B">
              <w:rPr>
                <w:sz w:val="24"/>
                <w:szCs w:val="24"/>
              </w:rPr>
              <w:t xml:space="preserve">Marks </w:t>
            </w:r>
          </w:p>
        </w:tc>
      </w:tr>
      <w:tr w:rsidR="00345C0B" w:rsidRPr="001A3D3B" w14:paraId="1E14C3D0" w14:textId="77777777" w:rsidTr="00495E18">
        <w:trPr>
          <w:trHeight w:val="290"/>
        </w:trPr>
        <w:tc>
          <w:tcPr>
            <w:tcW w:w="4691" w:type="dxa"/>
            <w:tcBorders>
              <w:top w:val="single" w:sz="4" w:space="0" w:color="000000"/>
              <w:left w:val="single" w:sz="4" w:space="0" w:color="000000"/>
              <w:bottom w:val="single" w:sz="4" w:space="0" w:color="000000"/>
              <w:right w:val="single" w:sz="4" w:space="0" w:color="000000"/>
            </w:tcBorders>
          </w:tcPr>
          <w:p w14:paraId="50E90DF4" w14:textId="77777777" w:rsidR="00345C0B" w:rsidRPr="001A3D3B" w:rsidRDefault="00345C0B" w:rsidP="00495E18">
            <w:pPr>
              <w:shd w:val="clear" w:color="auto" w:fill="FFFFFF"/>
              <w:rPr>
                <w:b/>
                <w:sz w:val="24"/>
                <w:szCs w:val="24"/>
              </w:rPr>
            </w:pPr>
            <w:r w:rsidRPr="001A3D3B">
              <w:rPr>
                <w:b/>
                <w:sz w:val="24"/>
                <w:szCs w:val="24"/>
              </w:rPr>
              <w:t xml:space="preserve">Credits: </w:t>
            </w:r>
            <w:r>
              <w:rPr>
                <w:b/>
                <w:sz w:val="24"/>
                <w:szCs w:val="24"/>
              </w:rPr>
              <w:t>4</w:t>
            </w:r>
          </w:p>
        </w:tc>
        <w:tc>
          <w:tcPr>
            <w:tcW w:w="4325" w:type="dxa"/>
            <w:tcBorders>
              <w:top w:val="single" w:sz="4" w:space="0" w:color="000000"/>
              <w:left w:val="single" w:sz="4" w:space="0" w:color="000000"/>
              <w:bottom w:val="single" w:sz="4" w:space="0" w:color="000000"/>
              <w:right w:val="single" w:sz="4" w:space="0" w:color="000000"/>
            </w:tcBorders>
          </w:tcPr>
          <w:p w14:paraId="17C93C23" w14:textId="77777777" w:rsidR="00345C0B" w:rsidRPr="001A3D3B" w:rsidRDefault="00345C0B" w:rsidP="00495E18">
            <w:pPr>
              <w:shd w:val="clear" w:color="auto" w:fill="FFFFFF"/>
              <w:rPr>
                <w:sz w:val="24"/>
                <w:szCs w:val="24"/>
              </w:rPr>
            </w:pPr>
            <w:r w:rsidRPr="001A3D3B">
              <w:rPr>
                <w:sz w:val="24"/>
                <w:szCs w:val="24"/>
              </w:rPr>
              <w:t xml:space="preserve">End Semester Examination: </w:t>
            </w:r>
            <w:r>
              <w:rPr>
                <w:sz w:val="24"/>
                <w:szCs w:val="24"/>
              </w:rPr>
              <w:t xml:space="preserve"> 60</w:t>
            </w:r>
            <w:r w:rsidRPr="001A3D3B">
              <w:rPr>
                <w:sz w:val="24"/>
                <w:szCs w:val="24"/>
              </w:rPr>
              <w:t xml:space="preserve"> Marks </w:t>
            </w:r>
          </w:p>
        </w:tc>
      </w:tr>
      <w:tr w:rsidR="00345C0B" w:rsidRPr="001A3D3B" w14:paraId="26E9B9C4" w14:textId="77777777" w:rsidTr="00495E18">
        <w:trPr>
          <w:trHeight w:val="231"/>
        </w:trPr>
        <w:tc>
          <w:tcPr>
            <w:tcW w:w="4691" w:type="dxa"/>
            <w:tcBorders>
              <w:top w:val="single" w:sz="4" w:space="0" w:color="000000"/>
              <w:left w:val="single" w:sz="4" w:space="0" w:color="000000"/>
              <w:bottom w:val="single" w:sz="4" w:space="0" w:color="000000"/>
              <w:right w:val="single" w:sz="4" w:space="0" w:color="000000"/>
            </w:tcBorders>
          </w:tcPr>
          <w:p w14:paraId="1DA8C5C7" w14:textId="77777777" w:rsidR="00345C0B" w:rsidRPr="001A3D3B" w:rsidRDefault="00345C0B" w:rsidP="00495E18">
            <w:pPr>
              <w:shd w:val="clear" w:color="auto" w:fill="FFFFFF"/>
              <w:rPr>
                <w:b/>
                <w:sz w:val="24"/>
                <w:szCs w:val="24"/>
              </w:rPr>
            </w:pPr>
            <w:r w:rsidRPr="001A3D3B">
              <w:rPr>
                <w:b/>
                <w:sz w:val="24"/>
                <w:szCs w:val="24"/>
              </w:rPr>
              <w:t xml:space="preserve">L T P: </w:t>
            </w:r>
            <w:r>
              <w:rPr>
                <w:b/>
                <w:sz w:val="24"/>
                <w:szCs w:val="24"/>
              </w:rPr>
              <w:t>4</w:t>
            </w:r>
            <w:r w:rsidRPr="001A3D3B">
              <w:rPr>
                <w:b/>
                <w:sz w:val="24"/>
                <w:szCs w:val="24"/>
              </w:rPr>
              <w:t xml:space="preserve"> 1 0 </w:t>
            </w:r>
          </w:p>
        </w:tc>
        <w:tc>
          <w:tcPr>
            <w:tcW w:w="4325" w:type="dxa"/>
            <w:tcBorders>
              <w:top w:val="single" w:sz="4" w:space="0" w:color="000000"/>
              <w:left w:val="single" w:sz="4" w:space="0" w:color="000000"/>
              <w:bottom w:val="single" w:sz="4" w:space="0" w:color="000000"/>
              <w:right w:val="single" w:sz="4" w:space="0" w:color="000000"/>
            </w:tcBorders>
          </w:tcPr>
          <w:p w14:paraId="6EB81425" w14:textId="77777777" w:rsidR="00345C0B" w:rsidRPr="001A3D3B" w:rsidRDefault="00345C0B" w:rsidP="00495E18">
            <w:pPr>
              <w:shd w:val="clear" w:color="auto" w:fill="FFFFFF"/>
              <w:rPr>
                <w:b/>
                <w:sz w:val="24"/>
                <w:szCs w:val="24"/>
              </w:rPr>
            </w:pPr>
          </w:p>
        </w:tc>
      </w:tr>
      <w:tr w:rsidR="00345C0B" w:rsidRPr="001A3D3B" w14:paraId="5E827E38" w14:textId="77777777" w:rsidTr="00495E18">
        <w:trPr>
          <w:trHeight w:val="280"/>
        </w:trPr>
        <w:tc>
          <w:tcPr>
            <w:tcW w:w="9016" w:type="dxa"/>
            <w:gridSpan w:val="2"/>
            <w:tcBorders>
              <w:top w:val="single" w:sz="4" w:space="0" w:color="000000"/>
              <w:left w:val="single" w:sz="4" w:space="0" w:color="000000"/>
              <w:bottom w:val="single" w:sz="4" w:space="0" w:color="000000"/>
              <w:right w:val="single" w:sz="4" w:space="0" w:color="000000"/>
            </w:tcBorders>
          </w:tcPr>
          <w:p w14:paraId="6F886473" w14:textId="77777777" w:rsidR="00345C0B" w:rsidRPr="001A3D3B" w:rsidRDefault="00345C0B" w:rsidP="00495E18">
            <w:pPr>
              <w:shd w:val="clear" w:color="auto" w:fill="FFFFFF"/>
              <w:rPr>
                <w:b/>
                <w:sz w:val="24"/>
                <w:szCs w:val="24"/>
              </w:rPr>
            </w:pPr>
            <w:r w:rsidRPr="001A3D3B">
              <w:rPr>
                <w:b/>
                <w:sz w:val="24"/>
                <w:szCs w:val="24"/>
              </w:rPr>
              <w:t xml:space="preserve">Prerequisite: </w:t>
            </w:r>
            <w:r>
              <w:rPr>
                <w:b/>
                <w:sz w:val="24"/>
                <w:szCs w:val="24"/>
              </w:rPr>
              <w:t>Basic Knowledge of Law &amp; Legal Methods</w:t>
            </w:r>
          </w:p>
        </w:tc>
      </w:tr>
    </w:tbl>
    <w:p w14:paraId="471971FA" w14:textId="77777777" w:rsidR="005264CA" w:rsidRPr="00801831" w:rsidRDefault="005264CA" w:rsidP="00432A34">
      <w:pPr>
        <w:pStyle w:val="NoSpacing"/>
        <w:jc w:val="both"/>
        <w:rPr>
          <w:rFonts w:ascii="Times New Roman" w:hAnsi="Times New Roman"/>
          <w:color w:val="333333"/>
          <w:sz w:val="24"/>
          <w:szCs w:val="24"/>
        </w:rPr>
      </w:pPr>
    </w:p>
    <w:p w14:paraId="7C3C2DC3" w14:textId="77777777" w:rsidR="0063256A" w:rsidRPr="00F80788" w:rsidRDefault="0063256A" w:rsidP="0063256A">
      <w:pPr>
        <w:shd w:val="clear" w:color="auto" w:fill="FFFFFF"/>
        <w:rPr>
          <w:b/>
          <w:color w:val="000000"/>
          <w:sz w:val="24"/>
          <w:szCs w:val="24"/>
        </w:rPr>
      </w:pPr>
      <w:r w:rsidRPr="00F80788">
        <w:rPr>
          <w:b/>
          <w:color w:val="000000"/>
          <w:sz w:val="24"/>
          <w:szCs w:val="24"/>
        </w:rPr>
        <w:t>COURSE LEARNING OUTCOMES</w:t>
      </w:r>
      <w:r>
        <w:rPr>
          <w:b/>
          <w:color w:val="000000"/>
          <w:sz w:val="24"/>
          <w:szCs w:val="24"/>
        </w:rPr>
        <w:t xml:space="preserve"> </w:t>
      </w:r>
      <w:r w:rsidRPr="00F80788">
        <w:rPr>
          <w:b/>
          <w:color w:val="000000"/>
          <w:sz w:val="24"/>
          <w:szCs w:val="24"/>
        </w:rPr>
        <w:t>(CLOs):</w:t>
      </w:r>
    </w:p>
    <w:p w14:paraId="2BB48C46" w14:textId="77777777" w:rsidR="0063256A" w:rsidRPr="00F80788" w:rsidRDefault="0063256A" w:rsidP="0063256A">
      <w:pPr>
        <w:rPr>
          <w:b/>
          <w:bCs/>
          <w:sz w:val="24"/>
          <w:szCs w:val="24"/>
          <w:u w:val="single"/>
        </w:rPr>
      </w:pPr>
      <w:r w:rsidRPr="00F80788">
        <w:rPr>
          <w:color w:val="000000"/>
          <w:sz w:val="24"/>
          <w:szCs w:val="24"/>
        </w:rPr>
        <w:t>At the end of this course, the students would be able to:</w:t>
      </w:r>
    </w:p>
    <w:p w14:paraId="48762BC7" w14:textId="77777777" w:rsidR="0063256A" w:rsidRPr="00F80788" w:rsidRDefault="0063256A" w:rsidP="0063256A">
      <w:pPr>
        <w:adjustRightInd w:val="0"/>
        <w:ind w:left="810" w:hanging="810"/>
        <w:jc w:val="both"/>
        <w:rPr>
          <w:b/>
          <w:sz w:val="24"/>
          <w:szCs w:val="24"/>
        </w:rPr>
      </w:pPr>
      <w:r w:rsidRPr="00F80788">
        <w:rPr>
          <w:b/>
          <w:sz w:val="24"/>
          <w:szCs w:val="24"/>
        </w:rPr>
        <w:t xml:space="preserve">CLO1: </w:t>
      </w:r>
      <w:r w:rsidRPr="00F80788">
        <w:rPr>
          <w:bCs/>
          <w:sz w:val="24"/>
          <w:szCs w:val="24"/>
        </w:rPr>
        <w:t>Understand the world of public international law and practice and the basic concepts of the subject.</w:t>
      </w:r>
    </w:p>
    <w:p w14:paraId="787A3CAB" w14:textId="77777777" w:rsidR="0063256A" w:rsidRPr="00F80788" w:rsidRDefault="0063256A" w:rsidP="0063256A">
      <w:pPr>
        <w:adjustRightInd w:val="0"/>
        <w:ind w:left="810" w:hanging="810"/>
        <w:jc w:val="both"/>
        <w:rPr>
          <w:bCs/>
          <w:sz w:val="24"/>
          <w:szCs w:val="24"/>
        </w:rPr>
      </w:pPr>
      <w:r w:rsidRPr="00F80788">
        <w:rPr>
          <w:b/>
          <w:sz w:val="24"/>
          <w:szCs w:val="24"/>
        </w:rPr>
        <w:t>CLO</w:t>
      </w:r>
      <w:proofErr w:type="gramStart"/>
      <w:r w:rsidRPr="00F80788">
        <w:rPr>
          <w:b/>
          <w:sz w:val="24"/>
          <w:szCs w:val="24"/>
        </w:rPr>
        <w:t>2:</w:t>
      </w:r>
      <w:r w:rsidRPr="00F80788">
        <w:rPr>
          <w:bCs/>
          <w:sz w:val="24"/>
          <w:szCs w:val="24"/>
        </w:rPr>
        <w:t>Explain</w:t>
      </w:r>
      <w:proofErr w:type="gramEnd"/>
      <w:r w:rsidRPr="00F80788">
        <w:rPr>
          <w:bCs/>
          <w:sz w:val="24"/>
          <w:szCs w:val="24"/>
        </w:rPr>
        <w:t xml:space="preserve"> the dynamics of legal practice in various international courts and tribunals such as ICJ and ICC etc.</w:t>
      </w:r>
    </w:p>
    <w:p w14:paraId="047661FD" w14:textId="77777777" w:rsidR="0063256A" w:rsidRPr="00F80788" w:rsidRDefault="0063256A" w:rsidP="0063256A">
      <w:pPr>
        <w:adjustRightInd w:val="0"/>
        <w:ind w:left="810" w:hanging="810"/>
        <w:jc w:val="both"/>
        <w:rPr>
          <w:b/>
          <w:sz w:val="24"/>
          <w:szCs w:val="24"/>
        </w:rPr>
      </w:pPr>
      <w:r w:rsidRPr="00F80788">
        <w:rPr>
          <w:b/>
          <w:sz w:val="24"/>
          <w:szCs w:val="24"/>
        </w:rPr>
        <w:t xml:space="preserve">CLO3: </w:t>
      </w:r>
      <w:r w:rsidRPr="00F80788">
        <w:rPr>
          <w:bCs/>
          <w:sz w:val="24"/>
          <w:szCs w:val="24"/>
        </w:rPr>
        <w:t>Apply the fundamental principles which are required in the practice of public international law in courts, both in theory and practice.</w:t>
      </w:r>
    </w:p>
    <w:p w14:paraId="4C99CFBF" w14:textId="77777777" w:rsidR="0063256A" w:rsidRPr="00F80788" w:rsidRDefault="0063256A" w:rsidP="0063256A">
      <w:pPr>
        <w:adjustRightInd w:val="0"/>
        <w:ind w:left="810" w:hanging="810"/>
        <w:jc w:val="both"/>
        <w:rPr>
          <w:bCs/>
          <w:sz w:val="24"/>
          <w:szCs w:val="24"/>
        </w:rPr>
      </w:pPr>
      <w:r w:rsidRPr="00F80788">
        <w:rPr>
          <w:b/>
          <w:sz w:val="24"/>
          <w:szCs w:val="24"/>
        </w:rPr>
        <w:t xml:space="preserve">CLO4: </w:t>
      </w:r>
      <w:r w:rsidRPr="00F80788">
        <w:rPr>
          <w:bCs/>
          <w:sz w:val="24"/>
          <w:szCs w:val="24"/>
        </w:rPr>
        <w:t>Examine concepts such as equality of states, Principle of Non-Interference and State Sovereignty etc.</w:t>
      </w:r>
    </w:p>
    <w:p w14:paraId="43C3AC00" w14:textId="77777777" w:rsidR="0063256A" w:rsidRPr="00F80788" w:rsidRDefault="0063256A" w:rsidP="0063256A">
      <w:pPr>
        <w:adjustRightInd w:val="0"/>
        <w:ind w:left="810" w:hanging="810"/>
        <w:jc w:val="both"/>
        <w:rPr>
          <w:bCs/>
          <w:sz w:val="24"/>
          <w:szCs w:val="24"/>
        </w:rPr>
      </w:pPr>
      <w:r w:rsidRPr="00F80788">
        <w:rPr>
          <w:b/>
          <w:sz w:val="24"/>
          <w:szCs w:val="24"/>
        </w:rPr>
        <w:t xml:space="preserve">CLO5: </w:t>
      </w:r>
      <w:r w:rsidRPr="00F80788">
        <w:rPr>
          <w:bCs/>
          <w:sz w:val="24"/>
          <w:szCs w:val="24"/>
        </w:rPr>
        <w:t>Evaluate the emerging trends in the domain of public international law and practice which would encourage students to explore career in international justice delivery system.</w:t>
      </w:r>
    </w:p>
    <w:p w14:paraId="4089BBF7" w14:textId="77777777" w:rsidR="00085E10" w:rsidRDefault="00085E10" w:rsidP="004B37F5">
      <w:pPr>
        <w:tabs>
          <w:tab w:val="left" w:pos="1860"/>
        </w:tabs>
        <w:rPr>
          <w:sz w:val="24"/>
          <w:szCs w:val="24"/>
        </w:rPr>
      </w:pPr>
    </w:p>
    <w:p w14:paraId="6C120D28" w14:textId="77777777" w:rsidR="0063256A" w:rsidRDefault="0063256A" w:rsidP="004B37F5">
      <w:pPr>
        <w:tabs>
          <w:tab w:val="left" w:pos="1860"/>
        </w:tabs>
        <w:rPr>
          <w:sz w:val="24"/>
          <w:szCs w:val="24"/>
        </w:rPr>
      </w:pPr>
    </w:p>
    <w:tbl>
      <w:tblPr>
        <w:tblW w:w="96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996"/>
        <w:gridCol w:w="4606"/>
      </w:tblGrid>
      <w:tr w:rsidR="005B6720" w:rsidRPr="001A3D3B" w14:paraId="470094F9" w14:textId="77777777" w:rsidTr="00495E18">
        <w:trPr>
          <w:trHeight w:val="767"/>
        </w:trPr>
        <w:tc>
          <w:tcPr>
            <w:tcW w:w="9602" w:type="dxa"/>
            <w:gridSpan w:val="2"/>
            <w:tcBorders>
              <w:top w:val="single" w:sz="4" w:space="0" w:color="000000"/>
              <w:left w:val="single" w:sz="4" w:space="0" w:color="000000"/>
              <w:bottom w:val="single" w:sz="4" w:space="0" w:color="000000"/>
              <w:right w:val="single" w:sz="4" w:space="0" w:color="000000"/>
            </w:tcBorders>
          </w:tcPr>
          <w:p w14:paraId="5098086D" w14:textId="77777777" w:rsidR="005B6720" w:rsidRPr="00852809" w:rsidRDefault="005B6720" w:rsidP="00495E18">
            <w:pPr>
              <w:shd w:val="clear" w:color="auto" w:fill="FFFFFF"/>
              <w:tabs>
                <w:tab w:val="left" w:pos="3795"/>
              </w:tabs>
              <w:jc w:val="center"/>
              <w:rPr>
                <w:b/>
                <w:sz w:val="28"/>
                <w:szCs w:val="28"/>
              </w:rPr>
            </w:pPr>
            <w:r>
              <w:rPr>
                <w:b/>
                <w:sz w:val="28"/>
                <w:szCs w:val="28"/>
              </w:rPr>
              <w:t>COMPANY LAW-II</w:t>
            </w:r>
          </w:p>
          <w:p w14:paraId="738817A9" w14:textId="77777777" w:rsidR="005B6720" w:rsidRPr="001A3D3B" w:rsidRDefault="005B6720" w:rsidP="00495E18">
            <w:pPr>
              <w:shd w:val="clear" w:color="auto" w:fill="FFFFFF"/>
              <w:tabs>
                <w:tab w:val="left" w:pos="3795"/>
              </w:tabs>
              <w:jc w:val="center"/>
              <w:rPr>
                <w:b/>
                <w:sz w:val="24"/>
                <w:szCs w:val="24"/>
              </w:rPr>
            </w:pPr>
            <w:r w:rsidRPr="00FA2C40">
              <w:rPr>
                <w:color w:val="000000"/>
                <w:sz w:val="24"/>
                <w:szCs w:val="24"/>
              </w:rPr>
              <w:t>(</w:t>
            </w:r>
            <w:r>
              <w:rPr>
                <w:color w:val="000000"/>
                <w:sz w:val="24"/>
                <w:szCs w:val="24"/>
              </w:rPr>
              <w:t>Law Compulsory Course</w:t>
            </w:r>
            <w:r w:rsidRPr="00FA2C40">
              <w:rPr>
                <w:color w:val="000000"/>
                <w:sz w:val="24"/>
                <w:szCs w:val="24"/>
              </w:rPr>
              <w:t>)</w:t>
            </w:r>
          </w:p>
        </w:tc>
      </w:tr>
      <w:tr w:rsidR="005B6720" w:rsidRPr="001A3D3B" w14:paraId="5C067122" w14:textId="77777777" w:rsidTr="00495E18">
        <w:trPr>
          <w:trHeight w:val="281"/>
        </w:trPr>
        <w:tc>
          <w:tcPr>
            <w:tcW w:w="4996" w:type="dxa"/>
            <w:tcBorders>
              <w:top w:val="single" w:sz="4" w:space="0" w:color="000000"/>
              <w:left w:val="single" w:sz="4" w:space="0" w:color="000000"/>
              <w:bottom w:val="single" w:sz="4" w:space="0" w:color="000000"/>
              <w:right w:val="single" w:sz="4" w:space="0" w:color="000000"/>
            </w:tcBorders>
          </w:tcPr>
          <w:p w14:paraId="7C5FE18E" w14:textId="77777777" w:rsidR="005B6720" w:rsidRPr="001A3D3B" w:rsidRDefault="005B6720" w:rsidP="00495E18">
            <w:pPr>
              <w:shd w:val="clear" w:color="auto" w:fill="FFFFFF"/>
              <w:rPr>
                <w:b/>
                <w:sz w:val="24"/>
                <w:szCs w:val="24"/>
              </w:rPr>
            </w:pPr>
            <w:r w:rsidRPr="001A3D3B">
              <w:rPr>
                <w:b/>
                <w:sz w:val="24"/>
                <w:szCs w:val="24"/>
              </w:rPr>
              <w:t xml:space="preserve">Course Code: </w:t>
            </w:r>
            <w:r w:rsidRPr="00F92441">
              <w:rPr>
                <w:b/>
                <w:sz w:val="24"/>
                <w:szCs w:val="24"/>
              </w:rPr>
              <w:t>23LCC</w:t>
            </w:r>
            <w:r>
              <w:rPr>
                <w:b/>
                <w:sz w:val="24"/>
                <w:szCs w:val="24"/>
              </w:rPr>
              <w:t>8</w:t>
            </w:r>
            <w:r w:rsidRPr="00F92441">
              <w:rPr>
                <w:b/>
                <w:sz w:val="24"/>
                <w:szCs w:val="24"/>
              </w:rPr>
              <w:t>0</w:t>
            </w:r>
            <w:r>
              <w:rPr>
                <w:b/>
                <w:sz w:val="24"/>
                <w:szCs w:val="24"/>
              </w:rPr>
              <w:t xml:space="preserve">4 </w:t>
            </w:r>
          </w:p>
        </w:tc>
        <w:tc>
          <w:tcPr>
            <w:tcW w:w="4606" w:type="dxa"/>
            <w:tcBorders>
              <w:top w:val="single" w:sz="4" w:space="0" w:color="000000"/>
              <w:left w:val="single" w:sz="4" w:space="0" w:color="000000"/>
              <w:bottom w:val="single" w:sz="4" w:space="0" w:color="000000"/>
              <w:right w:val="single" w:sz="4" w:space="0" w:color="000000"/>
            </w:tcBorders>
          </w:tcPr>
          <w:p w14:paraId="055D0145" w14:textId="77777777" w:rsidR="005B6720" w:rsidRPr="001A3D3B" w:rsidRDefault="005B6720" w:rsidP="00495E18">
            <w:pPr>
              <w:shd w:val="clear" w:color="auto" w:fill="FFFFFF"/>
              <w:rPr>
                <w:sz w:val="24"/>
                <w:szCs w:val="24"/>
              </w:rPr>
            </w:pPr>
            <w:r w:rsidRPr="001A3D3B">
              <w:rPr>
                <w:sz w:val="24"/>
                <w:szCs w:val="24"/>
              </w:rPr>
              <w:t xml:space="preserve">Continuous Evaluation: </w:t>
            </w:r>
            <w:r>
              <w:rPr>
                <w:sz w:val="24"/>
                <w:szCs w:val="24"/>
              </w:rPr>
              <w:t xml:space="preserve"> 40 </w:t>
            </w:r>
            <w:r w:rsidRPr="001A3D3B">
              <w:rPr>
                <w:sz w:val="24"/>
                <w:szCs w:val="24"/>
              </w:rPr>
              <w:t xml:space="preserve">Marks </w:t>
            </w:r>
          </w:p>
        </w:tc>
      </w:tr>
      <w:tr w:rsidR="005B6720" w:rsidRPr="001A3D3B" w14:paraId="24EAF359" w14:textId="77777777" w:rsidTr="00495E18">
        <w:trPr>
          <w:trHeight w:val="301"/>
        </w:trPr>
        <w:tc>
          <w:tcPr>
            <w:tcW w:w="4996" w:type="dxa"/>
            <w:tcBorders>
              <w:top w:val="single" w:sz="4" w:space="0" w:color="000000"/>
              <w:left w:val="single" w:sz="4" w:space="0" w:color="000000"/>
              <w:bottom w:val="single" w:sz="4" w:space="0" w:color="000000"/>
              <w:right w:val="single" w:sz="4" w:space="0" w:color="000000"/>
            </w:tcBorders>
          </w:tcPr>
          <w:p w14:paraId="7E2F009C" w14:textId="77777777" w:rsidR="005B6720" w:rsidRPr="001A3D3B" w:rsidRDefault="005B6720" w:rsidP="00495E18">
            <w:pPr>
              <w:shd w:val="clear" w:color="auto" w:fill="FFFFFF"/>
              <w:rPr>
                <w:b/>
                <w:sz w:val="24"/>
                <w:szCs w:val="24"/>
              </w:rPr>
            </w:pPr>
            <w:r w:rsidRPr="001A3D3B">
              <w:rPr>
                <w:b/>
                <w:sz w:val="24"/>
                <w:szCs w:val="24"/>
              </w:rPr>
              <w:t xml:space="preserve">Credits: </w:t>
            </w:r>
            <w:r>
              <w:rPr>
                <w:b/>
                <w:sz w:val="24"/>
                <w:szCs w:val="24"/>
              </w:rPr>
              <w:t>3</w:t>
            </w:r>
          </w:p>
        </w:tc>
        <w:tc>
          <w:tcPr>
            <w:tcW w:w="4606" w:type="dxa"/>
            <w:tcBorders>
              <w:top w:val="single" w:sz="4" w:space="0" w:color="000000"/>
              <w:left w:val="single" w:sz="4" w:space="0" w:color="000000"/>
              <w:bottom w:val="single" w:sz="4" w:space="0" w:color="000000"/>
              <w:right w:val="single" w:sz="4" w:space="0" w:color="000000"/>
            </w:tcBorders>
          </w:tcPr>
          <w:p w14:paraId="6C376A03" w14:textId="77777777" w:rsidR="005B6720" w:rsidRPr="001A3D3B" w:rsidRDefault="005B6720" w:rsidP="00495E18">
            <w:pPr>
              <w:shd w:val="clear" w:color="auto" w:fill="FFFFFF"/>
              <w:rPr>
                <w:sz w:val="24"/>
                <w:szCs w:val="24"/>
              </w:rPr>
            </w:pPr>
            <w:r w:rsidRPr="001A3D3B">
              <w:rPr>
                <w:sz w:val="24"/>
                <w:szCs w:val="24"/>
              </w:rPr>
              <w:t xml:space="preserve">End Semester Examination: </w:t>
            </w:r>
            <w:r>
              <w:rPr>
                <w:sz w:val="24"/>
                <w:szCs w:val="24"/>
              </w:rPr>
              <w:t xml:space="preserve"> 60</w:t>
            </w:r>
            <w:r w:rsidRPr="001A3D3B">
              <w:rPr>
                <w:sz w:val="24"/>
                <w:szCs w:val="24"/>
              </w:rPr>
              <w:t xml:space="preserve"> Marks </w:t>
            </w:r>
          </w:p>
        </w:tc>
      </w:tr>
      <w:tr w:rsidR="005B6720" w:rsidRPr="001A3D3B" w14:paraId="67BDE2AE" w14:textId="77777777" w:rsidTr="00495E18">
        <w:trPr>
          <w:trHeight w:val="240"/>
        </w:trPr>
        <w:tc>
          <w:tcPr>
            <w:tcW w:w="4996" w:type="dxa"/>
            <w:tcBorders>
              <w:top w:val="single" w:sz="4" w:space="0" w:color="000000"/>
              <w:left w:val="single" w:sz="4" w:space="0" w:color="000000"/>
              <w:bottom w:val="single" w:sz="4" w:space="0" w:color="000000"/>
              <w:right w:val="single" w:sz="4" w:space="0" w:color="000000"/>
            </w:tcBorders>
          </w:tcPr>
          <w:p w14:paraId="6486535A" w14:textId="77777777" w:rsidR="005B6720" w:rsidRPr="001A3D3B" w:rsidRDefault="005B6720" w:rsidP="00495E18">
            <w:pPr>
              <w:shd w:val="clear" w:color="auto" w:fill="FFFFFF"/>
              <w:rPr>
                <w:b/>
                <w:sz w:val="24"/>
                <w:szCs w:val="24"/>
              </w:rPr>
            </w:pPr>
            <w:r w:rsidRPr="001A3D3B">
              <w:rPr>
                <w:b/>
                <w:sz w:val="24"/>
                <w:szCs w:val="24"/>
              </w:rPr>
              <w:t xml:space="preserve">L T P: </w:t>
            </w:r>
            <w:r>
              <w:rPr>
                <w:b/>
                <w:sz w:val="24"/>
                <w:szCs w:val="24"/>
              </w:rPr>
              <w:t>3</w:t>
            </w:r>
            <w:r w:rsidRPr="001A3D3B">
              <w:rPr>
                <w:b/>
                <w:sz w:val="24"/>
                <w:szCs w:val="24"/>
              </w:rPr>
              <w:t xml:space="preserve"> 1 0 </w:t>
            </w:r>
          </w:p>
        </w:tc>
        <w:tc>
          <w:tcPr>
            <w:tcW w:w="4606" w:type="dxa"/>
            <w:tcBorders>
              <w:top w:val="single" w:sz="4" w:space="0" w:color="000000"/>
              <w:left w:val="single" w:sz="4" w:space="0" w:color="000000"/>
              <w:bottom w:val="single" w:sz="4" w:space="0" w:color="000000"/>
              <w:right w:val="single" w:sz="4" w:space="0" w:color="000000"/>
            </w:tcBorders>
          </w:tcPr>
          <w:p w14:paraId="1038A27A" w14:textId="77777777" w:rsidR="005B6720" w:rsidRPr="001A3D3B" w:rsidRDefault="005B6720" w:rsidP="00495E18">
            <w:pPr>
              <w:shd w:val="clear" w:color="auto" w:fill="FFFFFF"/>
              <w:rPr>
                <w:b/>
                <w:sz w:val="24"/>
                <w:szCs w:val="24"/>
              </w:rPr>
            </w:pPr>
          </w:p>
        </w:tc>
      </w:tr>
      <w:tr w:rsidR="005B6720" w:rsidRPr="001A3D3B" w14:paraId="073C2B3E" w14:textId="77777777" w:rsidTr="00495E18">
        <w:trPr>
          <w:trHeight w:val="291"/>
        </w:trPr>
        <w:tc>
          <w:tcPr>
            <w:tcW w:w="9602" w:type="dxa"/>
            <w:gridSpan w:val="2"/>
            <w:tcBorders>
              <w:top w:val="single" w:sz="4" w:space="0" w:color="000000"/>
              <w:left w:val="single" w:sz="4" w:space="0" w:color="000000"/>
              <w:bottom w:val="single" w:sz="4" w:space="0" w:color="000000"/>
              <w:right w:val="single" w:sz="4" w:space="0" w:color="000000"/>
            </w:tcBorders>
          </w:tcPr>
          <w:p w14:paraId="7AAE2E89" w14:textId="77777777" w:rsidR="005B6720" w:rsidRPr="001A3D3B" w:rsidRDefault="005B6720" w:rsidP="00495E18">
            <w:pPr>
              <w:shd w:val="clear" w:color="auto" w:fill="FFFFFF"/>
              <w:rPr>
                <w:b/>
                <w:sz w:val="24"/>
                <w:szCs w:val="24"/>
              </w:rPr>
            </w:pPr>
            <w:r w:rsidRPr="001A3D3B">
              <w:rPr>
                <w:b/>
                <w:sz w:val="24"/>
                <w:szCs w:val="24"/>
              </w:rPr>
              <w:t xml:space="preserve">Prerequisite: </w:t>
            </w:r>
            <w:r>
              <w:rPr>
                <w:bCs/>
                <w:sz w:val="24"/>
                <w:szCs w:val="24"/>
              </w:rPr>
              <w:t>Company Law I</w:t>
            </w:r>
          </w:p>
        </w:tc>
      </w:tr>
    </w:tbl>
    <w:p w14:paraId="224C4746" w14:textId="77777777" w:rsidR="0063256A" w:rsidRDefault="0063256A" w:rsidP="004B37F5">
      <w:pPr>
        <w:tabs>
          <w:tab w:val="left" w:pos="1860"/>
        </w:tabs>
        <w:rPr>
          <w:sz w:val="24"/>
          <w:szCs w:val="24"/>
        </w:rPr>
      </w:pPr>
    </w:p>
    <w:p w14:paraId="31174506" w14:textId="77777777" w:rsidR="002B54CA" w:rsidRPr="00075203" w:rsidRDefault="002B54CA" w:rsidP="002B54CA">
      <w:pPr>
        <w:shd w:val="clear" w:color="auto" w:fill="FFFFFF"/>
        <w:rPr>
          <w:b/>
          <w:color w:val="000000"/>
          <w:sz w:val="24"/>
          <w:szCs w:val="24"/>
        </w:rPr>
      </w:pPr>
      <w:r w:rsidRPr="00075203">
        <w:rPr>
          <w:b/>
          <w:color w:val="000000"/>
          <w:sz w:val="24"/>
          <w:szCs w:val="24"/>
        </w:rPr>
        <w:t>COURSE LEARNING OUTCOMES(CLOs):</w:t>
      </w:r>
    </w:p>
    <w:p w14:paraId="64BFBDC3" w14:textId="77777777" w:rsidR="002B54CA" w:rsidRPr="00075203" w:rsidRDefault="002B54CA" w:rsidP="002B54CA">
      <w:pPr>
        <w:tabs>
          <w:tab w:val="left" w:pos="3331"/>
        </w:tabs>
        <w:jc w:val="both"/>
        <w:rPr>
          <w:color w:val="000000"/>
          <w:sz w:val="24"/>
          <w:szCs w:val="24"/>
        </w:rPr>
      </w:pPr>
      <w:r w:rsidRPr="00075203">
        <w:rPr>
          <w:color w:val="000000"/>
          <w:sz w:val="24"/>
          <w:szCs w:val="24"/>
        </w:rPr>
        <w:t>After the successful completion of this Course, the student shall be able to</w:t>
      </w:r>
    </w:p>
    <w:p w14:paraId="2ADFBFBA" w14:textId="77777777" w:rsidR="002B54CA" w:rsidRPr="00075203" w:rsidRDefault="002B54CA" w:rsidP="002B54CA">
      <w:pPr>
        <w:pBdr>
          <w:top w:val="nil"/>
          <w:left w:val="nil"/>
          <w:bottom w:val="nil"/>
          <w:right w:val="nil"/>
          <w:between w:val="nil"/>
        </w:pBdr>
        <w:shd w:val="clear" w:color="auto" w:fill="FFFFFF"/>
        <w:rPr>
          <w:b/>
          <w:color w:val="000000"/>
          <w:sz w:val="24"/>
          <w:szCs w:val="24"/>
        </w:rPr>
      </w:pPr>
    </w:p>
    <w:p w14:paraId="64CB0CE6" w14:textId="77777777" w:rsidR="002B54CA" w:rsidRPr="00075203" w:rsidRDefault="002B54CA" w:rsidP="002B54CA">
      <w:pPr>
        <w:pBdr>
          <w:top w:val="nil"/>
          <w:left w:val="nil"/>
          <w:bottom w:val="nil"/>
          <w:right w:val="nil"/>
          <w:between w:val="nil"/>
        </w:pBdr>
        <w:shd w:val="clear" w:color="auto" w:fill="FFFFFF"/>
        <w:rPr>
          <w:color w:val="000000"/>
          <w:sz w:val="24"/>
          <w:szCs w:val="24"/>
        </w:rPr>
      </w:pPr>
      <w:r w:rsidRPr="00075203">
        <w:rPr>
          <w:b/>
          <w:color w:val="000000"/>
          <w:sz w:val="24"/>
          <w:szCs w:val="24"/>
        </w:rPr>
        <w:t>CLO</w:t>
      </w:r>
      <w:proofErr w:type="gramStart"/>
      <w:r w:rsidRPr="00075203">
        <w:rPr>
          <w:b/>
          <w:color w:val="000000"/>
          <w:sz w:val="24"/>
          <w:szCs w:val="24"/>
        </w:rPr>
        <w:t>1</w:t>
      </w:r>
      <w:r w:rsidRPr="00075203">
        <w:rPr>
          <w:color w:val="000000"/>
          <w:sz w:val="24"/>
          <w:szCs w:val="24"/>
        </w:rPr>
        <w:t>:Explain</w:t>
      </w:r>
      <w:proofErr w:type="gramEnd"/>
      <w:r w:rsidRPr="00075203">
        <w:rPr>
          <w:color w:val="000000"/>
          <w:sz w:val="24"/>
          <w:szCs w:val="24"/>
        </w:rPr>
        <w:t xml:space="preserve"> the difference between public offer and private placement</w:t>
      </w:r>
    </w:p>
    <w:p w14:paraId="5CBAB496" w14:textId="77777777" w:rsidR="002B54CA" w:rsidRPr="00075203" w:rsidRDefault="002B54CA" w:rsidP="002B54CA">
      <w:pPr>
        <w:pBdr>
          <w:top w:val="nil"/>
          <w:left w:val="nil"/>
          <w:bottom w:val="nil"/>
          <w:right w:val="nil"/>
          <w:between w:val="nil"/>
        </w:pBdr>
        <w:shd w:val="clear" w:color="auto" w:fill="FFFFFF"/>
        <w:ind w:left="720" w:hanging="720"/>
        <w:rPr>
          <w:color w:val="000000"/>
          <w:sz w:val="24"/>
          <w:szCs w:val="24"/>
        </w:rPr>
      </w:pPr>
      <w:r w:rsidRPr="00075203">
        <w:rPr>
          <w:b/>
          <w:color w:val="000000"/>
          <w:sz w:val="24"/>
          <w:szCs w:val="24"/>
        </w:rPr>
        <w:t>CLO</w:t>
      </w:r>
      <w:proofErr w:type="gramStart"/>
      <w:r w:rsidRPr="00075203">
        <w:rPr>
          <w:b/>
          <w:color w:val="000000"/>
          <w:sz w:val="24"/>
          <w:szCs w:val="24"/>
        </w:rPr>
        <w:t>2</w:t>
      </w:r>
      <w:r w:rsidRPr="00075203">
        <w:rPr>
          <w:color w:val="000000"/>
          <w:sz w:val="24"/>
          <w:szCs w:val="24"/>
        </w:rPr>
        <w:t>:Sketch</w:t>
      </w:r>
      <w:proofErr w:type="gramEnd"/>
      <w:r w:rsidRPr="00075203">
        <w:rPr>
          <w:color w:val="000000"/>
          <w:sz w:val="24"/>
          <w:szCs w:val="24"/>
        </w:rPr>
        <w:t xml:space="preserve"> the framework of management and administration of a company</w:t>
      </w:r>
    </w:p>
    <w:p w14:paraId="01AEC0F4" w14:textId="77777777" w:rsidR="002B54CA" w:rsidRPr="00075203" w:rsidRDefault="002B54CA" w:rsidP="002B54CA">
      <w:pPr>
        <w:pBdr>
          <w:top w:val="nil"/>
          <w:left w:val="nil"/>
          <w:bottom w:val="nil"/>
          <w:right w:val="nil"/>
          <w:between w:val="nil"/>
        </w:pBdr>
        <w:shd w:val="clear" w:color="auto" w:fill="FFFFFF"/>
        <w:ind w:left="720" w:hanging="720"/>
        <w:rPr>
          <w:color w:val="000000"/>
          <w:sz w:val="24"/>
          <w:szCs w:val="24"/>
        </w:rPr>
      </w:pPr>
      <w:r w:rsidRPr="00075203">
        <w:rPr>
          <w:b/>
          <w:color w:val="000000"/>
          <w:sz w:val="24"/>
          <w:szCs w:val="24"/>
        </w:rPr>
        <w:t>CLO</w:t>
      </w:r>
      <w:proofErr w:type="gramStart"/>
      <w:r w:rsidRPr="00075203">
        <w:rPr>
          <w:b/>
          <w:color w:val="000000"/>
          <w:sz w:val="24"/>
          <w:szCs w:val="24"/>
        </w:rPr>
        <w:t>3</w:t>
      </w:r>
      <w:r w:rsidRPr="00075203">
        <w:rPr>
          <w:color w:val="000000"/>
          <w:sz w:val="24"/>
          <w:szCs w:val="24"/>
        </w:rPr>
        <w:t>:Discuss</w:t>
      </w:r>
      <w:proofErr w:type="gramEnd"/>
      <w:r w:rsidRPr="00075203">
        <w:rPr>
          <w:color w:val="000000"/>
          <w:sz w:val="24"/>
          <w:szCs w:val="24"/>
        </w:rPr>
        <w:t xml:space="preserve"> the provisions relating to corporate restructuring and corporate insolvency</w:t>
      </w:r>
    </w:p>
    <w:p w14:paraId="282CF7AE" w14:textId="77777777" w:rsidR="002B54CA" w:rsidRPr="00075203" w:rsidRDefault="002B54CA" w:rsidP="002B54CA">
      <w:pPr>
        <w:pBdr>
          <w:top w:val="nil"/>
          <w:left w:val="nil"/>
          <w:bottom w:val="nil"/>
          <w:right w:val="nil"/>
          <w:between w:val="nil"/>
        </w:pBdr>
        <w:shd w:val="clear" w:color="auto" w:fill="FFFFFF"/>
        <w:ind w:left="720" w:hanging="720"/>
        <w:rPr>
          <w:color w:val="000000"/>
          <w:sz w:val="24"/>
          <w:szCs w:val="24"/>
        </w:rPr>
      </w:pPr>
      <w:r w:rsidRPr="00075203">
        <w:rPr>
          <w:b/>
          <w:color w:val="000000"/>
          <w:sz w:val="24"/>
          <w:szCs w:val="24"/>
        </w:rPr>
        <w:t>CLO</w:t>
      </w:r>
      <w:proofErr w:type="gramStart"/>
      <w:r w:rsidRPr="00075203">
        <w:rPr>
          <w:b/>
          <w:color w:val="000000"/>
          <w:sz w:val="24"/>
          <w:szCs w:val="24"/>
        </w:rPr>
        <w:t>4</w:t>
      </w:r>
      <w:r w:rsidRPr="00075203">
        <w:rPr>
          <w:color w:val="000000"/>
          <w:sz w:val="24"/>
          <w:szCs w:val="24"/>
        </w:rPr>
        <w:t>:Apply</w:t>
      </w:r>
      <w:proofErr w:type="gramEnd"/>
      <w:r w:rsidRPr="00075203">
        <w:rPr>
          <w:color w:val="000000"/>
          <w:sz w:val="24"/>
          <w:szCs w:val="24"/>
        </w:rPr>
        <w:t xml:space="preserve"> the company law provisions learnt in this course to real-life situations</w:t>
      </w:r>
    </w:p>
    <w:p w14:paraId="2EFA07EC" w14:textId="77777777" w:rsidR="00432A34" w:rsidRDefault="00432A34" w:rsidP="004B37F5">
      <w:pPr>
        <w:tabs>
          <w:tab w:val="left" w:pos="1860"/>
        </w:tabs>
        <w:rPr>
          <w:sz w:val="24"/>
          <w:szCs w:val="24"/>
        </w:rPr>
      </w:pPr>
    </w:p>
    <w:p w14:paraId="45E03907" w14:textId="77777777" w:rsidR="002B54CA" w:rsidRDefault="002B54CA" w:rsidP="004B37F5">
      <w:pPr>
        <w:tabs>
          <w:tab w:val="left" w:pos="1860"/>
        </w:tabs>
        <w:rPr>
          <w:sz w:val="24"/>
          <w:szCs w:val="24"/>
        </w:rPr>
      </w:pPr>
    </w:p>
    <w:p w14:paraId="6D3A1299" w14:textId="77777777" w:rsidR="002B54CA" w:rsidRDefault="002B54CA" w:rsidP="004B37F5">
      <w:pPr>
        <w:tabs>
          <w:tab w:val="left" w:pos="1860"/>
        </w:tabs>
        <w:rPr>
          <w:sz w:val="24"/>
          <w:szCs w:val="24"/>
        </w:rPr>
      </w:pPr>
    </w:p>
    <w:p w14:paraId="5BD530F0" w14:textId="77777777" w:rsidR="002B54CA" w:rsidRDefault="002B54CA" w:rsidP="004B37F5">
      <w:pPr>
        <w:tabs>
          <w:tab w:val="left" w:pos="1860"/>
        </w:tabs>
        <w:rPr>
          <w:sz w:val="24"/>
          <w:szCs w:val="24"/>
        </w:rPr>
      </w:pPr>
    </w:p>
    <w:p w14:paraId="0C517C4F" w14:textId="77777777" w:rsidR="002B54CA" w:rsidRDefault="002B54CA" w:rsidP="004B37F5">
      <w:pPr>
        <w:tabs>
          <w:tab w:val="left" w:pos="1860"/>
        </w:tabs>
        <w:rPr>
          <w:sz w:val="24"/>
          <w:szCs w:val="24"/>
        </w:rPr>
      </w:pPr>
    </w:p>
    <w:p w14:paraId="71CED932" w14:textId="77777777" w:rsidR="002B54CA" w:rsidRDefault="002B54CA" w:rsidP="004B37F5">
      <w:pPr>
        <w:tabs>
          <w:tab w:val="left" w:pos="1860"/>
        </w:tabs>
        <w:rPr>
          <w:sz w:val="24"/>
          <w:szCs w:val="24"/>
        </w:rPr>
      </w:pPr>
    </w:p>
    <w:p w14:paraId="731AC346" w14:textId="77777777" w:rsidR="002B54CA" w:rsidRDefault="002B54CA" w:rsidP="004B37F5">
      <w:pPr>
        <w:tabs>
          <w:tab w:val="left" w:pos="1860"/>
        </w:tabs>
        <w:rPr>
          <w:sz w:val="24"/>
          <w:szCs w:val="24"/>
        </w:rPr>
      </w:pPr>
    </w:p>
    <w:p w14:paraId="09B4F089" w14:textId="77777777" w:rsidR="002B54CA" w:rsidRDefault="002B54CA" w:rsidP="004B37F5">
      <w:pPr>
        <w:tabs>
          <w:tab w:val="left" w:pos="1860"/>
        </w:tabs>
        <w:rPr>
          <w:sz w:val="24"/>
          <w:szCs w:val="24"/>
        </w:rPr>
      </w:pPr>
    </w:p>
    <w:p w14:paraId="2BA0A53D" w14:textId="77777777" w:rsidR="002B54CA" w:rsidRDefault="002B54CA" w:rsidP="004B37F5">
      <w:pPr>
        <w:tabs>
          <w:tab w:val="left" w:pos="1860"/>
        </w:tabs>
        <w:rPr>
          <w:sz w:val="24"/>
          <w:szCs w:val="24"/>
        </w:rPr>
      </w:pPr>
    </w:p>
    <w:p w14:paraId="289D081C" w14:textId="77777777" w:rsidR="002B54CA" w:rsidRDefault="002B54CA" w:rsidP="004B37F5">
      <w:pPr>
        <w:tabs>
          <w:tab w:val="left" w:pos="1860"/>
        </w:tabs>
        <w:rPr>
          <w:sz w:val="24"/>
          <w:szCs w:val="24"/>
        </w:rPr>
      </w:pPr>
    </w:p>
    <w:p w14:paraId="3EE70F0B" w14:textId="77777777" w:rsidR="002B54CA" w:rsidRDefault="002B54CA" w:rsidP="004B37F5">
      <w:pPr>
        <w:tabs>
          <w:tab w:val="left" w:pos="1860"/>
        </w:tabs>
        <w:rPr>
          <w:sz w:val="24"/>
          <w:szCs w:val="24"/>
        </w:rPr>
      </w:pPr>
    </w:p>
    <w:p w14:paraId="3F8C9BA4" w14:textId="77777777" w:rsidR="002B54CA" w:rsidRDefault="002B54CA" w:rsidP="004B37F5">
      <w:pPr>
        <w:tabs>
          <w:tab w:val="left" w:pos="1860"/>
        </w:tabs>
        <w:rPr>
          <w:sz w:val="24"/>
          <w:szCs w:val="24"/>
        </w:rPr>
      </w:pPr>
    </w:p>
    <w:p w14:paraId="5D98B379" w14:textId="77777777" w:rsidR="002B54CA" w:rsidRDefault="002B54CA" w:rsidP="004B37F5">
      <w:pPr>
        <w:tabs>
          <w:tab w:val="left" w:pos="1860"/>
        </w:tabs>
        <w:rPr>
          <w:sz w:val="24"/>
          <w:szCs w:val="24"/>
        </w:rPr>
      </w:pPr>
    </w:p>
    <w:p w14:paraId="58ED2D6A" w14:textId="77777777" w:rsidR="002B54CA" w:rsidRDefault="002B54CA" w:rsidP="004B37F5">
      <w:pPr>
        <w:tabs>
          <w:tab w:val="left" w:pos="1860"/>
        </w:tabs>
        <w:rPr>
          <w:sz w:val="24"/>
          <w:szCs w:val="24"/>
        </w:rPr>
      </w:pPr>
    </w:p>
    <w:p w14:paraId="36CFD56C" w14:textId="77777777" w:rsidR="002B54CA" w:rsidRDefault="002B54CA" w:rsidP="004B37F5">
      <w:pPr>
        <w:tabs>
          <w:tab w:val="left" w:pos="1860"/>
        </w:tabs>
        <w:rPr>
          <w:sz w:val="24"/>
          <w:szCs w:val="24"/>
        </w:rPr>
      </w:pPr>
    </w:p>
    <w:p w14:paraId="245C1AE0" w14:textId="77777777" w:rsidR="002B54CA" w:rsidRDefault="002B54CA" w:rsidP="004B37F5">
      <w:pPr>
        <w:tabs>
          <w:tab w:val="left" w:pos="1860"/>
        </w:tabs>
        <w:rPr>
          <w:sz w:val="24"/>
          <w:szCs w:val="24"/>
        </w:rPr>
      </w:pPr>
    </w:p>
    <w:p w14:paraId="4D25FD61" w14:textId="77777777" w:rsidR="002B54CA" w:rsidRDefault="002B54CA" w:rsidP="004B37F5">
      <w:pPr>
        <w:tabs>
          <w:tab w:val="left" w:pos="1860"/>
        </w:tabs>
        <w:rPr>
          <w:sz w:val="24"/>
          <w:szCs w:val="24"/>
        </w:rPr>
      </w:pPr>
    </w:p>
    <w:p w14:paraId="69314BD4" w14:textId="77777777" w:rsidR="002B54CA" w:rsidRDefault="002B54CA" w:rsidP="004B37F5">
      <w:pPr>
        <w:tabs>
          <w:tab w:val="left" w:pos="1860"/>
        </w:tabs>
        <w:rPr>
          <w:sz w:val="24"/>
          <w:szCs w:val="24"/>
        </w:rPr>
      </w:pPr>
    </w:p>
    <w:p w14:paraId="0DB88BE7" w14:textId="77777777" w:rsidR="002B54CA" w:rsidRDefault="002B54CA" w:rsidP="004B37F5">
      <w:pPr>
        <w:tabs>
          <w:tab w:val="left" w:pos="1860"/>
        </w:tabs>
        <w:rPr>
          <w:sz w:val="24"/>
          <w:szCs w:val="24"/>
        </w:rPr>
      </w:pPr>
    </w:p>
    <w:p w14:paraId="3B99FB92" w14:textId="77777777" w:rsidR="002B54CA" w:rsidRDefault="002B54CA" w:rsidP="004B37F5">
      <w:pPr>
        <w:tabs>
          <w:tab w:val="left" w:pos="1860"/>
        </w:tabs>
        <w:rPr>
          <w:sz w:val="24"/>
          <w:szCs w:val="24"/>
        </w:rPr>
      </w:pPr>
    </w:p>
    <w:p w14:paraId="5BD1431A" w14:textId="77777777" w:rsidR="002B54CA" w:rsidRDefault="002B54CA" w:rsidP="004B37F5">
      <w:pPr>
        <w:tabs>
          <w:tab w:val="left" w:pos="1860"/>
        </w:tabs>
        <w:rPr>
          <w:sz w:val="24"/>
          <w:szCs w:val="24"/>
        </w:rPr>
      </w:pPr>
    </w:p>
    <w:p w14:paraId="004E748E" w14:textId="77777777" w:rsidR="002B54CA" w:rsidRDefault="002B54CA" w:rsidP="004B37F5">
      <w:pPr>
        <w:tabs>
          <w:tab w:val="left" w:pos="1860"/>
        </w:tabs>
        <w:rPr>
          <w:sz w:val="24"/>
          <w:szCs w:val="24"/>
        </w:rPr>
      </w:pPr>
    </w:p>
    <w:tbl>
      <w:tblPr>
        <w:tblW w:w="963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012"/>
        <w:gridCol w:w="4621"/>
      </w:tblGrid>
      <w:tr w:rsidR="00777EA6" w:rsidRPr="001A3D3B" w14:paraId="562528C1" w14:textId="77777777" w:rsidTr="00163598">
        <w:trPr>
          <w:trHeight w:val="779"/>
        </w:trPr>
        <w:tc>
          <w:tcPr>
            <w:tcW w:w="9633" w:type="dxa"/>
            <w:gridSpan w:val="2"/>
            <w:tcBorders>
              <w:top w:val="single" w:sz="4" w:space="0" w:color="000000"/>
              <w:left w:val="single" w:sz="4" w:space="0" w:color="000000"/>
              <w:bottom w:val="single" w:sz="4" w:space="0" w:color="000000"/>
              <w:right w:val="single" w:sz="4" w:space="0" w:color="000000"/>
            </w:tcBorders>
          </w:tcPr>
          <w:p w14:paraId="7233F907" w14:textId="77777777" w:rsidR="00777EA6" w:rsidRPr="00FA2C40" w:rsidRDefault="00777EA6" w:rsidP="00495E18">
            <w:pPr>
              <w:adjustRightInd w:val="0"/>
              <w:jc w:val="center"/>
              <w:rPr>
                <w:color w:val="000000"/>
                <w:sz w:val="28"/>
                <w:szCs w:val="28"/>
              </w:rPr>
            </w:pPr>
            <w:r>
              <w:rPr>
                <w:b/>
                <w:color w:val="000000"/>
                <w:sz w:val="28"/>
                <w:szCs w:val="28"/>
              </w:rPr>
              <w:t>INTELLECTUAL PROPERTY LAW</w:t>
            </w:r>
          </w:p>
          <w:p w14:paraId="4EE584D1" w14:textId="77777777" w:rsidR="00777EA6" w:rsidRPr="00201562" w:rsidRDefault="00777EA6" w:rsidP="00495E18">
            <w:pPr>
              <w:shd w:val="clear" w:color="auto" w:fill="FFFFFF"/>
              <w:tabs>
                <w:tab w:val="left" w:pos="3795"/>
              </w:tabs>
              <w:jc w:val="center"/>
              <w:rPr>
                <w:b/>
                <w:sz w:val="28"/>
                <w:szCs w:val="28"/>
              </w:rPr>
            </w:pPr>
            <w:r>
              <w:rPr>
                <w:color w:val="000000"/>
                <w:sz w:val="24"/>
                <w:szCs w:val="24"/>
              </w:rPr>
              <w:t xml:space="preserve"> (Law Elective Course)</w:t>
            </w:r>
          </w:p>
        </w:tc>
      </w:tr>
      <w:tr w:rsidR="00777EA6" w:rsidRPr="001A3D3B" w14:paraId="700992C2" w14:textId="77777777" w:rsidTr="00495E18">
        <w:trPr>
          <w:trHeight w:val="285"/>
        </w:trPr>
        <w:tc>
          <w:tcPr>
            <w:tcW w:w="5012" w:type="dxa"/>
            <w:tcBorders>
              <w:top w:val="single" w:sz="4" w:space="0" w:color="000000"/>
              <w:left w:val="single" w:sz="4" w:space="0" w:color="000000"/>
              <w:bottom w:val="single" w:sz="4" w:space="0" w:color="000000"/>
              <w:right w:val="single" w:sz="4" w:space="0" w:color="000000"/>
            </w:tcBorders>
          </w:tcPr>
          <w:p w14:paraId="6A99645B" w14:textId="77777777" w:rsidR="00777EA6" w:rsidRPr="001A3D3B" w:rsidRDefault="00777EA6" w:rsidP="00495E18">
            <w:pPr>
              <w:shd w:val="clear" w:color="auto" w:fill="FFFFFF"/>
              <w:rPr>
                <w:b/>
                <w:sz w:val="24"/>
                <w:szCs w:val="24"/>
              </w:rPr>
            </w:pPr>
            <w:r w:rsidRPr="001A3D3B">
              <w:rPr>
                <w:b/>
                <w:sz w:val="24"/>
                <w:szCs w:val="24"/>
              </w:rPr>
              <w:t xml:space="preserve">Course Code: </w:t>
            </w:r>
            <w:r>
              <w:rPr>
                <w:b/>
                <w:color w:val="000000"/>
                <w:sz w:val="24"/>
                <w:szCs w:val="24"/>
              </w:rPr>
              <w:t>23LEC805</w:t>
            </w:r>
            <w:r w:rsidRPr="00232B93">
              <w:rPr>
                <w:b/>
                <w:color w:val="000000"/>
                <w:sz w:val="24"/>
                <w:szCs w:val="24"/>
              </w:rPr>
              <w:t>A</w:t>
            </w:r>
          </w:p>
        </w:tc>
        <w:tc>
          <w:tcPr>
            <w:tcW w:w="4621" w:type="dxa"/>
            <w:tcBorders>
              <w:top w:val="single" w:sz="4" w:space="0" w:color="000000"/>
              <w:left w:val="single" w:sz="4" w:space="0" w:color="000000"/>
              <w:bottom w:val="single" w:sz="4" w:space="0" w:color="000000"/>
              <w:right w:val="single" w:sz="4" w:space="0" w:color="000000"/>
            </w:tcBorders>
          </w:tcPr>
          <w:p w14:paraId="19ABD4A6" w14:textId="77777777" w:rsidR="00777EA6" w:rsidRPr="001A3D3B" w:rsidRDefault="00777EA6" w:rsidP="00495E18">
            <w:pPr>
              <w:shd w:val="clear" w:color="auto" w:fill="FFFFFF"/>
              <w:rPr>
                <w:sz w:val="24"/>
                <w:szCs w:val="24"/>
              </w:rPr>
            </w:pPr>
            <w:r w:rsidRPr="001A3D3B">
              <w:rPr>
                <w:sz w:val="24"/>
                <w:szCs w:val="24"/>
              </w:rPr>
              <w:t xml:space="preserve">Continuous Evaluation: </w:t>
            </w:r>
            <w:r>
              <w:rPr>
                <w:sz w:val="24"/>
                <w:szCs w:val="24"/>
              </w:rPr>
              <w:t xml:space="preserve"> 40 </w:t>
            </w:r>
            <w:r w:rsidRPr="001A3D3B">
              <w:rPr>
                <w:sz w:val="24"/>
                <w:szCs w:val="24"/>
              </w:rPr>
              <w:t xml:space="preserve">Marks </w:t>
            </w:r>
          </w:p>
        </w:tc>
      </w:tr>
      <w:tr w:rsidR="00777EA6" w:rsidRPr="001A3D3B" w14:paraId="21D354CB" w14:textId="77777777" w:rsidTr="00495E18">
        <w:trPr>
          <w:trHeight w:val="306"/>
        </w:trPr>
        <w:tc>
          <w:tcPr>
            <w:tcW w:w="5012" w:type="dxa"/>
            <w:tcBorders>
              <w:top w:val="single" w:sz="4" w:space="0" w:color="000000"/>
              <w:left w:val="single" w:sz="4" w:space="0" w:color="000000"/>
              <w:bottom w:val="single" w:sz="4" w:space="0" w:color="000000"/>
              <w:right w:val="single" w:sz="4" w:space="0" w:color="000000"/>
            </w:tcBorders>
          </w:tcPr>
          <w:p w14:paraId="3A500DFE" w14:textId="77777777" w:rsidR="00777EA6" w:rsidRPr="001A3D3B" w:rsidRDefault="00777EA6" w:rsidP="00495E18">
            <w:pPr>
              <w:shd w:val="clear" w:color="auto" w:fill="FFFFFF"/>
              <w:rPr>
                <w:b/>
                <w:sz w:val="24"/>
                <w:szCs w:val="24"/>
              </w:rPr>
            </w:pPr>
            <w:r w:rsidRPr="001A3D3B">
              <w:rPr>
                <w:b/>
                <w:sz w:val="24"/>
                <w:szCs w:val="24"/>
              </w:rPr>
              <w:t xml:space="preserve">Credits: </w:t>
            </w:r>
            <w:r>
              <w:rPr>
                <w:b/>
                <w:sz w:val="24"/>
                <w:szCs w:val="24"/>
              </w:rPr>
              <w:t>3</w:t>
            </w:r>
          </w:p>
        </w:tc>
        <w:tc>
          <w:tcPr>
            <w:tcW w:w="4621" w:type="dxa"/>
            <w:tcBorders>
              <w:top w:val="single" w:sz="4" w:space="0" w:color="000000"/>
              <w:left w:val="single" w:sz="4" w:space="0" w:color="000000"/>
              <w:bottom w:val="single" w:sz="4" w:space="0" w:color="000000"/>
              <w:right w:val="single" w:sz="4" w:space="0" w:color="000000"/>
            </w:tcBorders>
          </w:tcPr>
          <w:p w14:paraId="2C35AA4F" w14:textId="77777777" w:rsidR="00777EA6" w:rsidRPr="001A3D3B" w:rsidRDefault="00777EA6" w:rsidP="00495E18">
            <w:pPr>
              <w:shd w:val="clear" w:color="auto" w:fill="FFFFFF"/>
              <w:rPr>
                <w:sz w:val="24"/>
                <w:szCs w:val="24"/>
              </w:rPr>
            </w:pPr>
            <w:r w:rsidRPr="001A3D3B">
              <w:rPr>
                <w:sz w:val="24"/>
                <w:szCs w:val="24"/>
              </w:rPr>
              <w:t xml:space="preserve">End Semester Examination: </w:t>
            </w:r>
            <w:r>
              <w:rPr>
                <w:sz w:val="24"/>
                <w:szCs w:val="24"/>
              </w:rPr>
              <w:t xml:space="preserve"> 60</w:t>
            </w:r>
            <w:r w:rsidRPr="001A3D3B">
              <w:rPr>
                <w:sz w:val="24"/>
                <w:szCs w:val="24"/>
              </w:rPr>
              <w:t xml:space="preserve"> Marks </w:t>
            </w:r>
          </w:p>
        </w:tc>
      </w:tr>
      <w:tr w:rsidR="00777EA6" w:rsidRPr="001A3D3B" w14:paraId="732FE7CB" w14:textId="77777777" w:rsidTr="00495E18">
        <w:trPr>
          <w:trHeight w:val="244"/>
        </w:trPr>
        <w:tc>
          <w:tcPr>
            <w:tcW w:w="5012" w:type="dxa"/>
            <w:tcBorders>
              <w:top w:val="single" w:sz="4" w:space="0" w:color="000000"/>
              <w:left w:val="single" w:sz="4" w:space="0" w:color="000000"/>
              <w:bottom w:val="single" w:sz="4" w:space="0" w:color="000000"/>
              <w:right w:val="single" w:sz="4" w:space="0" w:color="000000"/>
            </w:tcBorders>
          </w:tcPr>
          <w:p w14:paraId="4368BD26" w14:textId="77777777" w:rsidR="00777EA6" w:rsidRPr="001A3D3B" w:rsidRDefault="00777EA6" w:rsidP="00495E18">
            <w:pPr>
              <w:shd w:val="clear" w:color="auto" w:fill="FFFFFF"/>
              <w:rPr>
                <w:b/>
                <w:sz w:val="24"/>
                <w:szCs w:val="24"/>
              </w:rPr>
            </w:pPr>
            <w:r w:rsidRPr="001A3D3B">
              <w:rPr>
                <w:b/>
                <w:sz w:val="24"/>
                <w:szCs w:val="24"/>
              </w:rPr>
              <w:t xml:space="preserve">L T P: </w:t>
            </w:r>
            <w:r>
              <w:rPr>
                <w:b/>
                <w:sz w:val="24"/>
                <w:szCs w:val="24"/>
              </w:rPr>
              <w:t>3</w:t>
            </w:r>
            <w:r w:rsidRPr="001A3D3B">
              <w:rPr>
                <w:b/>
                <w:sz w:val="24"/>
                <w:szCs w:val="24"/>
              </w:rPr>
              <w:t xml:space="preserve"> 1 0 </w:t>
            </w:r>
          </w:p>
        </w:tc>
        <w:tc>
          <w:tcPr>
            <w:tcW w:w="4621" w:type="dxa"/>
            <w:tcBorders>
              <w:top w:val="single" w:sz="4" w:space="0" w:color="000000"/>
              <w:left w:val="single" w:sz="4" w:space="0" w:color="000000"/>
              <w:bottom w:val="single" w:sz="4" w:space="0" w:color="000000"/>
              <w:right w:val="single" w:sz="4" w:space="0" w:color="000000"/>
            </w:tcBorders>
          </w:tcPr>
          <w:p w14:paraId="242D26A2" w14:textId="77777777" w:rsidR="00777EA6" w:rsidRPr="001A3D3B" w:rsidRDefault="00777EA6" w:rsidP="00495E18">
            <w:pPr>
              <w:shd w:val="clear" w:color="auto" w:fill="FFFFFF"/>
              <w:rPr>
                <w:b/>
                <w:sz w:val="24"/>
                <w:szCs w:val="24"/>
              </w:rPr>
            </w:pPr>
          </w:p>
        </w:tc>
      </w:tr>
      <w:tr w:rsidR="00777EA6" w:rsidRPr="001A3D3B" w14:paraId="1370950F" w14:textId="77777777" w:rsidTr="00163598">
        <w:trPr>
          <w:trHeight w:val="295"/>
        </w:trPr>
        <w:tc>
          <w:tcPr>
            <w:tcW w:w="9633" w:type="dxa"/>
            <w:gridSpan w:val="2"/>
            <w:tcBorders>
              <w:top w:val="single" w:sz="4" w:space="0" w:color="000000"/>
              <w:left w:val="single" w:sz="4" w:space="0" w:color="000000"/>
              <w:bottom w:val="single" w:sz="4" w:space="0" w:color="000000"/>
              <w:right w:val="single" w:sz="4" w:space="0" w:color="000000"/>
            </w:tcBorders>
          </w:tcPr>
          <w:p w14:paraId="0FDC59E0" w14:textId="77777777" w:rsidR="00777EA6" w:rsidRPr="001A3D3B" w:rsidRDefault="00777EA6" w:rsidP="00495E18">
            <w:pPr>
              <w:shd w:val="clear" w:color="auto" w:fill="FFFFFF"/>
              <w:rPr>
                <w:b/>
                <w:sz w:val="24"/>
                <w:szCs w:val="24"/>
              </w:rPr>
            </w:pPr>
            <w:r w:rsidRPr="001A3D3B">
              <w:rPr>
                <w:b/>
                <w:sz w:val="24"/>
                <w:szCs w:val="24"/>
              </w:rPr>
              <w:t xml:space="preserve">Prerequisite: </w:t>
            </w:r>
            <w:r w:rsidRPr="0030093D">
              <w:rPr>
                <w:bCs/>
                <w:sz w:val="24"/>
                <w:szCs w:val="24"/>
              </w:rPr>
              <w:t>Basic</w:t>
            </w:r>
            <w:r>
              <w:rPr>
                <w:bCs/>
                <w:sz w:val="24"/>
                <w:szCs w:val="24"/>
              </w:rPr>
              <w:t xml:space="preserve"> jurisprudential knowledge of rights, duties and property. </w:t>
            </w:r>
          </w:p>
        </w:tc>
      </w:tr>
    </w:tbl>
    <w:p w14:paraId="29BAB041" w14:textId="77777777" w:rsidR="00163598" w:rsidRPr="00551960" w:rsidRDefault="00163598" w:rsidP="00163598">
      <w:pPr>
        <w:rPr>
          <w:b/>
          <w:color w:val="000000"/>
          <w:sz w:val="24"/>
          <w:szCs w:val="24"/>
        </w:rPr>
      </w:pPr>
      <w:r w:rsidRPr="00551960">
        <w:rPr>
          <w:b/>
          <w:color w:val="000000"/>
          <w:sz w:val="24"/>
          <w:szCs w:val="24"/>
        </w:rPr>
        <w:t>COURSE LEARNING OUTCOMES (CLOs):</w:t>
      </w:r>
    </w:p>
    <w:p w14:paraId="7A087504" w14:textId="77777777" w:rsidR="00163598" w:rsidRPr="00551960" w:rsidRDefault="00163598" w:rsidP="00163598">
      <w:pPr>
        <w:rPr>
          <w:b/>
          <w:color w:val="000000"/>
          <w:sz w:val="24"/>
          <w:szCs w:val="24"/>
        </w:rPr>
      </w:pPr>
      <w:r w:rsidRPr="00551960">
        <w:rPr>
          <w:color w:val="000000"/>
          <w:sz w:val="24"/>
          <w:szCs w:val="24"/>
        </w:rPr>
        <w:t>After the successful completion of the Course Curriculum, a student would have the ability to:</w:t>
      </w:r>
    </w:p>
    <w:p w14:paraId="317E1EA1" w14:textId="77777777" w:rsidR="00163598" w:rsidRPr="00551960" w:rsidRDefault="00163598" w:rsidP="00163598">
      <w:pPr>
        <w:contextualSpacing/>
        <w:jc w:val="both"/>
        <w:rPr>
          <w:sz w:val="24"/>
          <w:szCs w:val="24"/>
        </w:rPr>
      </w:pPr>
      <w:r w:rsidRPr="00551960">
        <w:rPr>
          <w:b/>
          <w:bCs/>
          <w:sz w:val="24"/>
          <w:szCs w:val="24"/>
        </w:rPr>
        <w:t>CLO1.</w:t>
      </w:r>
      <w:r w:rsidRPr="00551960">
        <w:rPr>
          <w:sz w:val="24"/>
          <w:szCs w:val="24"/>
        </w:rPr>
        <w:t xml:space="preserve"> Develop a comprehensive understanding of the foundational concepts and principles of intellectual property law.</w:t>
      </w:r>
    </w:p>
    <w:p w14:paraId="4E69C9D9" w14:textId="77777777" w:rsidR="00163598" w:rsidRPr="00551960" w:rsidRDefault="00163598" w:rsidP="00163598">
      <w:pPr>
        <w:contextualSpacing/>
        <w:jc w:val="both"/>
        <w:rPr>
          <w:sz w:val="24"/>
          <w:szCs w:val="24"/>
        </w:rPr>
      </w:pPr>
      <w:r w:rsidRPr="00551960">
        <w:rPr>
          <w:b/>
          <w:bCs/>
          <w:sz w:val="24"/>
          <w:szCs w:val="24"/>
        </w:rPr>
        <w:t>CLO2.</w:t>
      </w:r>
      <w:r w:rsidRPr="00551960">
        <w:rPr>
          <w:sz w:val="24"/>
          <w:szCs w:val="24"/>
        </w:rPr>
        <w:t xml:space="preserve">  Explain the purpose, scope, and requirements of each type of intellectual property right.</w:t>
      </w:r>
    </w:p>
    <w:p w14:paraId="4B716EFC" w14:textId="77777777" w:rsidR="00163598" w:rsidRPr="00551960" w:rsidRDefault="00163598" w:rsidP="00163598">
      <w:pPr>
        <w:contextualSpacing/>
        <w:jc w:val="both"/>
        <w:rPr>
          <w:sz w:val="24"/>
          <w:szCs w:val="24"/>
        </w:rPr>
      </w:pPr>
      <w:r w:rsidRPr="00551960">
        <w:rPr>
          <w:b/>
          <w:bCs/>
          <w:sz w:val="24"/>
          <w:szCs w:val="24"/>
        </w:rPr>
        <w:t>CLO3.</w:t>
      </w:r>
      <w:r w:rsidRPr="00551960">
        <w:rPr>
          <w:sz w:val="24"/>
          <w:szCs w:val="24"/>
        </w:rPr>
        <w:t xml:space="preserve">  Analyze the legal framework and international conventions governing intellectual property:</w:t>
      </w:r>
    </w:p>
    <w:p w14:paraId="59BB9BA0" w14:textId="77777777" w:rsidR="00163598" w:rsidRPr="00551960" w:rsidRDefault="00163598" w:rsidP="00163598">
      <w:pPr>
        <w:contextualSpacing/>
        <w:jc w:val="both"/>
        <w:rPr>
          <w:sz w:val="24"/>
          <w:szCs w:val="24"/>
        </w:rPr>
      </w:pPr>
      <w:r w:rsidRPr="00551960">
        <w:rPr>
          <w:b/>
          <w:bCs/>
          <w:sz w:val="24"/>
          <w:szCs w:val="24"/>
        </w:rPr>
        <w:t>CLO4.</w:t>
      </w:r>
      <w:r w:rsidRPr="00551960">
        <w:rPr>
          <w:sz w:val="24"/>
          <w:szCs w:val="24"/>
        </w:rPr>
        <w:t xml:space="preserve"> Identify and analyze potential intellectual property issues, assess the validity and infringement of intellectual property rights, and provide reasoned arguments based on legal principles.</w:t>
      </w:r>
    </w:p>
    <w:p w14:paraId="0D4E406A" w14:textId="77777777" w:rsidR="00163598" w:rsidRPr="00551960" w:rsidRDefault="00163598" w:rsidP="00163598">
      <w:pPr>
        <w:contextualSpacing/>
        <w:jc w:val="both"/>
        <w:rPr>
          <w:sz w:val="24"/>
          <w:szCs w:val="24"/>
        </w:rPr>
      </w:pPr>
      <w:r w:rsidRPr="00551960">
        <w:rPr>
          <w:b/>
          <w:bCs/>
          <w:sz w:val="24"/>
          <w:szCs w:val="24"/>
        </w:rPr>
        <w:t>CLO5.</w:t>
      </w:r>
      <w:r w:rsidRPr="00551960">
        <w:rPr>
          <w:sz w:val="24"/>
          <w:szCs w:val="24"/>
        </w:rPr>
        <w:t xml:space="preserve"> Evaluate the policy considerations and challenges in intellectual property law.</w:t>
      </w:r>
    </w:p>
    <w:p w14:paraId="0E09DC95" w14:textId="77777777" w:rsidR="00163598" w:rsidRPr="00551960" w:rsidRDefault="00163598" w:rsidP="00163598">
      <w:pPr>
        <w:rPr>
          <w:b/>
          <w:color w:val="000000"/>
          <w:sz w:val="24"/>
          <w:szCs w:val="24"/>
        </w:rPr>
      </w:pPr>
    </w:p>
    <w:p w14:paraId="38BDE547" w14:textId="77777777" w:rsidR="002B54CA" w:rsidRDefault="002B54CA" w:rsidP="004B37F5">
      <w:pPr>
        <w:tabs>
          <w:tab w:val="left" w:pos="1860"/>
        </w:tabs>
        <w:rPr>
          <w:sz w:val="24"/>
          <w:szCs w:val="24"/>
        </w:rPr>
      </w:pPr>
    </w:p>
    <w:p w14:paraId="12B4E92D" w14:textId="77777777" w:rsidR="00163598" w:rsidRDefault="00163598" w:rsidP="004B37F5">
      <w:pPr>
        <w:tabs>
          <w:tab w:val="left" w:pos="1860"/>
        </w:tabs>
        <w:rPr>
          <w:sz w:val="24"/>
          <w:szCs w:val="24"/>
        </w:rPr>
      </w:pPr>
    </w:p>
    <w:tbl>
      <w:tblPr>
        <w:tblW w:w="918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20"/>
        <w:gridCol w:w="3960"/>
      </w:tblGrid>
      <w:tr w:rsidR="00F134F9" w:rsidRPr="00FA2C40" w14:paraId="35BF6BCD" w14:textId="77777777" w:rsidTr="00495E18">
        <w:trPr>
          <w:jc w:val="center"/>
        </w:trPr>
        <w:tc>
          <w:tcPr>
            <w:tcW w:w="9180" w:type="dxa"/>
            <w:gridSpan w:val="2"/>
            <w:vAlign w:val="center"/>
          </w:tcPr>
          <w:p w14:paraId="6BE0055B" w14:textId="77777777" w:rsidR="00F134F9" w:rsidRPr="00BD7017" w:rsidRDefault="00F134F9" w:rsidP="00495E18">
            <w:pPr>
              <w:adjustRightInd w:val="0"/>
              <w:jc w:val="center"/>
              <w:rPr>
                <w:b/>
                <w:color w:val="000000"/>
                <w:sz w:val="28"/>
                <w:szCs w:val="28"/>
              </w:rPr>
            </w:pPr>
            <w:r>
              <w:rPr>
                <w:b/>
                <w:color w:val="000000"/>
                <w:sz w:val="28"/>
                <w:szCs w:val="28"/>
              </w:rPr>
              <w:t xml:space="preserve">EUROPEAN LAW &amp; LEGAL SYSTEM </w:t>
            </w:r>
          </w:p>
          <w:p w14:paraId="0C3A5AF0" w14:textId="77777777" w:rsidR="00F134F9" w:rsidRPr="00FA2C40" w:rsidRDefault="00F134F9" w:rsidP="00495E18">
            <w:pPr>
              <w:adjustRightInd w:val="0"/>
              <w:jc w:val="center"/>
              <w:rPr>
                <w:color w:val="000000"/>
                <w:sz w:val="28"/>
                <w:szCs w:val="28"/>
              </w:rPr>
            </w:pPr>
            <w:r>
              <w:rPr>
                <w:color w:val="000000"/>
                <w:sz w:val="24"/>
                <w:szCs w:val="24"/>
              </w:rPr>
              <w:t>(Law Elective Course)</w:t>
            </w:r>
          </w:p>
        </w:tc>
      </w:tr>
      <w:tr w:rsidR="00F134F9" w:rsidRPr="00FA2C40" w14:paraId="55A423E1" w14:textId="77777777" w:rsidTr="00495E18">
        <w:trPr>
          <w:jc w:val="center"/>
        </w:trPr>
        <w:tc>
          <w:tcPr>
            <w:tcW w:w="5220" w:type="dxa"/>
            <w:vAlign w:val="center"/>
          </w:tcPr>
          <w:p w14:paraId="0B975D4F" w14:textId="77777777" w:rsidR="00F134F9" w:rsidRPr="00FA2C40" w:rsidRDefault="00F134F9" w:rsidP="00495E18">
            <w:pPr>
              <w:adjustRightInd w:val="0"/>
              <w:rPr>
                <w:b/>
                <w:color w:val="000000"/>
                <w:sz w:val="24"/>
                <w:szCs w:val="24"/>
              </w:rPr>
            </w:pPr>
            <w:r w:rsidRPr="00FA2C40">
              <w:rPr>
                <w:b/>
                <w:color w:val="000000"/>
                <w:sz w:val="24"/>
                <w:szCs w:val="24"/>
              </w:rPr>
              <w:t xml:space="preserve">Course Code: </w:t>
            </w:r>
            <w:r>
              <w:rPr>
                <w:b/>
                <w:color w:val="000000"/>
                <w:sz w:val="24"/>
                <w:szCs w:val="24"/>
              </w:rPr>
              <w:t>23LEC805B</w:t>
            </w:r>
          </w:p>
        </w:tc>
        <w:tc>
          <w:tcPr>
            <w:tcW w:w="3960" w:type="dxa"/>
            <w:vAlign w:val="center"/>
          </w:tcPr>
          <w:p w14:paraId="48E35E44" w14:textId="77777777" w:rsidR="00F134F9" w:rsidRPr="00FA2C40" w:rsidRDefault="00F134F9" w:rsidP="00495E18">
            <w:pPr>
              <w:adjustRightInd w:val="0"/>
              <w:rPr>
                <w:color w:val="000000"/>
                <w:sz w:val="24"/>
                <w:szCs w:val="24"/>
              </w:rPr>
            </w:pPr>
            <w:r w:rsidRPr="00FA2C40">
              <w:rPr>
                <w:color w:val="000000"/>
                <w:sz w:val="24"/>
                <w:szCs w:val="24"/>
              </w:rPr>
              <w:t xml:space="preserve">Continuous </w:t>
            </w:r>
            <w:proofErr w:type="gramStart"/>
            <w:r w:rsidRPr="00FA2C40">
              <w:rPr>
                <w:color w:val="000000"/>
                <w:sz w:val="24"/>
                <w:szCs w:val="24"/>
              </w:rPr>
              <w:t>Evaluation:…</w:t>
            </w:r>
            <w:proofErr w:type="gramEnd"/>
            <w:r w:rsidRPr="00FA2C40">
              <w:rPr>
                <w:color w:val="000000"/>
                <w:sz w:val="24"/>
                <w:szCs w:val="24"/>
              </w:rPr>
              <w:t>…40..Marks</w:t>
            </w:r>
          </w:p>
        </w:tc>
      </w:tr>
      <w:tr w:rsidR="00F134F9" w:rsidRPr="00FA2C40" w14:paraId="217ED40D" w14:textId="77777777" w:rsidTr="00495E18">
        <w:trPr>
          <w:jc w:val="center"/>
        </w:trPr>
        <w:tc>
          <w:tcPr>
            <w:tcW w:w="5220" w:type="dxa"/>
            <w:vAlign w:val="center"/>
          </w:tcPr>
          <w:p w14:paraId="15014C07" w14:textId="77777777" w:rsidR="00F134F9" w:rsidRPr="00FA2C40" w:rsidRDefault="00F134F9" w:rsidP="00495E18">
            <w:pPr>
              <w:adjustRightInd w:val="0"/>
              <w:rPr>
                <w:b/>
                <w:color w:val="000000"/>
                <w:sz w:val="24"/>
                <w:szCs w:val="24"/>
              </w:rPr>
            </w:pPr>
            <w:r>
              <w:rPr>
                <w:b/>
                <w:color w:val="000000"/>
                <w:sz w:val="24"/>
                <w:szCs w:val="24"/>
              </w:rPr>
              <w:t>Credits: 3</w:t>
            </w:r>
          </w:p>
        </w:tc>
        <w:tc>
          <w:tcPr>
            <w:tcW w:w="3960" w:type="dxa"/>
            <w:vAlign w:val="center"/>
          </w:tcPr>
          <w:p w14:paraId="6DCE617C" w14:textId="77777777" w:rsidR="00F134F9" w:rsidRPr="00FA2C40" w:rsidRDefault="00F134F9" w:rsidP="00495E18">
            <w:pPr>
              <w:adjustRightInd w:val="0"/>
              <w:rPr>
                <w:color w:val="000000"/>
                <w:sz w:val="24"/>
                <w:szCs w:val="24"/>
              </w:rPr>
            </w:pPr>
            <w:r w:rsidRPr="00FA2C40">
              <w:rPr>
                <w:color w:val="000000"/>
                <w:sz w:val="24"/>
                <w:szCs w:val="24"/>
              </w:rPr>
              <w:t>End Semester Examination:.60 Marks</w:t>
            </w:r>
          </w:p>
        </w:tc>
      </w:tr>
      <w:tr w:rsidR="00F134F9" w:rsidRPr="00FA2C40" w14:paraId="1A17459C" w14:textId="77777777" w:rsidTr="00495E18">
        <w:trPr>
          <w:jc w:val="center"/>
        </w:trPr>
        <w:tc>
          <w:tcPr>
            <w:tcW w:w="5220" w:type="dxa"/>
            <w:vAlign w:val="center"/>
          </w:tcPr>
          <w:p w14:paraId="1999AFE5" w14:textId="77777777" w:rsidR="00F134F9" w:rsidRPr="00FA2C40" w:rsidRDefault="00F134F9" w:rsidP="00495E18">
            <w:pPr>
              <w:adjustRightInd w:val="0"/>
              <w:rPr>
                <w:b/>
                <w:color w:val="000000"/>
                <w:sz w:val="24"/>
                <w:szCs w:val="24"/>
              </w:rPr>
            </w:pPr>
            <w:r>
              <w:rPr>
                <w:b/>
                <w:color w:val="000000"/>
                <w:sz w:val="24"/>
                <w:szCs w:val="24"/>
              </w:rPr>
              <w:t>L T P: 3 1</w:t>
            </w:r>
            <w:r w:rsidRPr="00FA2C40">
              <w:rPr>
                <w:b/>
                <w:color w:val="000000"/>
                <w:sz w:val="24"/>
                <w:szCs w:val="24"/>
              </w:rPr>
              <w:t xml:space="preserve"> 0</w:t>
            </w:r>
          </w:p>
        </w:tc>
        <w:tc>
          <w:tcPr>
            <w:tcW w:w="3960" w:type="dxa"/>
            <w:vAlign w:val="center"/>
          </w:tcPr>
          <w:p w14:paraId="37FDAE5F" w14:textId="77777777" w:rsidR="00F134F9" w:rsidRPr="00FA2C40" w:rsidRDefault="00F134F9" w:rsidP="00495E18">
            <w:pPr>
              <w:adjustRightInd w:val="0"/>
              <w:rPr>
                <w:b/>
                <w:color w:val="000000"/>
                <w:sz w:val="24"/>
                <w:szCs w:val="24"/>
              </w:rPr>
            </w:pPr>
          </w:p>
        </w:tc>
      </w:tr>
      <w:tr w:rsidR="00F134F9" w:rsidRPr="00FA2C40" w14:paraId="09A1D71D" w14:textId="77777777" w:rsidTr="00495E18">
        <w:trPr>
          <w:jc w:val="center"/>
        </w:trPr>
        <w:tc>
          <w:tcPr>
            <w:tcW w:w="5220" w:type="dxa"/>
            <w:vAlign w:val="center"/>
          </w:tcPr>
          <w:p w14:paraId="09D63603" w14:textId="77777777" w:rsidR="00F134F9" w:rsidRPr="00FA2C40" w:rsidRDefault="00F134F9" w:rsidP="00495E18">
            <w:pPr>
              <w:adjustRightInd w:val="0"/>
              <w:rPr>
                <w:b/>
                <w:color w:val="000000"/>
                <w:sz w:val="24"/>
                <w:szCs w:val="24"/>
              </w:rPr>
            </w:pPr>
            <w:r w:rsidRPr="00FA2C40">
              <w:rPr>
                <w:b/>
                <w:color w:val="000000"/>
                <w:sz w:val="24"/>
                <w:szCs w:val="24"/>
              </w:rPr>
              <w:t xml:space="preserve">Prerequisite: </w:t>
            </w:r>
            <w:r>
              <w:rPr>
                <w:color w:val="000000"/>
                <w:sz w:val="24"/>
                <w:szCs w:val="24"/>
              </w:rPr>
              <w:t>NILL</w:t>
            </w:r>
          </w:p>
        </w:tc>
        <w:tc>
          <w:tcPr>
            <w:tcW w:w="3960" w:type="dxa"/>
            <w:vAlign w:val="center"/>
          </w:tcPr>
          <w:p w14:paraId="79E2B760" w14:textId="77777777" w:rsidR="00F134F9" w:rsidRPr="00FA2C40" w:rsidRDefault="00F134F9" w:rsidP="00495E18">
            <w:pPr>
              <w:adjustRightInd w:val="0"/>
              <w:rPr>
                <w:b/>
                <w:color w:val="000000"/>
                <w:sz w:val="24"/>
                <w:szCs w:val="24"/>
              </w:rPr>
            </w:pPr>
          </w:p>
        </w:tc>
      </w:tr>
    </w:tbl>
    <w:p w14:paraId="4D20E7D0" w14:textId="77777777" w:rsidR="00274B19" w:rsidRPr="006B73DD" w:rsidRDefault="00274B19" w:rsidP="00274B19">
      <w:pPr>
        <w:adjustRightInd w:val="0"/>
        <w:rPr>
          <w:color w:val="000000"/>
          <w:sz w:val="24"/>
          <w:szCs w:val="24"/>
        </w:rPr>
      </w:pPr>
      <w:r w:rsidRPr="006B73DD">
        <w:rPr>
          <w:b/>
          <w:color w:val="000000"/>
          <w:sz w:val="24"/>
          <w:szCs w:val="24"/>
        </w:rPr>
        <w:t>COURSE LEARNING OUTCOMES (CLOs):</w:t>
      </w:r>
    </w:p>
    <w:p w14:paraId="0269FDF8" w14:textId="77777777" w:rsidR="00274B19" w:rsidRPr="006B73DD" w:rsidRDefault="00274B19" w:rsidP="00274B19">
      <w:pPr>
        <w:tabs>
          <w:tab w:val="left" w:pos="3331"/>
        </w:tabs>
        <w:jc w:val="both"/>
        <w:rPr>
          <w:b/>
          <w:color w:val="000000"/>
          <w:sz w:val="24"/>
          <w:szCs w:val="24"/>
        </w:rPr>
      </w:pPr>
    </w:p>
    <w:p w14:paraId="3740B9AF" w14:textId="77777777" w:rsidR="00274B19" w:rsidRPr="006B73DD" w:rsidRDefault="00274B19" w:rsidP="00274B19">
      <w:pPr>
        <w:tabs>
          <w:tab w:val="left" w:pos="3331"/>
        </w:tabs>
        <w:jc w:val="both"/>
        <w:rPr>
          <w:color w:val="000000"/>
          <w:sz w:val="24"/>
          <w:szCs w:val="24"/>
        </w:rPr>
      </w:pPr>
      <w:r w:rsidRPr="006B73DD">
        <w:rPr>
          <w:color w:val="000000"/>
          <w:sz w:val="24"/>
          <w:szCs w:val="24"/>
        </w:rPr>
        <w:t>After the successful completion of the Course Curriculum, a student would have the ability to:</w:t>
      </w:r>
    </w:p>
    <w:p w14:paraId="492036F5" w14:textId="77777777" w:rsidR="00274B19" w:rsidRPr="006B73DD" w:rsidRDefault="00274B19" w:rsidP="00274B19">
      <w:pPr>
        <w:tabs>
          <w:tab w:val="left" w:pos="3331"/>
        </w:tabs>
        <w:jc w:val="both"/>
        <w:rPr>
          <w:color w:val="000000"/>
          <w:sz w:val="24"/>
          <w:szCs w:val="24"/>
        </w:rPr>
      </w:pPr>
    </w:p>
    <w:p w14:paraId="73E93150" w14:textId="77777777" w:rsidR="00274B19" w:rsidRPr="006B73DD" w:rsidRDefault="00274B19" w:rsidP="00274B19">
      <w:pPr>
        <w:shd w:val="clear" w:color="auto" w:fill="FFFFFF" w:themeFill="background1"/>
        <w:rPr>
          <w:bCs/>
          <w:color w:val="000000"/>
          <w:sz w:val="24"/>
          <w:szCs w:val="24"/>
        </w:rPr>
      </w:pPr>
      <w:r w:rsidRPr="006B73DD">
        <w:rPr>
          <w:b/>
          <w:bCs/>
          <w:color w:val="000000"/>
          <w:sz w:val="24"/>
          <w:szCs w:val="24"/>
        </w:rPr>
        <w:t>CLO1:</w:t>
      </w:r>
      <w:r w:rsidRPr="006B73DD">
        <w:rPr>
          <w:bCs/>
          <w:color w:val="000000"/>
          <w:sz w:val="24"/>
          <w:szCs w:val="24"/>
        </w:rPr>
        <w:t xml:space="preserve"> Comprehend the legal framework and institutions of the European Union and the</w:t>
      </w:r>
    </w:p>
    <w:p w14:paraId="5415C1DF" w14:textId="77777777" w:rsidR="00274B19" w:rsidRPr="006B73DD" w:rsidRDefault="00274B19" w:rsidP="00274B19">
      <w:pPr>
        <w:shd w:val="clear" w:color="auto" w:fill="FFFFFF" w:themeFill="background1"/>
        <w:rPr>
          <w:bCs/>
          <w:color w:val="000000"/>
          <w:sz w:val="24"/>
          <w:szCs w:val="24"/>
        </w:rPr>
      </w:pPr>
      <w:proofErr w:type="spellStart"/>
      <w:r w:rsidRPr="006B73DD">
        <w:rPr>
          <w:bCs/>
          <w:color w:val="000000"/>
          <w:sz w:val="24"/>
          <w:szCs w:val="24"/>
        </w:rPr>
        <w:t>sourcesof</w:t>
      </w:r>
      <w:proofErr w:type="spellEnd"/>
      <w:r w:rsidRPr="006B73DD">
        <w:rPr>
          <w:bCs/>
          <w:color w:val="000000"/>
          <w:sz w:val="24"/>
          <w:szCs w:val="24"/>
        </w:rPr>
        <w:t xml:space="preserve"> EU law.</w:t>
      </w:r>
    </w:p>
    <w:p w14:paraId="61BB72EF" w14:textId="77777777" w:rsidR="00274B19" w:rsidRPr="006B73DD" w:rsidRDefault="00274B19" w:rsidP="00274B19">
      <w:pPr>
        <w:shd w:val="clear" w:color="auto" w:fill="FFFFFF" w:themeFill="background1"/>
        <w:rPr>
          <w:bCs/>
          <w:color w:val="000000"/>
          <w:sz w:val="24"/>
          <w:szCs w:val="24"/>
        </w:rPr>
      </w:pPr>
      <w:r w:rsidRPr="006B73DD">
        <w:rPr>
          <w:b/>
          <w:bCs/>
          <w:color w:val="000000"/>
          <w:sz w:val="24"/>
          <w:szCs w:val="24"/>
        </w:rPr>
        <w:t>CLO2:</w:t>
      </w:r>
      <w:r w:rsidRPr="006B73DD">
        <w:rPr>
          <w:bCs/>
          <w:color w:val="000000"/>
          <w:sz w:val="24"/>
          <w:szCs w:val="24"/>
        </w:rPr>
        <w:t xml:space="preserve"> Understand the relationship between EU law and national law and apply legal</w:t>
      </w:r>
    </w:p>
    <w:p w14:paraId="6F351C61" w14:textId="77777777" w:rsidR="00274B19" w:rsidRPr="006B73DD" w:rsidRDefault="00274B19" w:rsidP="00274B19">
      <w:pPr>
        <w:shd w:val="clear" w:color="auto" w:fill="FFFFFF" w:themeFill="background1"/>
        <w:rPr>
          <w:bCs/>
          <w:color w:val="000000"/>
          <w:sz w:val="24"/>
          <w:szCs w:val="24"/>
        </w:rPr>
      </w:pPr>
      <w:r w:rsidRPr="006B73DD">
        <w:rPr>
          <w:bCs/>
          <w:color w:val="000000"/>
          <w:sz w:val="24"/>
          <w:szCs w:val="24"/>
        </w:rPr>
        <w:t xml:space="preserve">principles to </w:t>
      </w:r>
      <w:proofErr w:type="spellStart"/>
      <w:r w:rsidRPr="006B73DD">
        <w:rPr>
          <w:bCs/>
          <w:color w:val="000000"/>
          <w:sz w:val="24"/>
          <w:szCs w:val="24"/>
        </w:rPr>
        <w:t>analyse</w:t>
      </w:r>
      <w:proofErr w:type="spellEnd"/>
      <w:r w:rsidRPr="006B73DD">
        <w:rPr>
          <w:bCs/>
          <w:color w:val="000000"/>
          <w:sz w:val="24"/>
          <w:szCs w:val="24"/>
        </w:rPr>
        <w:t xml:space="preserve"> and evaluate the various legal issues</w:t>
      </w:r>
    </w:p>
    <w:p w14:paraId="638EA21B" w14:textId="77777777" w:rsidR="00274B19" w:rsidRPr="006B73DD" w:rsidRDefault="00274B19" w:rsidP="00274B19">
      <w:pPr>
        <w:shd w:val="clear" w:color="auto" w:fill="FFFFFF" w:themeFill="background1"/>
        <w:rPr>
          <w:bCs/>
          <w:color w:val="000000"/>
          <w:sz w:val="24"/>
          <w:szCs w:val="24"/>
        </w:rPr>
      </w:pPr>
      <w:r w:rsidRPr="006B73DD">
        <w:rPr>
          <w:b/>
          <w:bCs/>
          <w:color w:val="000000"/>
          <w:sz w:val="24"/>
          <w:szCs w:val="24"/>
        </w:rPr>
        <w:t>CLO3:</w:t>
      </w:r>
      <w:r w:rsidRPr="006B73DD">
        <w:rPr>
          <w:bCs/>
          <w:color w:val="000000"/>
          <w:sz w:val="24"/>
          <w:szCs w:val="24"/>
        </w:rPr>
        <w:t xml:space="preserve"> </w:t>
      </w:r>
      <w:proofErr w:type="spellStart"/>
      <w:r w:rsidRPr="006B73DD">
        <w:rPr>
          <w:bCs/>
          <w:color w:val="000000"/>
          <w:sz w:val="24"/>
          <w:szCs w:val="24"/>
        </w:rPr>
        <w:t>Analyse</w:t>
      </w:r>
      <w:proofErr w:type="spellEnd"/>
      <w:r w:rsidRPr="006B73DD">
        <w:rPr>
          <w:bCs/>
          <w:color w:val="000000"/>
          <w:sz w:val="24"/>
          <w:szCs w:val="24"/>
        </w:rPr>
        <w:t xml:space="preserve"> and evaluate the principles of free movement of goods and services,</w:t>
      </w:r>
    </w:p>
    <w:p w14:paraId="71EDE329" w14:textId="77777777" w:rsidR="00274B19" w:rsidRPr="006B73DD" w:rsidRDefault="00274B19" w:rsidP="00274B19">
      <w:pPr>
        <w:shd w:val="clear" w:color="auto" w:fill="FFFFFF" w:themeFill="background1"/>
        <w:rPr>
          <w:bCs/>
          <w:color w:val="000000"/>
          <w:sz w:val="24"/>
          <w:szCs w:val="24"/>
        </w:rPr>
      </w:pPr>
      <w:r w:rsidRPr="006B73DD">
        <w:rPr>
          <w:bCs/>
          <w:color w:val="000000"/>
          <w:sz w:val="24"/>
          <w:szCs w:val="24"/>
        </w:rPr>
        <w:t>competition law and state aid, human rights and citizenship.</w:t>
      </w:r>
    </w:p>
    <w:p w14:paraId="4E3097AD" w14:textId="77777777" w:rsidR="00274B19" w:rsidRPr="006B73DD" w:rsidRDefault="00274B19" w:rsidP="00274B19">
      <w:pPr>
        <w:shd w:val="clear" w:color="auto" w:fill="FFFFFF" w:themeFill="background1"/>
        <w:rPr>
          <w:bCs/>
          <w:color w:val="000000"/>
          <w:sz w:val="24"/>
          <w:szCs w:val="24"/>
        </w:rPr>
      </w:pPr>
      <w:r w:rsidRPr="006B73DD">
        <w:rPr>
          <w:b/>
          <w:bCs/>
          <w:color w:val="000000"/>
          <w:sz w:val="24"/>
          <w:szCs w:val="24"/>
        </w:rPr>
        <w:t>CLO4:</w:t>
      </w:r>
      <w:r w:rsidRPr="006B73DD">
        <w:rPr>
          <w:bCs/>
          <w:color w:val="000000"/>
          <w:sz w:val="24"/>
          <w:szCs w:val="24"/>
        </w:rPr>
        <w:t xml:space="preserve"> Critically evaluate the mechanisms for the enforcement of EU law, including the role</w:t>
      </w:r>
    </w:p>
    <w:p w14:paraId="6D31B5E1" w14:textId="3937A463" w:rsidR="00163598" w:rsidRDefault="00274B19" w:rsidP="00274B19">
      <w:pPr>
        <w:tabs>
          <w:tab w:val="left" w:pos="1860"/>
        </w:tabs>
        <w:rPr>
          <w:bCs/>
          <w:color w:val="000000"/>
          <w:sz w:val="24"/>
          <w:szCs w:val="24"/>
        </w:rPr>
      </w:pPr>
      <w:r w:rsidRPr="006B73DD">
        <w:rPr>
          <w:bCs/>
          <w:color w:val="000000"/>
          <w:sz w:val="24"/>
          <w:szCs w:val="24"/>
        </w:rPr>
        <w:t>of the European Court of Justice and the national courts of the EU member states</w:t>
      </w:r>
    </w:p>
    <w:p w14:paraId="09EFC3F9" w14:textId="77777777" w:rsidR="00274B19" w:rsidRDefault="00274B19" w:rsidP="00274B19">
      <w:pPr>
        <w:tabs>
          <w:tab w:val="left" w:pos="1860"/>
        </w:tabs>
        <w:rPr>
          <w:bCs/>
          <w:color w:val="000000"/>
          <w:sz w:val="24"/>
          <w:szCs w:val="24"/>
        </w:rPr>
      </w:pPr>
    </w:p>
    <w:p w14:paraId="39187110" w14:textId="77777777" w:rsidR="00274B19" w:rsidRDefault="00274B19" w:rsidP="00274B19">
      <w:pPr>
        <w:tabs>
          <w:tab w:val="left" w:pos="1860"/>
        </w:tabs>
        <w:rPr>
          <w:bCs/>
          <w:color w:val="000000"/>
          <w:sz w:val="24"/>
          <w:szCs w:val="24"/>
        </w:rPr>
      </w:pPr>
    </w:p>
    <w:p w14:paraId="5F1811D3" w14:textId="77777777" w:rsidR="00274B19" w:rsidRDefault="00274B19" w:rsidP="00274B19">
      <w:pPr>
        <w:tabs>
          <w:tab w:val="left" w:pos="1860"/>
        </w:tabs>
        <w:rPr>
          <w:bCs/>
          <w:color w:val="000000"/>
          <w:sz w:val="24"/>
          <w:szCs w:val="24"/>
        </w:rPr>
      </w:pPr>
    </w:p>
    <w:p w14:paraId="34528460" w14:textId="77777777" w:rsidR="00274B19" w:rsidRDefault="00274B19" w:rsidP="00274B19">
      <w:pPr>
        <w:tabs>
          <w:tab w:val="left" w:pos="1860"/>
        </w:tabs>
        <w:rPr>
          <w:bCs/>
          <w:color w:val="000000"/>
          <w:sz w:val="24"/>
          <w:szCs w:val="24"/>
        </w:rPr>
      </w:pPr>
    </w:p>
    <w:p w14:paraId="77729958" w14:textId="77777777" w:rsidR="00274B19" w:rsidRDefault="00274B19" w:rsidP="00274B19">
      <w:pPr>
        <w:tabs>
          <w:tab w:val="left" w:pos="1860"/>
        </w:tabs>
        <w:rPr>
          <w:bCs/>
          <w:color w:val="000000"/>
          <w:sz w:val="24"/>
          <w:szCs w:val="24"/>
        </w:rPr>
      </w:pPr>
    </w:p>
    <w:p w14:paraId="60E28386" w14:textId="77777777" w:rsidR="00274B19" w:rsidRDefault="00274B19" w:rsidP="00274B19">
      <w:pPr>
        <w:tabs>
          <w:tab w:val="left" w:pos="1860"/>
        </w:tabs>
        <w:rPr>
          <w:bCs/>
          <w:color w:val="000000"/>
          <w:sz w:val="24"/>
          <w:szCs w:val="24"/>
        </w:rPr>
      </w:pPr>
    </w:p>
    <w:p w14:paraId="65B5A890" w14:textId="77777777" w:rsidR="00274B19" w:rsidRDefault="00274B19" w:rsidP="00274B19">
      <w:pPr>
        <w:tabs>
          <w:tab w:val="left" w:pos="1860"/>
        </w:tabs>
        <w:rPr>
          <w:bCs/>
          <w:color w:val="000000"/>
          <w:sz w:val="24"/>
          <w:szCs w:val="24"/>
        </w:rPr>
      </w:pPr>
    </w:p>
    <w:p w14:paraId="674BDCE7" w14:textId="77777777" w:rsidR="00274B19" w:rsidRDefault="00274B19" w:rsidP="00274B19">
      <w:pPr>
        <w:tabs>
          <w:tab w:val="left" w:pos="1860"/>
        </w:tabs>
        <w:rPr>
          <w:bCs/>
          <w:color w:val="000000"/>
          <w:sz w:val="24"/>
          <w:szCs w:val="24"/>
        </w:rPr>
      </w:pPr>
    </w:p>
    <w:p w14:paraId="48EB05AE" w14:textId="77777777" w:rsidR="00274B19" w:rsidRDefault="00274B19" w:rsidP="00274B19">
      <w:pPr>
        <w:tabs>
          <w:tab w:val="left" w:pos="1860"/>
        </w:tabs>
        <w:rPr>
          <w:bCs/>
          <w:color w:val="000000"/>
          <w:sz w:val="24"/>
          <w:szCs w:val="24"/>
        </w:rPr>
      </w:pPr>
    </w:p>
    <w:p w14:paraId="3E7EC00D" w14:textId="77777777" w:rsidR="00274B19" w:rsidRDefault="00274B19" w:rsidP="00274B19">
      <w:pPr>
        <w:tabs>
          <w:tab w:val="left" w:pos="1860"/>
        </w:tabs>
        <w:rPr>
          <w:bCs/>
          <w:color w:val="000000"/>
          <w:sz w:val="24"/>
          <w:szCs w:val="24"/>
        </w:rPr>
      </w:pPr>
    </w:p>
    <w:p w14:paraId="0399E9D2" w14:textId="77777777" w:rsidR="00274B19" w:rsidRDefault="00274B19" w:rsidP="00274B19">
      <w:pPr>
        <w:tabs>
          <w:tab w:val="left" w:pos="1860"/>
        </w:tabs>
        <w:rPr>
          <w:bCs/>
          <w:color w:val="000000"/>
          <w:sz w:val="24"/>
          <w:szCs w:val="24"/>
        </w:rPr>
      </w:pPr>
    </w:p>
    <w:p w14:paraId="54E1FBF6" w14:textId="77777777" w:rsidR="00274B19" w:rsidRDefault="00274B19" w:rsidP="00274B19">
      <w:pPr>
        <w:tabs>
          <w:tab w:val="left" w:pos="1860"/>
        </w:tabs>
        <w:rPr>
          <w:bCs/>
          <w:color w:val="000000"/>
          <w:sz w:val="24"/>
          <w:szCs w:val="24"/>
        </w:rPr>
      </w:pPr>
    </w:p>
    <w:p w14:paraId="1D815723" w14:textId="77777777" w:rsidR="00274B19" w:rsidRDefault="00274B19" w:rsidP="00274B19">
      <w:pPr>
        <w:tabs>
          <w:tab w:val="left" w:pos="1860"/>
        </w:tabs>
        <w:rPr>
          <w:bCs/>
          <w:color w:val="000000"/>
          <w:sz w:val="24"/>
          <w:szCs w:val="24"/>
        </w:rPr>
      </w:pPr>
    </w:p>
    <w:p w14:paraId="2C27D8A5" w14:textId="77777777" w:rsidR="00274B19" w:rsidRDefault="00274B19" w:rsidP="00274B19">
      <w:pPr>
        <w:tabs>
          <w:tab w:val="left" w:pos="1860"/>
        </w:tabs>
        <w:rPr>
          <w:bCs/>
          <w:color w:val="000000"/>
          <w:sz w:val="24"/>
          <w:szCs w:val="24"/>
        </w:rPr>
      </w:pPr>
    </w:p>
    <w:p w14:paraId="486114F8" w14:textId="77777777" w:rsidR="00274B19" w:rsidRDefault="00274B19" w:rsidP="00274B19">
      <w:pPr>
        <w:tabs>
          <w:tab w:val="left" w:pos="1860"/>
        </w:tabs>
        <w:rPr>
          <w:bCs/>
          <w:color w:val="000000"/>
          <w:sz w:val="24"/>
          <w:szCs w:val="24"/>
        </w:rPr>
      </w:pPr>
    </w:p>
    <w:p w14:paraId="52D08442" w14:textId="77777777" w:rsidR="00274B19" w:rsidRDefault="00274B19" w:rsidP="00274B19">
      <w:pPr>
        <w:tabs>
          <w:tab w:val="left" w:pos="1860"/>
        </w:tabs>
        <w:rPr>
          <w:bCs/>
          <w:color w:val="000000"/>
          <w:sz w:val="24"/>
          <w:szCs w:val="24"/>
        </w:rPr>
      </w:pPr>
    </w:p>
    <w:p w14:paraId="450D3795" w14:textId="77777777" w:rsidR="00274B19" w:rsidRDefault="00274B19" w:rsidP="00274B19">
      <w:pPr>
        <w:tabs>
          <w:tab w:val="left" w:pos="1860"/>
        </w:tabs>
        <w:rPr>
          <w:bCs/>
          <w:color w:val="000000"/>
          <w:sz w:val="24"/>
          <w:szCs w:val="24"/>
        </w:rPr>
      </w:pPr>
    </w:p>
    <w:p w14:paraId="306C11BC" w14:textId="77777777" w:rsidR="00274B19" w:rsidRDefault="00274B19" w:rsidP="00274B19">
      <w:pPr>
        <w:tabs>
          <w:tab w:val="left" w:pos="1860"/>
        </w:tabs>
        <w:rPr>
          <w:bCs/>
          <w:color w:val="000000"/>
          <w:sz w:val="24"/>
          <w:szCs w:val="24"/>
        </w:rPr>
      </w:pPr>
    </w:p>
    <w:tbl>
      <w:tblPr>
        <w:tblW w:w="9000" w:type="dxa"/>
        <w:tblBorders>
          <w:top w:val="nil"/>
          <w:left w:val="nil"/>
          <w:bottom w:val="nil"/>
          <w:right w:val="nil"/>
          <w:insideH w:val="nil"/>
          <w:insideV w:val="nil"/>
        </w:tblBorders>
        <w:tblLayout w:type="fixed"/>
        <w:tblLook w:val="0600" w:firstRow="0" w:lastRow="0" w:firstColumn="0" w:lastColumn="0" w:noHBand="1" w:noVBand="1"/>
      </w:tblPr>
      <w:tblGrid>
        <w:gridCol w:w="4665"/>
        <w:gridCol w:w="4335"/>
      </w:tblGrid>
      <w:tr w:rsidR="009D7CFA" w14:paraId="1D0FE308" w14:textId="77777777" w:rsidTr="00495E18">
        <w:trPr>
          <w:trHeight w:val="545"/>
        </w:trPr>
        <w:tc>
          <w:tcPr>
            <w:tcW w:w="9000" w:type="dxa"/>
            <w:gridSpan w:val="2"/>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D16A5B2" w14:textId="77777777" w:rsidR="009D7CFA" w:rsidRDefault="009D7CFA" w:rsidP="00495E18">
            <w:pPr>
              <w:shd w:val="clear" w:color="auto" w:fill="FFFFFF"/>
              <w:jc w:val="center"/>
              <w:rPr>
                <w:b/>
                <w:sz w:val="24"/>
                <w:szCs w:val="24"/>
              </w:rPr>
            </w:pPr>
            <w:r>
              <w:rPr>
                <w:b/>
                <w:sz w:val="24"/>
                <w:szCs w:val="24"/>
              </w:rPr>
              <w:t>AVIATION LAW</w:t>
            </w:r>
          </w:p>
          <w:p w14:paraId="28DF6419" w14:textId="77777777" w:rsidR="009D7CFA" w:rsidRDefault="009D7CFA" w:rsidP="00495E18">
            <w:pPr>
              <w:shd w:val="clear" w:color="auto" w:fill="FFFFFF"/>
              <w:jc w:val="center"/>
              <w:rPr>
                <w:b/>
                <w:sz w:val="24"/>
                <w:szCs w:val="24"/>
              </w:rPr>
            </w:pPr>
            <w:r>
              <w:rPr>
                <w:sz w:val="24"/>
                <w:szCs w:val="24"/>
              </w:rPr>
              <w:t>(Law Elective Course)</w:t>
            </w:r>
          </w:p>
        </w:tc>
      </w:tr>
      <w:tr w:rsidR="009D7CFA" w14:paraId="7BBFE171" w14:textId="77777777" w:rsidTr="00495E18">
        <w:trPr>
          <w:trHeight w:val="275"/>
        </w:trPr>
        <w:tc>
          <w:tcPr>
            <w:tcW w:w="46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5857C7B" w14:textId="77777777" w:rsidR="009D7CFA" w:rsidRDefault="009D7CFA" w:rsidP="00495E18">
            <w:pPr>
              <w:shd w:val="clear" w:color="auto" w:fill="FFFFFF"/>
              <w:rPr>
                <w:b/>
                <w:sz w:val="24"/>
                <w:szCs w:val="24"/>
              </w:rPr>
            </w:pPr>
            <w:r>
              <w:rPr>
                <w:b/>
                <w:sz w:val="24"/>
                <w:szCs w:val="24"/>
              </w:rPr>
              <w:t>Course Code: 23LEC805C</w:t>
            </w:r>
          </w:p>
        </w:tc>
        <w:tc>
          <w:tcPr>
            <w:tcW w:w="433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D05349A" w14:textId="77777777" w:rsidR="009D7CFA" w:rsidRDefault="009D7CFA" w:rsidP="00495E18">
            <w:pPr>
              <w:shd w:val="clear" w:color="auto" w:fill="FFFFFF"/>
              <w:rPr>
                <w:sz w:val="24"/>
                <w:szCs w:val="24"/>
              </w:rPr>
            </w:pPr>
            <w:r>
              <w:rPr>
                <w:sz w:val="24"/>
                <w:szCs w:val="24"/>
              </w:rPr>
              <w:t>Continuous Evaluation:  40 Marks</w:t>
            </w:r>
          </w:p>
        </w:tc>
      </w:tr>
      <w:tr w:rsidR="009D7CFA" w14:paraId="22CCB6C7" w14:textId="77777777" w:rsidTr="00495E18">
        <w:trPr>
          <w:trHeight w:val="227"/>
        </w:trPr>
        <w:tc>
          <w:tcPr>
            <w:tcW w:w="46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B38A2AA" w14:textId="77777777" w:rsidR="009D7CFA" w:rsidRDefault="009D7CFA" w:rsidP="00495E18">
            <w:pPr>
              <w:shd w:val="clear" w:color="auto" w:fill="FFFFFF"/>
              <w:rPr>
                <w:b/>
                <w:sz w:val="24"/>
                <w:szCs w:val="24"/>
              </w:rPr>
            </w:pPr>
            <w:r>
              <w:rPr>
                <w:b/>
                <w:sz w:val="24"/>
                <w:szCs w:val="24"/>
              </w:rPr>
              <w:t>Credits: 3</w:t>
            </w:r>
          </w:p>
        </w:tc>
        <w:tc>
          <w:tcPr>
            <w:tcW w:w="433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6C51BEB" w14:textId="77777777" w:rsidR="009D7CFA" w:rsidRDefault="009D7CFA" w:rsidP="00495E18">
            <w:pPr>
              <w:shd w:val="clear" w:color="auto" w:fill="FFFFFF"/>
              <w:rPr>
                <w:sz w:val="24"/>
                <w:szCs w:val="24"/>
              </w:rPr>
            </w:pPr>
            <w:r>
              <w:rPr>
                <w:sz w:val="24"/>
                <w:szCs w:val="24"/>
              </w:rPr>
              <w:t>End Semester Examination:  60 Marks</w:t>
            </w:r>
          </w:p>
        </w:tc>
      </w:tr>
      <w:tr w:rsidR="009D7CFA" w14:paraId="48008C86" w14:textId="77777777" w:rsidTr="00495E18">
        <w:trPr>
          <w:trHeight w:val="175"/>
        </w:trPr>
        <w:tc>
          <w:tcPr>
            <w:tcW w:w="46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28CB0CF" w14:textId="77777777" w:rsidR="009D7CFA" w:rsidRDefault="009D7CFA" w:rsidP="00495E18">
            <w:pPr>
              <w:shd w:val="clear" w:color="auto" w:fill="FFFFFF"/>
              <w:rPr>
                <w:b/>
                <w:sz w:val="24"/>
                <w:szCs w:val="24"/>
              </w:rPr>
            </w:pPr>
            <w:r>
              <w:rPr>
                <w:b/>
                <w:sz w:val="24"/>
                <w:szCs w:val="24"/>
              </w:rPr>
              <w:t>L T P: 3 1 0</w:t>
            </w:r>
          </w:p>
        </w:tc>
        <w:tc>
          <w:tcPr>
            <w:tcW w:w="433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A67B7BD" w14:textId="77777777" w:rsidR="009D7CFA" w:rsidRDefault="009D7CFA" w:rsidP="00495E18">
            <w:pPr>
              <w:shd w:val="clear" w:color="auto" w:fill="FFFFFF"/>
              <w:rPr>
                <w:b/>
                <w:sz w:val="24"/>
                <w:szCs w:val="24"/>
              </w:rPr>
            </w:pPr>
          </w:p>
        </w:tc>
      </w:tr>
      <w:tr w:rsidR="009D7CFA" w14:paraId="3F7CA7BC" w14:textId="77777777" w:rsidTr="00495E18">
        <w:trPr>
          <w:trHeight w:val="281"/>
        </w:trPr>
        <w:tc>
          <w:tcPr>
            <w:tcW w:w="9000" w:type="dxa"/>
            <w:gridSpan w:val="2"/>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81BD9BA" w14:textId="77777777" w:rsidR="009D7CFA" w:rsidRDefault="009D7CFA" w:rsidP="00495E18">
            <w:pPr>
              <w:shd w:val="clear" w:color="auto" w:fill="FFFFFF"/>
              <w:rPr>
                <w:b/>
                <w:sz w:val="24"/>
                <w:szCs w:val="24"/>
              </w:rPr>
            </w:pPr>
            <w:r>
              <w:rPr>
                <w:b/>
                <w:sz w:val="24"/>
                <w:szCs w:val="24"/>
              </w:rPr>
              <w:t>Prerequisite: Public International Law</w:t>
            </w:r>
          </w:p>
        </w:tc>
      </w:tr>
    </w:tbl>
    <w:p w14:paraId="09E7F28C" w14:textId="77777777" w:rsidR="00274B19" w:rsidRDefault="00274B19" w:rsidP="00274B19">
      <w:pPr>
        <w:tabs>
          <w:tab w:val="left" w:pos="1860"/>
        </w:tabs>
        <w:rPr>
          <w:sz w:val="24"/>
          <w:szCs w:val="24"/>
        </w:rPr>
      </w:pPr>
    </w:p>
    <w:p w14:paraId="5FF2B807" w14:textId="77777777" w:rsidR="00040AC4" w:rsidRPr="00C338F6" w:rsidRDefault="00040AC4" w:rsidP="00040AC4">
      <w:pPr>
        <w:rPr>
          <w:b/>
          <w:sz w:val="24"/>
          <w:szCs w:val="24"/>
        </w:rPr>
      </w:pPr>
      <w:r w:rsidRPr="00C338F6">
        <w:rPr>
          <w:b/>
          <w:sz w:val="24"/>
          <w:szCs w:val="24"/>
        </w:rPr>
        <w:t>COURSE LEARNING OUTCOMES (CLOs):</w:t>
      </w:r>
    </w:p>
    <w:p w14:paraId="7D8ADF7F" w14:textId="77777777" w:rsidR="00040AC4" w:rsidRPr="00C338F6" w:rsidRDefault="00040AC4" w:rsidP="00040AC4">
      <w:pPr>
        <w:jc w:val="both"/>
        <w:rPr>
          <w:b/>
          <w:sz w:val="24"/>
          <w:szCs w:val="24"/>
        </w:rPr>
      </w:pPr>
      <w:r w:rsidRPr="00C338F6">
        <w:rPr>
          <w:sz w:val="24"/>
          <w:szCs w:val="24"/>
        </w:rPr>
        <w:t>After the successful completion of this Course, the student shall be able to</w:t>
      </w:r>
    </w:p>
    <w:p w14:paraId="53AD0E1C" w14:textId="77777777" w:rsidR="00040AC4" w:rsidRPr="00C338F6" w:rsidRDefault="00040AC4" w:rsidP="00040AC4">
      <w:pPr>
        <w:rPr>
          <w:sz w:val="24"/>
          <w:szCs w:val="24"/>
        </w:rPr>
      </w:pPr>
      <w:r w:rsidRPr="00C338F6">
        <w:rPr>
          <w:b/>
          <w:sz w:val="24"/>
          <w:szCs w:val="24"/>
        </w:rPr>
        <w:t>CLO1:</w:t>
      </w:r>
      <w:r w:rsidRPr="00C338F6">
        <w:rPr>
          <w:sz w:val="24"/>
          <w:szCs w:val="24"/>
        </w:rPr>
        <w:t xml:space="preserve"> Explain the origin, need and various concepts relating to aviation law.</w:t>
      </w:r>
    </w:p>
    <w:p w14:paraId="3103357E" w14:textId="77777777" w:rsidR="00040AC4" w:rsidRPr="00C338F6" w:rsidRDefault="00040AC4" w:rsidP="00040AC4">
      <w:pPr>
        <w:rPr>
          <w:sz w:val="24"/>
          <w:szCs w:val="24"/>
        </w:rPr>
      </w:pPr>
      <w:r w:rsidRPr="00C338F6">
        <w:rPr>
          <w:b/>
          <w:sz w:val="24"/>
          <w:szCs w:val="24"/>
        </w:rPr>
        <w:t>CLO</w:t>
      </w:r>
      <w:proofErr w:type="gramStart"/>
      <w:r w:rsidRPr="00C338F6">
        <w:rPr>
          <w:b/>
          <w:sz w:val="24"/>
          <w:szCs w:val="24"/>
        </w:rPr>
        <w:t>2</w:t>
      </w:r>
      <w:r w:rsidRPr="00C338F6">
        <w:rPr>
          <w:sz w:val="24"/>
          <w:szCs w:val="24"/>
        </w:rPr>
        <w:t>:Sketch</w:t>
      </w:r>
      <w:proofErr w:type="gramEnd"/>
      <w:r w:rsidRPr="00C338F6">
        <w:rPr>
          <w:sz w:val="24"/>
          <w:szCs w:val="24"/>
        </w:rPr>
        <w:t xml:space="preserve"> and understand the framework of laws operating in aviation in India as well as the World.</w:t>
      </w:r>
    </w:p>
    <w:p w14:paraId="6327FD23" w14:textId="77777777" w:rsidR="00040AC4" w:rsidRPr="00C338F6" w:rsidRDefault="00040AC4" w:rsidP="00040AC4">
      <w:pPr>
        <w:rPr>
          <w:sz w:val="24"/>
          <w:szCs w:val="24"/>
        </w:rPr>
      </w:pPr>
      <w:r w:rsidRPr="00C338F6">
        <w:rPr>
          <w:b/>
          <w:sz w:val="24"/>
          <w:szCs w:val="24"/>
        </w:rPr>
        <w:t>CLO</w:t>
      </w:r>
      <w:proofErr w:type="gramStart"/>
      <w:r w:rsidRPr="00C338F6">
        <w:rPr>
          <w:b/>
          <w:sz w:val="24"/>
          <w:szCs w:val="24"/>
        </w:rPr>
        <w:t>3</w:t>
      </w:r>
      <w:r w:rsidRPr="00C338F6">
        <w:rPr>
          <w:sz w:val="24"/>
          <w:szCs w:val="24"/>
        </w:rPr>
        <w:t>:Discuss</w:t>
      </w:r>
      <w:proofErr w:type="gramEnd"/>
      <w:r w:rsidRPr="00C338F6">
        <w:rPr>
          <w:sz w:val="24"/>
          <w:szCs w:val="24"/>
        </w:rPr>
        <w:t xml:space="preserve"> the nuances relating to aviation security, liability and crime on board of an aircraft.</w:t>
      </w:r>
    </w:p>
    <w:p w14:paraId="102703CE" w14:textId="77777777" w:rsidR="00040AC4" w:rsidRPr="00C338F6" w:rsidRDefault="00040AC4" w:rsidP="00040AC4">
      <w:pPr>
        <w:rPr>
          <w:sz w:val="24"/>
          <w:szCs w:val="24"/>
        </w:rPr>
      </w:pPr>
      <w:r w:rsidRPr="00C338F6">
        <w:rPr>
          <w:b/>
          <w:sz w:val="24"/>
          <w:szCs w:val="24"/>
        </w:rPr>
        <w:t>CLO</w:t>
      </w:r>
      <w:proofErr w:type="gramStart"/>
      <w:r w:rsidRPr="00C338F6">
        <w:rPr>
          <w:b/>
          <w:sz w:val="24"/>
          <w:szCs w:val="24"/>
        </w:rPr>
        <w:t>4</w:t>
      </w:r>
      <w:r w:rsidRPr="00C338F6">
        <w:rPr>
          <w:sz w:val="24"/>
          <w:szCs w:val="24"/>
        </w:rPr>
        <w:t>:Apply</w:t>
      </w:r>
      <w:proofErr w:type="gramEnd"/>
      <w:r w:rsidRPr="00C338F6">
        <w:rPr>
          <w:sz w:val="24"/>
          <w:szCs w:val="24"/>
        </w:rPr>
        <w:t xml:space="preserve"> the concepts and provisions learnt in Aviation Law to emerging issues in aviation</w:t>
      </w:r>
    </w:p>
    <w:p w14:paraId="010AE2FC" w14:textId="77777777" w:rsidR="009D7CFA" w:rsidRDefault="009D7CFA" w:rsidP="00274B19">
      <w:pPr>
        <w:tabs>
          <w:tab w:val="left" w:pos="1860"/>
        </w:tabs>
        <w:rPr>
          <w:sz w:val="24"/>
          <w:szCs w:val="24"/>
        </w:rPr>
      </w:pPr>
    </w:p>
    <w:tbl>
      <w:tblPr>
        <w:tblW w:w="891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950"/>
        <w:gridCol w:w="3960"/>
      </w:tblGrid>
      <w:tr w:rsidR="002530C6" w14:paraId="6619B2A8" w14:textId="77777777" w:rsidTr="00495E18">
        <w:trPr>
          <w:cantSplit/>
          <w:tblHeader/>
        </w:trPr>
        <w:tc>
          <w:tcPr>
            <w:tcW w:w="8910" w:type="dxa"/>
            <w:gridSpan w:val="2"/>
            <w:vAlign w:val="center"/>
          </w:tcPr>
          <w:p w14:paraId="118A717C" w14:textId="77777777" w:rsidR="002530C6" w:rsidRDefault="002530C6" w:rsidP="00495E18">
            <w:pPr>
              <w:pStyle w:val="Normal1"/>
              <w:spacing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INTERNET GOVERNANCE </w:t>
            </w:r>
          </w:p>
          <w:p w14:paraId="07306184" w14:textId="77777777" w:rsidR="002530C6" w:rsidRPr="00386DA7" w:rsidRDefault="002530C6" w:rsidP="00495E18">
            <w:pPr>
              <w:pStyle w:val="Normal1"/>
              <w:spacing w:line="240" w:lineRule="auto"/>
              <w:jc w:val="center"/>
              <w:rPr>
                <w:rFonts w:ascii="Times New Roman" w:eastAsia="Times New Roman" w:hAnsi="Times New Roman" w:cs="Times New Roman"/>
                <w:sz w:val="24"/>
                <w:szCs w:val="24"/>
              </w:rPr>
            </w:pPr>
            <w:r w:rsidRPr="00386DA7">
              <w:rPr>
                <w:rFonts w:ascii="Times New Roman" w:eastAsia="Times New Roman" w:hAnsi="Times New Roman" w:cs="Times New Roman"/>
                <w:sz w:val="24"/>
                <w:szCs w:val="24"/>
              </w:rPr>
              <w:t>(Law Elective Course)</w:t>
            </w:r>
          </w:p>
        </w:tc>
      </w:tr>
      <w:tr w:rsidR="002530C6" w14:paraId="1979A624" w14:textId="77777777" w:rsidTr="00495E18">
        <w:trPr>
          <w:cantSplit/>
          <w:tblHeader/>
        </w:trPr>
        <w:tc>
          <w:tcPr>
            <w:tcW w:w="4950" w:type="dxa"/>
            <w:vAlign w:val="center"/>
          </w:tcPr>
          <w:p w14:paraId="02E7CF98" w14:textId="77777777" w:rsidR="002530C6" w:rsidRDefault="002530C6" w:rsidP="00495E18">
            <w:pPr>
              <w:pStyle w:val="Normal1"/>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Course Code: </w:t>
            </w:r>
            <w:r>
              <w:rPr>
                <w:rFonts w:ascii="Times New Roman" w:eastAsia="Times New Roman" w:hAnsi="Times New Roman" w:cs="Times New Roman"/>
                <w:b/>
                <w:sz w:val="24"/>
                <w:szCs w:val="24"/>
                <w:highlight w:val="white"/>
              </w:rPr>
              <w:t>23LEC805D</w:t>
            </w:r>
          </w:p>
        </w:tc>
        <w:tc>
          <w:tcPr>
            <w:tcW w:w="3960" w:type="dxa"/>
            <w:vAlign w:val="center"/>
          </w:tcPr>
          <w:p w14:paraId="1213B7AA" w14:textId="77777777" w:rsidR="002530C6" w:rsidRDefault="002530C6" w:rsidP="00495E18">
            <w:pPr>
              <w:pStyle w:val="Normal1"/>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Continuous </w:t>
            </w:r>
            <w:proofErr w:type="gramStart"/>
            <w:r>
              <w:rPr>
                <w:rFonts w:ascii="Times New Roman" w:eastAsia="Times New Roman" w:hAnsi="Times New Roman" w:cs="Times New Roman"/>
                <w:sz w:val="24"/>
                <w:szCs w:val="24"/>
              </w:rPr>
              <w:t>Evaluation :</w:t>
            </w:r>
            <w:proofErr w:type="gramEnd"/>
            <w:r>
              <w:rPr>
                <w:rFonts w:ascii="Times New Roman" w:eastAsia="Times New Roman" w:hAnsi="Times New Roman" w:cs="Times New Roman"/>
                <w:sz w:val="24"/>
                <w:szCs w:val="24"/>
              </w:rPr>
              <w:t xml:space="preserve"> 40Marks</w:t>
            </w:r>
          </w:p>
        </w:tc>
      </w:tr>
      <w:tr w:rsidR="002530C6" w14:paraId="3C889B87" w14:textId="77777777" w:rsidTr="00495E18">
        <w:trPr>
          <w:cantSplit/>
          <w:tblHeader/>
        </w:trPr>
        <w:tc>
          <w:tcPr>
            <w:tcW w:w="4950" w:type="dxa"/>
            <w:vAlign w:val="center"/>
          </w:tcPr>
          <w:p w14:paraId="6AE77217" w14:textId="77777777" w:rsidR="002530C6" w:rsidRDefault="002530C6" w:rsidP="00495E18">
            <w:pPr>
              <w:pStyle w:val="Normal1"/>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Credits: 3</w:t>
            </w:r>
          </w:p>
        </w:tc>
        <w:tc>
          <w:tcPr>
            <w:tcW w:w="3960" w:type="dxa"/>
            <w:vAlign w:val="center"/>
          </w:tcPr>
          <w:p w14:paraId="4C10D357" w14:textId="77777777" w:rsidR="002530C6" w:rsidRDefault="002530C6" w:rsidP="00495E18">
            <w:pPr>
              <w:pStyle w:val="Normal1"/>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End Semester Examination: 60 Marks</w:t>
            </w:r>
          </w:p>
        </w:tc>
      </w:tr>
      <w:tr w:rsidR="002530C6" w14:paraId="14EE6E0F" w14:textId="77777777" w:rsidTr="00495E18">
        <w:trPr>
          <w:cantSplit/>
          <w:tblHeader/>
        </w:trPr>
        <w:tc>
          <w:tcPr>
            <w:tcW w:w="4950" w:type="dxa"/>
            <w:vAlign w:val="center"/>
          </w:tcPr>
          <w:p w14:paraId="5FC36B99" w14:textId="77777777" w:rsidR="002530C6" w:rsidRDefault="002530C6" w:rsidP="00495E18">
            <w:pPr>
              <w:pStyle w:val="Normal1"/>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L T P: 3 1 0</w:t>
            </w:r>
          </w:p>
        </w:tc>
        <w:tc>
          <w:tcPr>
            <w:tcW w:w="3960" w:type="dxa"/>
            <w:vAlign w:val="center"/>
          </w:tcPr>
          <w:p w14:paraId="6703B973" w14:textId="77777777" w:rsidR="002530C6" w:rsidRDefault="002530C6" w:rsidP="00495E18">
            <w:pPr>
              <w:pStyle w:val="Normal1"/>
              <w:spacing w:line="240" w:lineRule="auto"/>
              <w:rPr>
                <w:rFonts w:ascii="Times New Roman" w:eastAsia="Times New Roman" w:hAnsi="Times New Roman" w:cs="Times New Roman"/>
                <w:b/>
                <w:sz w:val="24"/>
                <w:szCs w:val="24"/>
              </w:rPr>
            </w:pPr>
          </w:p>
        </w:tc>
      </w:tr>
      <w:tr w:rsidR="002530C6" w14:paraId="695A5098" w14:textId="77777777" w:rsidTr="00495E18">
        <w:trPr>
          <w:cantSplit/>
          <w:tblHeader/>
        </w:trPr>
        <w:tc>
          <w:tcPr>
            <w:tcW w:w="4950" w:type="dxa"/>
            <w:vAlign w:val="center"/>
          </w:tcPr>
          <w:p w14:paraId="1A0103E7" w14:textId="77777777" w:rsidR="002530C6" w:rsidRDefault="002530C6" w:rsidP="00495E18">
            <w:pPr>
              <w:pStyle w:val="Normal1"/>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Prerequisite: NIL</w:t>
            </w:r>
          </w:p>
        </w:tc>
        <w:tc>
          <w:tcPr>
            <w:tcW w:w="3960" w:type="dxa"/>
            <w:vAlign w:val="center"/>
          </w:tcPr>
          <w:p w14:paraId="33FF6F37" w14:textId="77777777" w:rsidR="002530C6" w:rsidRDefault="002530C6" w:rsidP="00495E18">
            <w:pPr>
              <w:pStyle w:val="Normal1"/>
              <w:spacing w:line="240" w:lineRule="auto"/>
              <w:rPr>
                <w:rFonts w:ascii="Times New Roman" w:eastAsia="Times New Roman" w:hAnsi="Times New Roman" w:cs="Times New Roman"/>
                <w:b/>
                <w:sz w:val="24"/>
                <w:szCs w:val="24"/>
              </w:rPr>
            </w:pPr>
          </w:p>
        </w:tc>
      </w:tr>
    </w:tbl>
    <w:p w14:paraId="04EBB6A6" w14:textId="77777777" w:rsidR="0052426C" w:rsidRPr="00386DA7" w:rsidRDefault="0052426C" w:rsidP="0052426C">
      <w:pPr>
        <w:pStyle w:val="Normal1"/>
        <w:spacing w:line="240" w:lineRule="auto"/>
        <w:jc w:val="both"/>
        <w:rPr>
          <w:rFonts w:ascii="Times New Roman" w:eastAsia="Times New Roman" w:hAnsi="Times New Roman" w:cs="Times New Roman"/>
          <w:sz w:val="24"/>
          <w:szCs w:val="24"/>
        </w:rPr>
      </w:pPr>
      <w:r w:rsidRPr="00386DA7">
        <w:rPr>
          <w:rFonts w:ascii="Times New Roman" w:eastAsia="Times New Roman" w:hAnsi="Times New Roman" w:cs="Times New Roman"/>
          <w:b/>
          <w:sz w:val="24"/>
          <w:szCs w:val="24"/>
        </w:rPr>
        <w:t>COURSE LEARNING OUTCOMES (CLOs): </w:t>
      </w:r>
    </w:p>
    <w:p w14:paraId="61CAA138" w14:textId="77777777" w:rsidR="0052426C" w:rsidRPr="00386DA7" w:rsidRDefault="0052426C" w:rsidP="0052426C">
      <w:pPr>
        <w:pStyle w:val="Normal1"/>
        <w:spacing w:line="240" w:lineRule="auto"/>
        <w:jc w:val="both"/>
        <w:rPr>
          <w:rFonts w:ascii="Times New Roman" w:eastAsia="Times New Roman" w:hAnsi="Times New Roman" w:cs="Times New Roman"/>
          <w:sz w:val="24"/>
          <w:szCs w:val="24"/>
        </w:rPr>
      </w:pPr>
      <w:r w:rsidRPr="00386DA7">
        <w:rPr>
          <w:rFonts w:ascii="Times New Roman" w:eastAsia="Times New Roman" w:hAnsi="Times New Roman" w:cs="Times New Roman"/>
          <w:sz w:val="24"/>
          <w:szCs w:val="24"/>
        </w:rPr>
        <w:t xml:space="preserve">After successful completion of the LL.M. </w:t>
      </w:r>
      <w:proofErr w:type="spellStart"/>
      <w:r w:rsidRPr="00386DA7">
        <w:rPr>
          <w:rFonts w:ascii="Times New Roman" w:eastAsia="Times New Roman" w:hAnsi="Times New Roman" w:cs="Times New Roman"/>
          <w:sz w:val="24"/>
          <w:szCs w:val="24"/>
        </w:rPr>
        <w:t>programme</w:t>
      </w:r>
      <w:proofErr w:type="spellEnd"/>
      <w:r w:rsidRPr="00386DA7">
        <w:rPr>
          <w:rFonts w:ascii="Times New Roman" w:eastAsia="Times New Roman" w:hAnsi="Times New Roman" w:cs="Times New Roman"/>
          <w:sz w:val="24"/>
          <w:szCs w:val="24"/>
        </w:rPr>
        <w:t>, the students will have the ability to:</w:t>
      </w:r>
    </w:p>
    <w:p w14:paraId="3597D3E9" w14:textId="77777777" w:rsidR="0052426C" w:rsidRPr="00386DA7" w:rsidRDefault="0052426C" w:rsidP="0052426C">
      <w:pPr>
        <w:pStyle w:val="Normal1"/>
        <w:spacing w:line="240" w:lineRule="auto"/>
        <w:jc w:val="both"/>
        <w:rPr>
          <w:rFonts w:ascii="Times New Roman" w:eastAsia="Times New Roman" w:hAnsi="Times New Roman" w:cs="Times New Roman"/>
          <w:sz w:val="24"/>
          <w:szCs w:val="24"/>
        </w:rPr>
      </w:pPr>
      <w:r w:rsidRPr="00386DA7">
        <w:rPr>
          <w:rFonts w:ascii="Times New Roman" w:eastAsia="Times New Roman" w:hAnsi="Times New Roman" w:cs="Times New Roman"/>
          <w:b/>
          <w:sz w:val="24"/>
          <w:szCs w:val="24"/>
        </w:rPr>
        <w:t>CLO</w:t>
      </w:r>
      <w:proofErr w:type="gramStart"/>
      <w:r w:rsidRPr="00386DA7">
        <w:rPr>
          <w:rFonts w:ascii="Times New Roman" w:eastAsia="Times New Roman" w:hAnsi="Times New Roman" w:cs="Times New Roman"/>
          <w:b/>
          <w:sz w:val="24"/>
          <w:szCs w:val="24"/>
        </w:rPr>
        <w:t>1:</w:t>
      </w:r>
      <w:r w:rsidRPr="00386DA7">
        <w:rPr>
          <w:rFonts w:ascii="Times New Roman" w:eastAsia="Times New Roman" w:hAnsi="Times New Roman" w:cs="Times New Roman"/>
          <w:sz w:val="24"/>
          <w:szCs w:val="24"/>
        </w:rPr>
        <w:t>Understand</w:t>
      </w:r>
      <w:proofErr w:type="gramEnd"/>
      <w:r w:rsidRPr="00386DA7">
        <w:rPr>
          <w:rFonts w:ascii="Times New Roman" w:eastAsia="Times New Roman" w:hAnsi="Times New Roman" w:cs="Times New Roman"/>
          <w:sz w:val="24"/>
          <w:szCs w:val="24"/>
        </w:rPr>
        <w:t xml:space="preserve"> the fundamental principles and concepts of internet governance, including its historical development and emerging challenges.</w:t>
      </w:r>
    </w:p>
    <w:p w14:paraId="1CA96112" w14:textId="77777777" w:rsidR="0052426C" w:rsidRPr="00386DA7" w:rsidRDefault="0052426C" w:rsidP="0052426C">
      <w:pPr>
        <w:pStyle w:val="Normal1"/>
        <w:spacing w:line="240" w:lineRule="auto"/>
        <w:jc w:val="both"/>
        <w:rPr>
          <w:rFonts w:ascii="Times New Roman" w:eastAsia="Times New Roman" w:hAnsi="Times New Roman" w:cs="Times New Roman"/>
          <w:sz w:val="24"/>
          <w:szCs w:val="24"/>
        </w:rPr>
      </w:pPr>
      <w:r w:rsidRPr="00386DA7">
        <w:rPr>
          <w:rFonts w:ascii="Times New Roman" w:eastAsia="Times New Roman" w:hAnsi="Times New Roman" w:cs="Times New Roman"/>
          <w:b/>
          <w:sz w:val="24"/>
          <w:szCs w:val="24"/>
        </w:rPr>
        <w:t>CLO</w:t>
      </w:r>
      <w:proofErr w:type="gramStart"/>
      <w:r w:rsidRPr="00386DA7">
        <w:rPr>
          <w:rFonts w:ascii="Times New Roman" w:eastAsia="Times New Roman" w:hAnsi="Times New Roman" w:cs="Times New Roman"/>
          <w:b/>
          <w:sz w:val="24"/>
          <w:szCs w:val="24"/>
        </w:rPr>
        <w:t>2:</w:t>
      </w:r>
      <w:r w:rsidRPr="00386DA7">
        <w:rPr>
          <w:rFonts w:ascii="Times New Roman" w:eastAsia="Times New Roman" w:hAnsi="Times New Roman" w:cs="Times New Roman"/>
          <w:sz w:val="24"/>
          <w:szCs w:val="24"/>
        </w:rPr>
        <w:t>Analyze</w:t>
      </w:r>
      <w:proofErr w:type="gramEnd"/>
      <w:r w:rsidRPr="00386DA7">
        <w:rPr>
          <w:rFonts w:ascii="Times New Roman" w:eastAsia="Times New Roman" w:hAnsi="Times New Roman" w:cs="Times New Roman"/>
          <w:sz w:val="24"/>
          <w:szCs w:val="24"/>
        </w:rPr>
        <w:t xml:space="preserve"> the legal and regulatory frameworks governing internet governance, both at the global and local levels, and assess their implications for digital rights and freedoms.</w:t>
      </w:r>
    </w:p>
    <w:p w14:paraId="28FDB7B2" w14:textId="77777777" w:rsidR="0052426C" w:rsidRPr="00386DA7" w:rsidRDefault="0052426C" w:rsidP="0052426C">
      <w:pPr>
        <w:pStyle w:val="Normal1"/>
        <w:spacing w:line="240" w:lineRule="auto"/>
        <w:jc w:val="both"/>
        <w:rPr>
          <w:rFonts w:ascii="Times New Roman" w:eastAsia="Times New Roman" w:hAnsi="Times New Roman" w:cs="Times New Roman"/>
          <w:sz w:val="24"/>
          <w:szCs w:val="24"/>
        </w:rPr>
      </w:pPr>
      <w:r w:rsidRPr="00386DA7">
        <w:rPr>
          <w:rFonts w:ascii="Times New Roman" w:eastAsia="Times New Roman" w:hAnsi="Times New Roman" w:cs="Times New Roman"/>
          <w:b/>
          <w:sz w:val="24"/>
          <w:szCs w:val="24"/>
        </w:rPr>
        <w:t>CLO</w:t>
      </w:r>
      <w:proofErr w:type="gramStart"/>
      <w:r w:rsidRPr="00386DA7">
        <w:rPr>
          <w:rFonts w:ascii="Times New Roman" w:eastAsia="Times New Roman" w:hAnsi="Times New Roman" w:cs="Times New Roman"/>
          <w:b/>
          <w:sz w:val="24"/>
          <w:szCs w:val="24"/>
        </w:rPr>
        <w:t>3:</w:t>
      </w:r>
      <w:r w:rsidRPr="00386DA7">
        <w:rPr>
          <w:rFonts w:ascii="Times New Roman" w:eastAsia="Times New Roman" w:hAnsi="Times New Roman" w:cs="Times New Roman"/>
          <w:sz w:val="24"/>
          <w:szCs w:val="24"/>
        </w:rPr>
        <w:t>Identify</w:t>
      </w:r>
      <w:proofErr w:type="gramEnd"/>
      <w:r w:rsidRPr="00386DA7">
        <w:rPr>
          <w:rFonts w:ascii="Times New Roman" w:eastAsia="Times New Roman" w:hAnsi="Times New Roman" w:cs="Times New Roman"/>
          <w:sz w:val="24"/>
          <w:szCs w:val="24"/>
        </w:rPr>
        <w:t xml:space="preserve"> and evaluate the roles, functions, and relationships among different institutions, stakeholders, and processes involved in internet governance.</w:t>
      </w:r>
    </w:p>
    <w:p w14:paraId="287CFE6F" w14:textId="77777777" w:rsidR="0052426C" w:rsidRPr="00386DA7" w:rsidRDefault="0052426C" w:rsidP="0052426C">
      <w:pPr>
        <w:pStyle w:val="Normal1"/>
        <w:spacing w:line="240" w:lineRule="auto"/>
        <w:jc w:val="both"/>
        <w:rPr>
          <w:rFonts w:ascii="Times New Roman" w:eastAsia="Times New Roman" w:hAnsi="Times New Roman" w:cs="Times New Roman"/>
          <w:sz w:val="24"/>
          <w:szCs w:val="24"/>
        </w:rPr>
      </w:pPr>
      <w:r w:rsidRPr="00386DA7">
        <w:rPr>
          <w:rFonts w:ascii="Times New Roman" w:eastAsia="Times New Roman" w:hAnsi="Times New Roman" w:cs="Times New Roman"/>
          <w:b/>
          <w:sz w:val="24"/>
          <w:szCs w:val="24"/>
        </w:rPr>
        <w:t>CLO</w:t>
      </w:r>
      <w:proofErr w:type="gramStart"/>
      <w:r w:rsidRPr="00386DA7">
        <w:rPr>
          <w:rFonts w:ascii="Times New Roman" w:eastAsia="Times New Roman" w:hAnsi="Times New Roman" w:cs="Times New Roman"/>
          <w:b/>
          <w:sz w:val="24"/>
          <w:szCs w:val="24"/>
        </w:rPr>
        <w:t>4:</w:t>
      </w:r>
      <w:r w:rsidRPr="00386DA7">
        <w:rPr>
          <w:rFonts w:ascii="Times New Roman" w:eastAsia="Times New Roman" w:hAnsi="Times New Roman" w:cs="Times New Roman"/>
          <w:sz w:val="24"/>
          <w:szCs w:val="24"/>
        </w:rPr>
        <w:t>Critically</w:t>
      </w:r>
      <w:proofErr w:type="gramEnd"/>
      <w:r w:rsidRPr="00386DA7">
        <w:rPr>
          <w:rFonts w:ascii="Times New Roman" w:eastAsia="Times New Roman" w:hAnsi="Times New Roman" w:cs="Times New Roman"/>
          <w:sz w:val="24"/>
          <w:szCs w:val="24"/>
        </w:rPr>
        <w:t xml:space="preserve"> assess and analyze emerging issues in internet governance, such as privacy, cybersecurity, and access to information, and propose strategies for addressing these challenges.</w:t>
      </w:r>
    </w:p>
    <w:p w14:paraId="5E39A8D6" w14:textId="77777777" w:rsidR="0052426C" w:rsidRPr="00386DA7" w:rsidRDefault="0052426C" w:rsidP="0052426C">
      <w:pPr>
        <w:pStyle w:val="Normal1"/>
        <w:spacing w:line="240" w:lineRule="auto"/>
        <w:jc w:val="both"/>
        <w:rPr>
          <w:rFonts w:ascii="Times New Roman" w:eastAsia="Times New Roman" w:hAnsi="Times New Roman" w:cs="Times New Roman"/>
          <w:sz w:val="24"/>
          <w:szCs w:val="24"/>
        </w:rPr>
      </w:pPr>
      <w:r w:rsidRPr="00386DA7">
        <w:rPr>
          <w:rFonts w:ascii="Times New Roman" w:eastAsia="Times New Roman" w:hAnsi="Times New Roman" w:cs="Times New Roman"/>
          <w:b/>
          <w:sz w:val="24"/>
          <w:szCs w:val="24"/>
        </w:rPr>
        <w:t>CLO</w:t>
      </w:r>
      <w:proofErr w:type="gramStart"/>
      <w:r w:rsidRPr="00386DA7">
        <w:rPr>
          <w:rFonts w:ascii="Times New Roman" w:eastAsia="Times New Roman" w:hAnsi="Times New Roman" w:cs="Times New Roman"/>
          <w:b/>
          <w:sz w:val="24"/>
          <w:szCs w:val="24"/>
        </w:rPr>
        <w:t>5:</w:t>
      </w:r>
      <w:r w:rsidRPr="00386DA7">
        <w:rPr>
          <w:rFonts w:ascii="Times New Roman" w:eastAsia="Times New Roman" w:hAnsi="Times New Roman" w:cs="Times New Roman"/>
          <w:sz w:val="24"/>
          <w:szCs w:val="24"/>
        </w:rPr>
        <w:t>Demonstrate</w:t>
      </w:r>
      <w:proofErr w:type="gramEnd"/>
      <w:r w:rsidRPr="00386DA7">
        <w:rPr>
          <w:rFonts w:ascii="Times New Roman" w:eastAsia="Times New Roman" w:hAnsi="Times New Roman" w:cs="Times New Roman"/>
          <w:sz w:val="24"/>
          <w:szCs w:val="24"/>
        </w:rPr>
        <w:t xml:space="preserve"> the ability to think critically and contribute to debates on the future directions and policies related to internet governance.</w:t>
      </w:r>
    </w:p>
    <w:p w14:paraId="2337F550" w14:textId="77777777" w:rsidR="00040AC4" w:rsidRDefault="00040AC4" w:rsidP="00274B19">
      <w:pPr>
        <w:tabs>
          <w:tab w:val="left" w:pos="1860"/>
        </w:tabs>
        <w:rPr>
          <w:sz w:val="24"/>
          <w:szCs w:val="24"/>
        </w:rPr>
      </w:pPr>
    </w:p>
    <w:p w14:paraId="5F8A67C7" w14:textId="77777777" w:rsidR="0052426C" w:rsidRDefault="0052426C" w:rsidP="00274B19">
      <w:pPr>
        <w:tabs>
          <w:tab w:val="left" w:pos="1860"/>
        </w:tabs>
        <w:rPr>
          <w:sz w:val="24"/>
          <w:szCs w:val="24"/>
        </w:rPr>
      </w:pPr>
    </w:p>
    <w:p w14:paraId="5DFD94EA" w14:textId="77777777" w:rsidR="0052426C" w:rsidRDefault="0052426C" w:rsidP="00274B19">
      <w:pPr>
        <w:tabs>
          <w:tab w:val="left" w:pos="1860"/>
        </w:tabs>
        <w:rPr>
          <w:sz w:val="24"/>
          <w:szCs w:val="24"/>
        </w:rPr>
      </w:pPr>
    </w:p>
    <w:p w14:paraId="06D6CAB2" w14:textId="77777777" w:rsidR="0052426C" w:rsidRDefault="0052426C" w:rsidP="00274B19">
      <w:pPr>
        <w:tabs>
          <w:tab w:val="left" w:pos="1860"/>
        </w:tabs>
        <w:rPr>
          <w:sz w:val="24"/>
          <w:szCs w:val="24"/>
        </w:rPr>
      </w:pPr>
    </w:p>
    <w:p w14:paraId="7B2F90AD" w14:textId="77777777" w:rsidR="0052426C" w:rsidRDefault="0052426C" w:rsidP="00274B19">
      <w:pPr>
        <w:tabs>
          <w:tab w:val="left" w:pos="1860"/>
        </w:tabs>
        <w:rPr>
          <w:sz w:val="24"/>
          <w:szCs w:val="24"/>
        </w:rPr>
      </w:pPr>
    </w:p>
    <w:p w14:paraId="014E9869" w14:textId="77777777" w:rsidR="0052426C" w:rsidRDefault="0052426C" w:rsidP="00274B19">
      <w:pPr>
        <w:tabs>
          <w:tab w:val="left" w:pos="1860"/>
        </w:tabs>
        <w:rPr>
          <w:sz w:val="24"/>
          <w:szCs w:val="24"/>
        </w:rPr>
      </w:pPr>
    </w:p>
    <w:p w14:paraId="20EEDB4D" w14:textId="77777777" w:rsidR="0052426C" w:rsidRDefault="0052426C" w:rsidP="00274B19">
      <w:pPr>
        <w:tabs>
          <w:tab w:val="left" w:pos="1860"/>
        </w:tabs>
        <w:rPr>
          <w:sz w:val="24"/>
          <w:szCs w:val="24"/>
        </w:rPr>
      </w:pPr>
    </w:p>
    <w:p w14:paraId="25FC34E3" w14:textId="77777777" w:rsidR="0052426C" w:rsidRDefault="0052426C" w:rsidP="00274B19">
      <w:pPr>
        <w:tabs>
          <w:tab w:val="left" w:pos="1860"/>
        </w:tabs>
        <w:rPr>
          <w:sz w:val="24"/>
          <w:szCs w:val="24"/>
        </w:rPr>
      </w:pPr>
    </w:p>
    <w:p w14:paraId="40F4E216" w14:textId="77777777" w:rsidR="0052426C" w:rsidRDefault="0052426C" w:rsidP="00274B19">
      <w:pPr>
        <w:tabs>
          <w:tab w:val="left" w:pos="1860"/>
        </w:tabs>
        <w:rPr>
          <w:sz w:val="24"/>
          <w:szCs w:val="24"/>
        </w:rPr>
      </w:pPr>
    </w:p>
    <w:p w14:paraId="3EDE3D98" w14:textId="77777777" w:rsidR="0052426C" w:rsidRDefault="0052426C" w:rsidP="00274B19">
      <w:pPr>
        <w:tabs>
          <w:tab w:val="left" w:pos="1860"/>
        </w:tabs>
        <w:rPr>
          <w:sz w:val="24"/>
          <w:szCs w:val="24"/>
        </w:rPr>
      </w:pPr>
    </w:p>
    <w:p w14:paraId="331FD69D" w14:textId="77777777" w:rsidR="0052426C" w:rsidRDefault="0052426C" w:rsidP="00274B19">
      <w:pPr>
        <w:tabs>
          <w:tab w:val="left" w:pos="1860"/>
        </w:tabs>
        <w:rPr>
          <w:sz w:val="24"/>
          <w:szCs w:val="24"/>
        </w:rPr>
      </w:pPr>
    </w:p>
    <w:p w14:paraId="2C01504A" w14:textId="77777777" w:rsidR="0052426C" w:rsidRDefault="0052426C" w:rsidP="00274B19">
      <w:pPr>
        <w:tabs>
          <w:tab w:val="left" w:pos="1860"/>
        </w:tabs>
        <w:rPr>
          <w:sz w:val="24"/>
          <w:szCs w:val="24"/>
        </w:rPr>
      </w:pPr>
    </w:p>
    <w:p w14:paraId="35984A9F" w14:textId="77777777" w:rsidR="0052426C" w:rsidRDefault="0052426C" w:rsidP="00274B19">
      <w:pPr>
        <w:tabs>
          <w:tab w:val="left" w:pos="1860"/>
        </w:tabs>
        <w:rPr>
          <w:sz w:val="24"/>
          <w:szCs w:val="24"/>
        </w:rPr>
      </w:pPr>
    </w:p>
    <w:p w14:paraId="210B679F" w14:textId="77777777" w:rsidR="0052426C" w:rsidRDefault="0052426C" w:rsidP="00274B19">
      <w:pPr>
        <w:tabs>
          <w:tab w:val="left" w:pos="1860"/>
        </w:tabs>
        <w:rPr>
          <w:sz w:val="24"/>
          <w:szCs w:val="24"/>
        </w:rPr>
      </w:pPr>
    </w:p>
    <w:p w14:paraId="1BF90217" w14:textId="77777777" w:rsidR="0052426C" w:rsidRDefault="0052426C" w:rsidP="00274B19">
      <w:pPr>
        <w:tabs>
          <w:tab w:val="left" w:pos="1860"/>
        </w:tabs>
        <w:rPr>
          <w:sz w:val="24"/>
          <w:szCs w:val="24"/>
        </w:rPr>
      </w:pPr>
    </w:p>
    <w:p w14:paraId="2222AD6E" w14:textId="77777777" w:rsidR="0052426C" w:rsidRDefault="0052426C" w:rsidP="00274B19">
      <w:pPr>
        <w:tabs>
          <w:tab w:val="left" w:pos="1860"/>
        </w:tabs>
        <w:rPr>
          <w:sz w:val="24"/>
          <w:szCs w:val="24"/>
        </w:rPr>
      </w:pPr>
    </w:p>
    <w:p w14:paraId="46A11FF5" w14:textId="77777777" w:rsidR="0052426C" w:rsidRDefault="0052426C" w:rsidP="00274B19">
      <w:pPr>
        <w:tabs>
          <w:tab w:val="left" w:pos="1860"/>
        </w:tabs>
        <w:rPr>
          <w:sz w:val="24"/>
          <w:szCs w:val="24"/>
        </w:rPr>
      </w:pPr>
    </w:p>
    <w:p w14:paraId="63543BB9" w14:textId="77777777" w:rsidR="0052426C" w:rsidRDefault="0052426C" w:rsidP="00274B19">
      <w:pPr>
        <w:tabs>
          <w:tab w:val="left" w:pos="1860"/>
        </w:tabs>
        <w:rPr>
          <w:sz w:val="24"/>
          <w:szCs w:val="24"/>
        </w:rPr>
      </w:pPr>
    </w:p>
    <w:p w14:paraId="318B89CE" w14:textId="77777777" w:rsidR="0052426C" w:rsidRDefault="0052426C" w:rsidP="00274B19">
      <w:pPr>
        <w:tabs>
          <w:tab w:val="left" w:pos="1860"/>
        </w:tabs>
        <w:rPr>
          <w:sz w:val="24"/>
          <w:szCs w:val="24"/>
        </w:rPr>
      </w:pPr>
    </w:p>
    <w:p w14:paraId="1A091C24" w14:textId="77777777" w:rsidR="0052426C" w:rsidRDefault="0052426C" w:rsidP="00274B19">
      <w:pPr>
        <w:tabs>
          <w:tab w:val="left" w:pos="1860"/>
        </w:tabs>
        <w:rPr>
          <w:sz w:val="24"/>
          <w:szCs w:val="24"/>
        </w:rPr>
      </w:pPr>
    </w:p>
    <w:tbl>
      <w:tblPr>
        <w:tblW w:w="9180" w:type="dxa"/>
        <w:tblInd w:w="-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220"/>
        <w:gridCol w:w="3960"/>
      </w:tblGrid>
      <w:tr w:rsidR="00CF1A12" w14:paraId="4F423DE0" w14:textId="77777777" w:rsidTr="00495E18">
        <w:tc>
          <w:tcPr>
            <w:tcW w:w="9180" w:type="dxa"/>
            <w:gridSpan w:val="2"/>
            <w:vAlign w:val="center"/>
          </w:tcPr>
          <w:p w14:paraId="183CDC27" w14:textId="77777777" w:rsidR="00CF1A12" w:rsidRPr="008E3B91" w:rsidRDefault="00CF1A12" w:rsidP="00495E18">
            <w:pPr>
              <w:jc w:val="center"/>
              <w:rPr>
                <w:b/>
                <w:color w:val="000000"/>
                <w:sz w:val="28"/>
                <w:szCs w:val="28"/>
              </w:rPr>
            </w:pPr>
            <w:r>
              <w:rPr>
                <w:b/>
                <w:color w:val="000000"/>
                <w:sz w:val="28"/>
                <w:szCs w:val="28"/>
              </w:rPr>
              <w:t>ALTERNATE</w:t>
            </w:r>
            <w:r w:rsidRPr="008E3B91">
              <w:rPr>
                <w:b/>
                <w:color w:val="000000"/>
                <w:sz w:val="28"/>
                <w:szCs w:val="28"/>
              </w:rPr>
              <w:t xml:space="preserve"> DISPUTE RESOLUTION</w:t>
            </w:r>
            <w:r>
              <w:rPr>
                <w:b/>
                <w:color w:val="000000"/>
                <w:sz w:val="28"/>
                <w:szCs w:val="28"/>
              </w:rPr>
              <w:t xml:space="preserve"> SYSTEM</w:t>
            </w:r>
          </w:p>
          <w:p w14:paraId="71D68F3E" w14:textId="77777777" w:rsidR="00CF1A12" w:rsidRDefault="00CF1A12" w:rsidP="00495E18">
            <w:pPr>
              <w:jc w:val="center"/>
              <w:rPr>
                <w:color w:val="000000"/>
                <w:sz w:val="28"/>
                <w:szCs w:val="28"/>
              </w:rPr>
            </w:pPr>
            <w:r>
              <w:rPr>
                <w:color w:val="000000"/>
                <w:sz w:val="24"/>
                <w:szCs w:val="24"/>
              </w:rPr>
              <w:t>(Clinical Courses)</w:t>
            </w:r>
          </w:p>
        </w:tc>
      </w:tr>
      <w:tr w:rsidR="00CF1A12" w14:paraId="2FDECA88" w14:textId="77777777" w:rsidTr="00495E18">
        <w:tc>
          <w:tcPr>
            <w:tcW w:w="5220" w:type="dxa"/>
            <w:vAlign w:val="center"/>
          </w:tcPr>
          <w:p w14:paraId="3B4C9A0F" w14:textId="77777777" w:rsidR="00CF1A12" w:rsidRDefault="00CF1A12" w:rsidP="00495E18">
            <w:pPr>
              <w:rPr>
                <w:b/>
                <w:color w:val="000000"/>
                <w:sz w:val="24"/>
                <w:szCs w:val="24"/>
              </w:rPr>
            </w:pPr>
            <w:r>
              <w:rPr>
                <w:b/>
                <w:color w:val="000000"/>
                <w:sz w:val="24"/>
                <w:szCs w:val="24"/>
              </w:rPr>
              <w:t>Course Code: 23CLC806</w:t>
            </w:r>
          </w:p>
        </w:tc>
        <w:tc>
          <w:tcPr>
            <w:tcW w:w="3960" w:type="dxa"/>
            <w:vAlign w:val="center"/>
          </w:tcPr>
          <w:p w14:paraId="04BF0992" w14:textId="77777777" w:rsidR="00CF1A12" w:rsidRDefault="00CF1A12" w:rsidP="00495E18">
            <w:pPr>
              <w:rPr>
                <w:color w:val="000000"/>
                <w:sz w:val="24"/>
                <w:szCs w:val="24"/>
              </w:rPr>
            </w:pPr>
            <w:r>
              <w:rPr>
                <w:color w:val="000000"/>
                <w:sz w:val="24"/>
                <w:szCs w:val="24"/>
              </w:rPr>
              <w:t>Continuous Evaluation: 70 Marks</w:t>
            </w:r>
          </w:p>
        </w:tc>
      </w:tr>
      <w:tr w:rsidR="00CF1A12" w14:paraId="43A3F2A0" w14:textId="77777777" w:rsidTr="00495E18">
        <w:tc>
          <w:tcPr>
            <w:tcW w:w="5220" w:type="dxa"/>
            <w:vAlign w:val="center"/>
          </w:tcPr>
          <w:p w14:paraId="110C887E" w14:textId="77777777" w:rsidR="00CF1A12" w:rsidRDefault="00CF1A12" w:rsidP="00495E18">
            <w:pPr>
              <w:rPr>
                <w:b/>
                <w:color w:val="000000"/>
                <w:sz w:val="24"/>
                <w:szCs w:val="24"/>
              </w:rPr>
            </w:pPr>
            <w:r>
              <w:rPr>
                <w:b/>
                <w:color w:val="000000"/>
                <w:sz w:val="24"/>
                <w:szCs w:val="24"/>
              </w:rPr>
              <w:t>Credits: 4</w:t>
            </w:r>
          </w:p>
        </w:tc>
        <w:tc>
          <w:tcPr>
            <w:tcW w:w="3960" w:type="dxa"/>
            <w:vAlign w:val="center"/>
          </w:tcPr>
          <w:p w14:paraId="28DD0F62" w14:textId="77777777" w:rsidR="00CF1A12" w:rsidRDefault="00CF1A12" w:rsidP="00495E18">
            <w:pPr>
              <w:rPr>
                <w:color w:val="000000"/>
                <w:sz w:val="24"/>
                <w:szCs w:val="24"/>
              </w:rPr>
            </w:pPr>
            <w:r>
              <w:rPr>
                <w:color w:val="000000"/>
                <w:sz w:val="24"/>
                <w:szCs w:val="24"/>
              </w:rPr>
              <w:t>End Semester Examination: 30 Marks</w:t>
            </w:r>
          </w:p>
        </w:tc>
      </w:tr>
      <w:tr w:rsidR="00CF1A12" w14:paraId="72AF673E" w14:textId="77777777" w:rsidTr="00495E18">
        <w:tc>
          <w:tcPr>
            <w:tcW w:w="5220" w:type="dxa"/>
            <w:vAlign w:val="center"/>
          </w:tcPr>
          <w:p w14:paraId="039FBDAB" w14:textId="77777777" w:rsidR="00CF1A12" w:rsidRDefault="00CF1A12" w:rsidP="00495E18">
            <w:pPr>
              <w:rPr>
                <w:b/>
                <w:color w:val="000000"/>
                <w:sz w:val="24"/>
                <w:szCs w:val="24"/>
              </w:rPr>
            </w:pPr>
            <w:r>
              <w:rPr>
                <w:b/>
                <w:color w:val="000000"/>
                <w:sz w:val="24"/>
                <w:szCs w:val="24"/>
              </w:rPr>
              <w:t>L T P: 3 0 2</w:t>
            </w:r>
          </w:p>
        </w:tc>
        <w:tc>
          <w:tcPr>
            <w:tcW w:w="3960" w:type="dxa"/>
            <w:vAlign w:val="center"/>
          </w:tcPr>
          <w:p w14:paraId="223BFEEC" w14:textId="77777777" w:rsidR="00CF1A12" w:rsidRDefault="00CF1A12" w:rsidP="00495E18">
            <w:pPr>
              <w:rPr>
                <w:b/>
                <w:color w:val="000000"/>
                <w:sz w:val="24"/>
                <w:szCs w:val="24"/>
              </w:rPr>
            </w:pPr>
          </w:p>
        </w:tc>
      </w:tr>
      <w:tr w:rsidR="00CF1A12" w14:paraId="3B092B0C" w14:textId="77777777" w:rsidTr="00495E18">
        <w:tc>
          <w:tcPr>
            <w:tcW w:w="5220" w:type="dxa"/>
            <w:vAlign w:val="center"/>
          </w:tcPr>
          <w:p w14:paraId="4E18A89D" w14:textId="77777777" w:rsidR="00CF1A12" w:rsidRDefault="00CF1A12" w:rsidP="00495E18">
            <w:pPr>
              <w:rPr>
                <w:b/>
                <w:color w:val="000000"/>
                <w:sz w:val="24"/>
                <w:szCs w:val="24"/>
              </w:rPr>
            </w:pPr>
            <w:r>
              <w:rPr>
                <w:b/>
                <w:color w:val="000000"/>
                <w:sz w:val="24"/>
                <w:szCs w:val="24"/>
              </w:rPr>
              <w:t xml:space="preserve">Prerequisite: </w:t>
            </w:r>
            <w:r>
              <w:rPr>
                <w:color w:val="000000"/>
                <w:sz w:val="24"/>
                <w:szCs w:val="24"/>
              </w:rPr>
              <w:t>Basic understanding of commercial and personal laws.</w:t>
            </w:r>
          </w:p>
        </w:tc>
        <w:tc>
          <w:tcPr>
            <w:tcW w:w="3960" w:type="dxa"/>
            <w:vAlign w:val="center"/>
          </w:tcPr>
          <w:p w14:paraId="230968E0" w14:textId="77777777" w:rsidR="00CF1A12" w:rsidRDefault="00CF1A12" w:rsidP="00495E18">
            <w:pPr>
              <w:rPr>
                <w:b/>
                <w:color w:val="000000"/>
                <w:sz w:val="24"/>
                <w:szCs w:val="24"/>
              </w:rPr>
            </w:pPr>
          </w:p>
        </w:tc>
      </w:tr>
    </w:tbl>
    <w:p w14:paraId="322B69D3" w14:textId="77777777" w:rsidR="0052426C" w:rsidRDefault="0052426C" w:rsidP="00274B19">
      <w:pPr>
        <w:tabs>
          <w:tab w:val="left" w:pos="1860"/>
        </w:tabs>
        <w:rPr>
          <w:sz w:val="24"/>
          <w:szCs w:val="24"/>
        </w:rPr>
      </w:pPr>
    </w:p>
    <w:p w14:paraId="4E22EDC3" w14:textId="77777777" w:rsidR="00113270" w:rsidRPr="008E3B91" w:rsidRDefault="00113270" w:rsidP="00113270">
      <w:pPr>
        <w:rPr>
          <w:b/>
          <w:color w:val="000000"/>
          <w:sz w:val="24"/>
          <w:szCs w:val="24"/>
        </w:rPr>
      </w:pPr>
      <w:r w:rsidRPr="008E3B91">
        <w:rPr>
          <w:b/>
          <w:color w:val="000000"/>
          <w:sz w:val="24"/>
          <w:szCs w:val="24"/>
        </w:rPr>
        <w:t>COURSE LEARNING OUTCOMES (CLOs):</w:t>
      </w:r>
    </w:p>
    <w:p w14:paraId="2D082A7B" w14:textId="77777777" w:rsidR="00113270" w:rsidRPr="008E3B91" w:rsidRDefault="00113270" w:rsidP="00113270">
      <w:pPr>
        <w:jc w:val="both"/>
        <w:rPr>
          <w:color w:val="000000"/>
          <w:sz w:val="24"/>
          <w:szCs w:val="24"/>
        </w:rPr>
      </w:pPr>
      <w:r w:rsidRPr="008E3B91">
        <w:rPr>
          <w:color w:val="000000"/>
          <w:sz w:val="24"/>
          <w:szCs w:val="24"/>
        </w:rPr>
        <w:t>After the successful completion of the Course Curriculum, a student would have the ability to:</w:t>
      </w:r>
    </w:p>
    <w:p w14:paraId="2D5285F4" w14:textId="77777777" w:rsidR="00113270" w:rsidRPr="008E3B91" w:rsidRDefault="00113270" w:rsidP="00113270">
      <w:pPr>
        <w:pBdr>
          <w:top w:val="nil"/>
          <w:left w:val="nil"/>
          <w:bottom w:val="nil"/>
          <w:right w:val="nil"/>
          <w:between w:val="nil"/>
        </w:pBdr>
        <w:shd w:val="clear" w:color="auto" w:fill="FDFDFD"/>
        <w:ind w:firstLine="360"/>
        <w:jc w:val="both"/>
        <w:rPr>
          <w:color w:val="000000"/>
          <w:sz w:val="24"/>
          <w:szCs w:val="24"/>
        </w:rPr>
      </w:pPr>
      <w:r w:rsidRPr="008E3B91">
        <w:rPr>
          <w:b/>
          <w:color w:val="000000"/>
          <w:sz w:val="24"/>
          <w:szCs w:val="24"/>
        </w:rPr>
        <w:t>CLO1</w:t>
      </w:r>
      <w:r w:rsidRPr="008E3B91">
        <w:rPr>
          <w:color w:val="000000"/>
          <w:sz w:val="24"/>
          <w:szCs w:val="24"/>
        </w:rPr>
        <w:t xml:space="preserve">:  Demonstrate knowledge and information about the fundamental aspects of various alternative dispute resolution processes. </w:t>
      </w:r>
    </w:p>
    <w:p w14:paraId="51E9B03D" w14:textId="77777777" w:rsidR="00113270" w:rsidRPr="008E3B91" w:rsidRDefault="00113270" w:rsidP="00113270">
      <w:pPr>
        <w:pBdr>
          <w:top w:val="nil"/>
          <w:left w:val="nil"/>
          <w:bottom w:val="nil"/>
          <w:right w:val="nil"/>
          <w:between w:val="nil"/>
        </w:pBdr>
        <w:shd w:val="clear" w:color="auto" w:fill="FDFDFD"/>
        <w:ind w:firstLine="360"/>
        <w:jc w:val="both"/>
        <w:rPr>
          <w:color w:val="000000"/>
          <w:sz w:val="24"/>
          <w:szCs w:val="24"/>
        </w:rPr>
      </w:pPr>
      <w:r w:rsidRPr="008E3B91">
        <w:rPr>
          <w:b/>
          <w:color w:val="000000"/>
          <w:sz w:val="24"/>
          <w:szCs w:val="24"/>
        </w:rPr>
        <w:t>CLO2:</w:t>
      </w:r>
      <w:r w:rsidRPr="008E3B91">
        <w:rPr>
          <w:color w:val="000000"/>
          <w:sz w:val="24"/>
          <w:szCs w:val="24"/>
        </w:rPr>
        <w:t xml:space="preserve">  Identify the skills required for successfully conducting alternative dispute resolution proceedings.</w:t>
      </w:r>
    </w:p>
    <w:p w14:paraId="0D1B02C2" w14:textId="77777777" w:rsidR="00113270" w:rsidRPr="008E3B91" w:rsidRDefault="00113270" w:rsidP="00113270">
      <w:pPr>
        <w:pBdr>
          <w:top w:val="nil"/>
          <w:left w:val="nil"/>
          <w:bottom w:val="nil"/>
          <w:right w:val="nil"/>
          <w:between w:val="nil"/>
        </w:pBdr>
        <w:shd w:val="clear" w:color="auto" w:fill="FDFDFD"/>
        <w:ind w:firstLine="360"/>
        <w:jc w:val="both"/>
        <w:rPr>
          <w:color w:val="000000"/>
          <w:sz w:val="24"/>
          <w:szCs w:val="24"/>
        </w:rPr>
      </w:pPr>
      <w:r w:rsidRPr="008E3B91">
        <w:rPr>
          <w:b/>
          <w:color w:val="000000"/>
          <w:sz w:val="24"/>
          <w:szCs w:val="24"/>
        </w:rPr>
        <w:t>CLO3:</w:t>
      </w:r>
      <w:r w:rsidRPr="008E3B91">
        <w:rPr>
          <w:color w:val="000000"/>
          <w:sz w:val="24"/>
          <w:szCs w:val="24"/>
        </w:rPr>
        <w:t xml:space="preserve"> Identify various styles of drafting the arbitration clause in an agreement.</w:t>
      </w:r>
    </w:p>
    <w:p w14:paraId="604583D9" w14:textId="77777777" w:rsidR="00113270" w:rsidRPr="008E3B91" w:rsidRDefault="00113270" w:rsidP="00113270">
      <w:pPr>
        <w:pBdr>
          <w:top w:val="nil"/>
          <w:left w:val="nil"/>
          <w:bottom w:val="nil"/>
          <w:right w:val="nil"/>
          <w:between w:val="nil"/>
        </w:pBdr>
        <w:shd w:val="clear" w:color="auto" w:fill="FDFDFD"/>
        <w:ind w:firstLine="360"/>
        <w:jc w:val="both"/>
        <w:rPr>
          <w:color w:val="000000"/>
          <w:sz w:val="24"/>
          <w:szCs w:val="24"/>
        </w:rPr>
      </w:pPr>
      <w:r w:rsidRPr="008E3B91">
        <w:rPr>
          <w:b/>
          <w:color w:val="000000"/>
          <w:sz w:val="24"/>
          <w:szCs w:val="24"/>
        </w:rPr>
        <w:t>CLO4:</w:t>
      </w:r>
      <w:r w:rsidRPr="008E3B91">
        <w:rPr>
          <w:color w:val="000000"/>
          <w:sz w:val="24"/>
          <w:szCs w:val="24"/>
        </w:rPr>
        <w:t xml:space="preserve"> Communicate effectively, draw settlement agreements and practice mediator’s skills.</w:t>
      </w:r>
    </w:p>
    <w:p w14:paraId="65DFFE96" w14:textId="77777777" w:rsidR="00113270" w:rsidRPr="008E3B91" w:rsidRDefault="00113270" w:rsidP="00113270">
      <w:pPr>
        <w:pBdr>
          <w:top w:val="nil"/>
          <w:left w:val="nil"/>
          <w:bottom w:val="nil"/>
          <w:right w:val="nil"/>
          <w:between w:val="nil"/>
        </w:pBdr>
        <w:shd w:val="clear" w:color="auto" w:fill="FDFDFD"/>
        <w:ind w:firstLine="360"/>
        <w:jc w:val="both"/>
        <w:rPr>
          <w:color w:val="000000"/>
          <w:sz w:val="24"/>
          <w:szCs w:val="24"/>
        </w:rPr>
      </w:pPr>
      <w:r w:rsidRPr="008E3B91">
        <w:rPr>
          <w:b/>
          <w:color w:val="000000"/>
          <w:sz w:val="24"/>
          <w:szCs w:val="24"/>
        </w:rPr>
        <w:t>CLO5:</w:t>
      </w:r>
      <w:r w:rsidRPr="008E3B91">
        <w:rPr>
          <w:color w:val="000000"/>
          <w:sz w:val="24"/>
          <w:szCs w:val="24"/>
        </w:rPr>
        <w:t xml:space="preserve"> Describe, </w:t>
      </w:r>
      <w:r w:rsidRPr="008E3B91">
        <w:rPr>
          <w:sz w:val="24"/>
          <w:szCs w:val="24"/>
        </w:rPr>
        <w:t>analyze</w:t>
      </w:r>
      <w:r w:rsidRPr="008E3B91">
        <w:rPr>
          <w:color w:val="000000"/>
          <w:sz w:val="24"/>
          <w:szCs w:val="24"/>
        </w:rPr>
        <w:t>, and apply the substantive rules of alternative dispute resolution.</w:t>
      </w:r>
    </w:p>
    <w:p w14:paraId="5D36A9C4" w14:textId="77777777" w:rsidR="00113270" w:rsidRPr="008E3B91" w:rsidRDefault="00113270" w:rsidP="00113270">
      <w:pPr>
        <w:tabs>
          <w:tab w:val="left" w:pos="3165"/>
        </w:tabs>
        <w:rPr>
          <w:b/>
          <w:color w:val="000000"/>
          <w:sz w:val="24"/>
          <w:szCs w:val="24"/>
        </w:rPr>
      </w:pPr>
      <w:r w:rsidRPr="008E3B91">
        <w:rPr>
          <w:b/>
          <w:color w:val="000000"/>
          <w:sz w:val="24"/>
          <w:szCs w:val="24"/>
        </w:rPr>
        <w:tab/>
      </w:r>
    </w:p>
    <w:p w14:paraId="461AE57D" w14:textId="77777777" w:rsidR="00CF1A12" w:rsidRDefault="00CF1A12" w:rsidP="00274B19">
      <w:pPr>
        <w:tabs>
          <w:tab w:val="left" w:pos="1860"/>
        </w:tabs>
        <w:rPr>
          <w:sz w:val="24"/>
          <w:szCs w:val="24"/>
        </w:rPr>
      </w:pPr>
    </w:p>
    <w:p w14:paraId="25AB0C33" w14:textId="77777777" w:rsidR="00113270" w:rsidRDefault="00113270" w:rsidP="00274B19">
      <w:pPr>
        <w:tabs>
          <w:tab w:val="left" w:pos="1860"/>
        </w:tabs>
        <w:rPr>
          <w:sz w:val="24"/>
          <w:szCs w:val="24"/>
        </w:rPr>
      </w:pPr>
    </w:p>
    <w:p w14:paraId="54025D64" w14:textId="77777777" w:rsidR="00432A34" w:rsidRDefault="00432A34" w:rsidP="004B37F5">
      <w:pPr>
        <w:tabs>
          <w:tab w:val="left" w:pos="1860"/>
        </w:tabs>
        <w:rPr>
          <w:sz w:val="24"/>
          <w:szCs w:val="24"/>
        </w:rPr>
      </w:pPr>
    </w:p>
    <w:p w14:paraId="2F7A8F25" w14:textId="77777777" w:rsidR="00432A34" w:rsidRDefault="00432A34" w:rsidP="004B37F5">
      <w:pPr>
        <w:tabs>
          <w:tab w:val="left" w:pos="1860"/>
        </w:tabs>
        <w:rPr>
          <w:sz w:val="24"/>
          <w:szCs w:val="24"/>
        </w:rPr>
      </w:pPr>
    </w:p>
    <w:p w14:paraId="1E32E39C" w14:textId="77777777" w:rsidR="00432A34" w:rsidRDefault="00432A34" w:rsidP="004B37F5">
      <w:pPr>
        <w:tabs>
          <w:tab w:val="left" w:pos="1860"/>
        </w:tabs>
        <w:rPr>
          <w:sz w:val="24"/>
          <w:szCs w:val="24"/>
        </w:rPr>
      </w:pPr>
    </w:p>
    <w:p w14:paraId="773AFC44" w14:textId="77777777" w:rsidR="00432A34" w:rsidRDefault="00432A34" w:rsidP="004B37F5">
      <w:pPr>
        <w:tabs>
          <w:tab w:val="left" w:pos="1860"/>
        </w:tabs>
        <w:rPr>
          <w:sz w:val="24"/>
          <w:szCs w:val="24"/>
        </w:rPr>
      </w:pPr>
    </w:p>
    <w:p w14:paraId="1020AD27" w14:textId="77777777" w:rsidR="00432A34" w:rsidRDefault="00432A34" w:rsidP="004B37F5">
      <w:pPr>
        <w:tabs>
          <w:tab w:val="left" w:pos="1860"/>
        </w:tabs>
        <w:rPr>
          <w:sz w:val="24"/>
          <w:szCs w:val="24"/>
        </w:rPr>
      </w:pPr>
    </w:p>
    <w:p w14:paraId="103DA496" w14:textId="77777777" w:rsidR="00432A34" w:rsidRDefault="00432A34" w:rsidP="004B37F5">
      <w:pPr>
        <w:tabs>
          <w:tab w:val="left" w:pos="1860"/>
        </w:tabs>
        <w:rPr>
          <w:sz w:val="24"/>
          <w:szCs w:val="24"/>
        </w:rPr>
      </w:pPr>
    </w:p>
    <w:p w14:paraId="75D4EC9F" w14:textId="77777777" w:rsidR="004B37F5" w:rsidRDefault="004B37F5" w:rsidP="004B37F5">
      <w:pPr>
        <w:tabs>
          <w:tab w:val="left" w:pos="1860"/>
        </w:tabs>
        <w:rPr>
          <w:sz w:val="24"/>
          <w:szCs w:val="24"/>
        </w:rPr>
      </w:pPr>
    </w:p>
    <w:p w14:paraId="353A5759" w14:textId="77777777" w:rsidR="004B37F5" w:rsidRDefault="004B37F5" w:rsidP="004B37F5">
      <w:pPr>
        <w:tabs>
          <w:tab w:val="left" w:pos="1860"/>
        </w:tabs>
        <w:rPr>
          <w:sz w:val="24"/>
          <w:szCs w:val="24"/>
        </w:rPr>
      </w:pPr>
    </w:p>
    <w:p w14:paraId="1CA649D3" w14:textId="77777777" w:rsidR="004B37F5" w:rsidRDefault="004B37F5" w:rsidP="004B37F5">
      <w:pPr>
        <w:tabs>
          <w:tab w:val="left" w:pos="1860"/>
        </w:tabs>
        <w:rPr>
          <w:sz w:val="24"/>
          <w:szCs w:val="24"/>
        </w:rPr>
      </w:pPr>
    </w:p>
    <w:p w14:paraId="4789C1A2" w14:textId="77777777" w:rsidR="004B37F5" w:rsidRDefault="004B37F5" w:rsidP="004B37F5">
      <w:pPr>
        <w:tabs>
          <w:tab w:val="left" w:pos="1860"/>
        </w:tabs>
      </w:pPr>
    </w:p>
    <w:p w14:paraId="4EE84A76" w14:textId="77777777" w:rsidR="00BA6044" w:rsidRDefault="00BA6044" w:rsidP="00056020">
      <w:pPr>
        <w:tabs>
          <w:tab w:val="left" w:pos="1860"/>
        </w:tabs>
      </w:pPr>
    </w:p>
    <w:p w14:paraId="2628C241" w14:textId="77777777" w:rsidR="00BA6044" w:rsidRDefault="00BA6044" w:rsidP="00056020">
      <w:pPr>
        <w:tabs>
          <w:tab w:val="left" w:pos="1860"/>
        </w:tabs>
      </w:pPr>
    </w:p>
    <w:p w14:paraId="1581DD23" w14:textId="77777777" w:rsidR="00BA6044" w:rsidRDefault="00BA6044" w:rsidP="00056020">
      <w:pPr>
        <w:tabs>
          <w:tab w:val="left" w:pos="1860"/>
        </w:tabs>
      </w:pPr>
    </w:p>
    <w:p w14:paraId="43989676" w14:textId="77777777" w:rsidR="00BA6044" w:rsidRDefault="00BA6044" w:rsidP="00056020">
      <w:pPr>
        <w:tabs>
          <w:tab w:val="left" w:pos="1860"/>
        </w:tabs>
      </w:pPr>
    </w:p>
    <w:p w14:paraId="1F7710E3" w14:textId="77777777" w:rsidR="00BA6044" w:rsidRDefault="00BA6044" w:rsidP="00056020">
      <w:pPr>
        <w:tabs>
          <w:tab w:val="left" w:pos="1860"/>
        </w:tabs>
      </w:pPr>
    </w:p>
    <w:p w14:paraId="787079C2" w14:textId="77777777" w:rsidR="00BA6044" w:rsidRDefault="00BA6044" w:rsidP="00056020">
      <w:pPr>
        <w:tabs>
          <w:tab w:val="left" w:pos="1860"/>
        </w:tabs>
      </w:pPr>
    </w:p>
    <w:p w14:paraId="18E4CE34" w14:textId="77777777" w:rsidR="00BA6044" w:rsidRDefault="00BA6044" w:rsidP="00056020">
      <w:pPr>
        <w:tabs>
          <w:tab w:val="left" w:pos="1860"/>
        </w:tabs>
      </w:pPr>
    </w:p>
    <w:p w14:paraId="4314C76E" w14:textId="77777777" w:rsidR="0046522D" w:rsidRDefault="0046522D" w:rsidP="00056020">
      <w:pPr>
        <w:tabs>
          <w:tab w:val="left" w:pos="1860"/>
        </w:tabs>
      </w:pPr>
    </w:p>
    <w:p w14:paraId="4B70215A" w14:textId="77777777" w:rsidR="0046522D" w:rsidRDefault="0046522D" w:rsidP="00056020">
      <w:pPr>
        <w:tabs>
          <w:tab w:val="left" w:pos="1860"/>
        </w:tabs>
      </w:pPr>
    </w:p>
    <w:p w14:paraId="370F9F86" w14:textId="77777777" w:rsidR="00056020" w:rsidRDefault="00056020" w:rsidP="00056020">
      <w:pPr>
        <w:tabs>
          <w:tab w:val="left" w:pos="1860"/>
        </w:tabs>
      </w:pPr>
    </w:p>
    <w:p w14:paraId="3B5D4C28" w14:textId="77777777" w:rsidR="00056020" w:rsidRDefault="00056020" w:rsidP="00056020">
      <w:pPr>
        <w:tabs>
          <w:tab w:val="left" w:pos="1860"/>
        </w:tabs>
      </w:pPr>
    </w:p>
    <w:p w14:paraId="6DADFA33" w14:textId="77777777" w:rsidR="00056020" w:rsidRDefault="00056020" w:rsidP="00056020">
      <w:pPr>
        <w:tabs>
          <w:tab w:val="left" w:pos="1860"/>
        </w:tabs>
      </w:pPr>
    </w:p>
    <w:p w14:paraId="15264CF6" w14:textId="77777777" w:rsidR="00056020" w:rsidRDefault="00056020" w:rsidP="00056020">
      <w:pPr>
        <w:tabs>
          <w:tab w:val="left" w:pos="1860"/>
        </w:tabs>
      </w:pPr>
    </w:p>
    <w:p w14:paraId="6FA4AAA5" w14:textId="77777777" w:rsidR="00056020" w:rsidRDefault="00056020" w:rsidP="00056020">
      <w:pPr>
        <w:tabs>
          <w:tab w:val="left" w:pos="1860"/>
        </w:tabs>
      </w:pPr>
    </w:p>
    <w:p w14:paraId="1C65E049" w14:textId="77777777" w:rsidR="00056020" w:rsidRDefault="00056020" w:rsidP="00056020">
      <w:pPr>
        <w:tabs>
          <w:tab w:val="left" w:pos="1860"/>
        </w:tabs>
      </w:pPr>
    </w:p>
    <w:p w14:paraId="16F383D6" w14:textId="77777777" w:rsidR="00056020" w:rsidRDefault="00056020" w:rsidP="00056020">
      <w:pPr>
        <w:tabs>
          <w:tab w:val="left" w:pos="1860"/>
        </w:tabs>
      </w:pPr>
    </w:p>
    <w:p w14:paraId="2DCC907C" w14:textId="77777777" w:rsidR="00056020" w:rsidRDefault="00056020" w:rsidP="00056020">
      <w:pPr>
        <w:tabs>
          <w:tab w:val="left" w:pos="1860"/>
        </w:tabs>
      </w:pPr>
    </w:p>
    <w:p w14:paraId="0AF7C65B" w14:textId="77777777" w:rsidR="00056020" w:rsidRDefault="00056020" w:rsidP="00056020">
      <w:pPr>
        <w:tabs>
          <w:tab w:val="left" w:pos="1860"/>
        </w:tabs>
      </w:pPr>
    </w:p>
    <w:p w14:paraId="22E98E04" w14:textId="77777777" w:rsidR="00056020" w:rsidRDefault="00056020" w:rsidP="00056020">
      <w:pPr>
        <w:tabs>
          <w:tab w:val="left" w:pos="1860"/>
        </w:tabs>
      </w:pPr>
    </w:p>
    <w:p w14:paraId="3699BB8D" w14:textId="77777777" w:rsidR="00056020" w:rsidRDefault="00056020" w:rsidP="00056020">
      <w:pPr>
        <w:tabs>
          <w:tab w:val="left" w:pos="1860"/>
        </w:tabs>
      </w:pPr>
    </w:p>
    <w:p w14:paraId="608F65F9" w14:textId="77777777" w:rsidR="00056020" w:rsidRDefault="00056020" w:rsidP="00056020">
      <w:pPr>
        <w:tabs>
          <w:tab w:val="left" w:pos="1860"/>
        </w:tabs>
      </w:pPr>
    </w:p>
    <w:p w14:paraId="775E8828" w14:textId="77777777" w:rsidR="00056020" w:rsidRDefault="00056020" w:rsidP="00056020">
      <w:pPr>
        <w:tabs>
          <w:tab w:val="left" w:pos="1860"/>
        </w:tabs>
      </w:pPr>
    </w:p>
    <w:p w14:paraId="3F9A7E14" w14:textId="77777777" w:rsidR="00056020" w:rsidRDefault="00056020" w:rsidP="00056020">
      <w:pPr>
        <w:tabs>
          <w:tab w:val="left" w:pos="1860"/>
        </w:tabs>
      </w:pPr>
    </w:p>
    <w:p w14:paraId="48E06886" w14:textId="77777777" w:rsidR="00056020" w:rsidRDefault="00056020" w:rsidP="00056020">
      <w:pPr>
        <w:tabs>
          <w:tab w:val="left" w:pos="1860"/>
        </w:tabs>
      </w:pPr>
    </w:p>
    <w:p w14:paraId="5D73EF0F" w14:textId="77777777" w:rsidR="00384823" w:rsidRDefault="00384823" w:rsidP="00384823">
      <w:pPr>
        <w:pStyle w:val="Normal1"/>
        <w:spacing w:before="240"/>
        <w:jc w:val="center"/>
        <w:rPr>
          <w:rFonts w:ascii="Times New Roman" w:hAnsi="Times New Roman" w:cs="Times New Roman"/>
          <w:b/>
          <w:sz w:val="32"/>
          <w:szCs w:val="32"/>
        </w:rPr>
      </w:pPr>
      <w:r w:rsidRPr="009623EC">
        <w:rPr>
          <w:rFonts w:ascii="Times New Roman" w:hAnsi="Times New Roman" w:cs="Times New Roman"/>
          <w:b/>
          <w:sz w:val="32"/>
          <w:szCs w:val="32"/>
        </w:rPr>
        <w:lastRenderedPageBreak/>
        <w:t>SEMESTER-IX</w:t>
      </w:r>
    </w:p>
    <w:p w14:paraId="43A6F13C" w14:textId="77777777" w:rsidR="00384823" w:rsidRPr="009623EC" w:rsidRDefault="00384823" w:rsidP="00384823">
      <w:pPr>
        <w:pStyle w:val="Normal1"/>
        <w:spacing w:before="240"/>
        <w:jc w:val="center"/>
        <w:rPr>
          <w:rFonts w:ascii="Times New Roman" w:hAnsi="Times New Roman" w:cs="Times New Roman"/>
          <w:b/>
          <w:sz w:val="32"/>
          <w:szCs w:val="32"/>
        </w:rPr>
      </w:pPr>
    </w:p>
    <w:tbl>
      <w:tblPr>
        <w:tblW w:w="95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665"/>
        <w:gridCol w:w="4844"/>
      </w:tblGrid>
      <w:tr w:rsidR="00384823" w14:paraId="23B45681" w14:textId="77777777" w:rsidTr="00495E18">
        <w:trPr>
          <w:trHeight w:val="760"/>
        </w:trPr>
        <w:tc>
          <w:tcPr>
            <w:tcW w:w="9509" w:type="dxa"/>
            <w:gridSpan w:val="2"/>
            <w:tcBorders>
              <w:top w:val="single" w:sz="4" w:space="0" w:color="000000"/>
              <w:left w:val="single" w:sz="4" w:space="0" w:color="000000"/>
              <w:bottom w:val="single" w:sz="4" w:space="0" w:color="000000"/>
              <w:right w:val="single" w:sz="4" w:space="0" w:color="000000"/>
            </w:tcBorders>
          </w:tcPr>
          <w:p w14:paraId="76815C04" w14:textId="77777777" w:rsidR="00384823" w:rsidRDefault="00384823" w:rsidP="00495E18">
            <w:pPr>
              <w:shd w:val="clear" w:color="auto" w:fill="FFFFFF"/>
              <w:tabs>
                <w:tab w:val="left" w:pos="3795"/>
              </w:tabs>
              <w:jc w:val="center"/>
              <w:rPr>
                <w:b/>
                <w:sz w:val="28"/>
                <w:szCs w:val="28"/>
              </w:rPr>
            </w:pPr>
            <w:r>
              <w:rPr>
                <w:b/>
                <w:sz w:val="28"/>
                <w:szCs w:val="28"/>
              </w:rPr>
              <w:t>FISCAL CONSTITUTIONALISM</w:t>
            </w:r>
          </w:p>
          <w:p w14:paraId="5BB401C2" w14:textId="77777777" w:rsidR="00384823" w:rsidRPr="00CF2B3A" w:rsidRDefault="00384823" w:rsidP="00495E18">
            <w:pPr>
              <w:shd w:val="clear" w:color="auto" w:fill="FFFFFF"/>
              <w:tabs>
                <w:tab w:val="left" w:pos="3795"/>
              </w:tabs>
              <w:jc w:val="center"/>
              <w:rPr>
                <w:sz w:val="24"/>
                <w:szCs w:val="24"/>
              </w:rPr>
            </w:pPr>
            <w:r>
              <w:rPr>
                <w:sz w:val="24"/>
                <w:szCs w:val="24"/>
              </w:rPr>
              <w:t>(Hons. Elective Course)</w:t>
            </w:r>
          </w:p>
        </w:tc>
      </w:tr>
      <w:tr w:rsidR="00384823" w14:paraId="603415DE" w14:textId="77777777" w:rsidTr="00495E18">
        <w:trPr>
          <w:trHeight w:val="278"/>
        </w:trPr>
        <w:tc>
          <w:tcPr>
            <w:tcW w:w="4665" w:type="dxa"/>
            <w:tcBorders>
              <w:top w:val="single" w:sz="4" w:space="0" w:color="000000"/>
              <w:left w:val="single" w:sz="4" w:space="0" w:color="000000"/>
              <w:bottom w:val="single" w:sz="4" w:space="0" w:color="000000"/>
              <w:right w:val="single" w:sz="4" w:space="0" w:color="000000"/>
            </w:tcBorders>
          </w:tcPr>
          <w:p w14:paraId="58676356" w14:textId="77777777" w:rsidR="00384823" w:rsidRDefault="00384823" w:rsidP="00495E18">
            <w:pPr>
              <w:shd w:val="clear" w:color="auto" w:fill="FFFFFF"/>
              <w:rPr>
                <w:b/>
                <w:sz w:val="24"/>
                <w:szCs w:val="24"/>
              </w:rPr>
            </w:pPr>
            <w:r>
              <w:rPr>
                <w:b/>
                <w:sz w:val="24"/>
                <w:szCs w:val="24"/>
              </w:rPr>
              <w:t xml:space="preserve">Course Code: </w:t>
            </w:r>
            <w:r>
              <w:rPr>
                <w:color w:val="000000"/>
                <w:sz w:val="24"/>
                <w:szCs w:val="24"/>
              </w:rPr>
              <w:t>23HEC901A</w:t>
            </w:r>
          </w:p>
        </w:tc>
        <w:tc>
          <w:tcPr>
            <w:tcW w:w="4844" w:type="dxa"/>
            <w:tcBorders>
              <w:top w:val="single" w:sz="4" w:space="0" w:color="000000"/>
              <w:left w:val="single" w:sz="4" w:space="0" w:color="000000"/>
              <w:bottom w:val="single" w:sz="4" w:space="0" w:color="000000"/>
              <w:right w:val="single" w:sz="4" w:space="0" w:color="000000"/>
            </w:tcBorders>
          </w:tcPr>
          <w:p w14:paraId="115AB73B" w14:textId="77777777" w:rsidR="00384823" w:rsidRDefault="00384823" w:rsidP="00495E18">
            <w:pPr>
              <w:shd w:val="clear" w:color="auto" w:fill="FFFFFF"/>
              <w:rPr>
                <w:sz w:val="24"/>
                <w:szCs w:val="24"/>
              </w:rPr>
            </w:pPr>
            <w:r>
              <w:rPr>
                <w:sz w:val="24"/>
                <w:szCs w:val="24"/>
              </w:rPr>
              <w:t xml:space="preserve">Continuous Evaluation: 40 Marks </w:t>
            </w:r>
          </w:p>
        </w:tc>
      </w:tr>
      <w:tr w:rsidR="00384823" w14:paraId="65591C57" w14:textId="77777777" w:rsidTr="00495E18">
        <w:trPr>
          <w:trHeight w:val="299"/>
        </w:trPr>
        <w:tc>
          <w:tcPr>
            <w:tcW w:w="4665" w:type="dxa"/>
            <w:tcBorders>
              <w:top w:val="single" w:sz="4" w:space="0" w:color="000000"/>
              <w:left w:val="single" w:sz="4" w:space="0" w:color="000000"/>
              <w:bottom w:val="single" w:sz="4" w:space="0" w:color="000000"/>
              <w:right w:val="single" w:sz="4" w:space="0" w:color="000000"/>
            </w:tcBorders>
          </w:tcPr>
          <w:p w14:paraId="4937D1C5" w14:textId="77777777" w:rsidR="00384823" w:rsidRDefault="00384823" w:rsidP="00495E18">
            <w:pPr>
              <w:shd w:val="clear" w:color="auto" w:fill="FFFFFF"/>
              <w:rPr>
                <w:b/>
                <w:sz w:val="24"/>
                <w:szCs w:val="24"/>
              </w:rPr>
            </w:pPr>
            <w:r>
              <w:rPr>
                <w:b/>
                <w:sz w:val="24"/>
                <w:szCs w:val="24"/>
              </w:rPr>
              <w:t>Credits: 4</w:t>
            </w:r>
          </w:p>
        </w:tc>
        <w:tc>
          <w:tcPr>
            <w:tcW w:w="4844" w:type="dxa"/>
            <w:tcBorders>
              <w:top w:val="single" w:sz="4" w:space="0" w:color="000000"/>
              <w:left w:val="single" w:sz="4" w:space="0" w:color="000000"/>
              <w:bottom w:val="single" w:sz="4" w:space="0" w:color="000000"/>
              <w:right w:val="single" w:sz="4" w:space="0" w:color="000000"/>
            </w:tcBorders>
          </w:tcPr>
          <w:p w14:paraId="7D775086" w14:textId="77777777" w:rsidR="00384823" w:rsidRDefault="00384823" w:rsidP="00495E18">
            <w:pPr>
              <w:shd w:val="clear" w:color="auto" w:fill="FFFFFF"/>
              <w:rPr>
                <w:sz w:val="24"/>
                <w:szCs w:val="24"/>
              </w:rPr>
            </w:pPr>
            <w:r>
              <w:rPr>
                <w:sz w:val="24"/>
                <w:szCs w:val="24"/>
              </w:rPr>
              <w:t xml:space="preserve">End Semester Examination: 60 Marks </w:t>
            </w:r>
          </w:p>
        </w:tc>
      </w:tr>
      <w:tr w:rsidR="00384823" w14:paraId="6A4C36CA" w14:textId="77777777" w:rsidTr="00495E18">
        <w:trPr>
          <w:trHeight w:val="238"/>
        </w:trPr>
        <w:tc>
          <w:tcPr>
            <w:tcW w:w="4665" w:type="dxa"/>
            <w:tcBorders>
              <w:top w:val="single" w:sz="4" w:space="0" w:color="000000"/>
              <w:left w:val="single" w:sz="4" w:space="0" w:color="000000"/>
              <w:bottom w:val="single" w:sz="4" w:space="0" w:color="000000"/>
              <w:right w:val="single" w:sz="4" w:space="0" w:color="000000"/>
            </w:tcBorders>
          </w:tcPr>
          <w:p w14:paraId="26A11298" w14:textId="77777777" w:rsidR="00384823" w:rsidRDefault="00384823" w:rsidP="00495E18">
            <w:pPr>
              <w:shd w:val="clear" w:color="auto" w:fill="FFFFFF"/>
              <w:rPr>
                <w:b/>
                <w:sz w:val="24"/>
                <w:szCs w:val="24"/>
              </w:rPr>
            </w:pPr>
            <w:r>
              <w:rPr>
                <w:b/>
                <w:sz w:val="24"/>
                <w:szCs w:val="24"/>
              </w:rPr>
              <w:t xml:space="preserve">L T P: 4 1 0 </w:t>
            </w:r>
          </w:p>
        </w:tc>
        <w:tc>
          <w:tcPr>
            <w:tcW w:w="4844" w:type="dxa"/>
            <w:tcBorders>
              <w:top w:val="single" w:sz="4" w:space="0" w:color="000000"/>
              <w:left w:val="single" w:sz="4" w:space="0" w:color="000000"/>
              <w:bottom w:val="single" w:sz="4" w:space="0" w:color="000000"/>
              <w:right w:val="single" w:sz="4" w:space="0" w:color="000000"/>
            </w:tcBorders>
          </w:tcPr>
          <w:p w14:paraId="0C5314A8" w14:textId="77777777" w:rsidR="00384823" w:rsidRDefault="00384823" w:rsidP="00495E18">
            <w:pPr>
              <w:shd w:val="clear" w:color="auto" w:fill="FFFFFF"/>
              <w:rPr>
                <w:b/>
                <w:sz w:val="24"/>
                <w:szCs w:val="24"/>
              </w:rPr>
            </w:pPr>
          </w:p>
        </w:tc>
      </w:tr>
      <w:tr w:rsidR="00384823" w14:paraId="64AC1E44" w14:textId="77777777" w:rsidTr="00495E18">
        <w:trPr>
          <w:trHeight w:val="288"/>
        </w:trPr>
        <w:tc>
          <w:tcPr>
            <w:tcW w:w="9509" w:type="dxa"/>
            <w:gridSpan w:val="2"/>
            <w:tcBorders>
              <w:top w:val="single" w:sz="4" w:space="0" w:color="000000"/>
              <w:left w:val="single" w:sz="4" w:space="0" w:color="000000"/>
              <w:bottom w:val="single" w:sz="4" w:space="0" w:color="000000"/>
              <w:right w:val="single" w:sz="4" w:space="0" w:color="000000"/>
            </w:tcBorders>
          </w:tcPr>
          <w:p w14:paraId="08DEC159" w14:textId="77777777" w:rsidR="00384823" w:rsidRDefault="00384823" w:rsidP="00495E18">
            <w:pPr>
              <w:shd w:val="clear" w:color="auto" w:fill="FFFFFF"/>
              <w:rPr>
                <w:b/>
                <w:sz w:val="24"/>
                <w:szCs w:val="24"/>
              </w:rPr>
            </w:pPr>
            <w:r>
              <w:rPr>
                <w:b/>
                <w:sz w:val="24"/>
                <w:szCs w:val="24"/>
              </w:rPr>
              <w:t xml:space="preserve">Prerequisite: </w:t>
            </w:r>
            <w:r>
              <w:rPr>
                <w:color w:val="222222"/>
                <w:highlight w:val="white"/>
              </w:rPr>
              <w:t>Basic understanding of constitutional provisions and an aptitude to critically analyze the provisions in comparison to policies of the Government</w:t>
            </w:r>
          </w:p>
        </w:tc>
      </w:tr>
    </w:tbl>
    <w:p w14:paraId="3A11F39D" w14:textId="77777777" w:rsidR="00384823" w:rsidRDefault="00384823" w:rsidP="00384823">
      <w:pPr>
        <w:jc w:val="both"/>
        <w:rPr>
          <w:b/>
          <w:color w:val="000000"/>
          <w:sz w:val="28"/>
          <w:szCs w:val="28"/>
        </w:rPr>
      </w:pPr>
    </w:p>
    <w:p w14:paraId="7A27BAA1" w14:textId="77777777" w:rsidR="00550064" w:rsidRPr="00696217" w:rsidRDefault="00550064" w:rsidP="00550064">
      <w:pPr>
        <w:jc w:val="both"/>
        <w:rPr>
          <w:b/>
          <w:sz w:val="24"/>
          <w:szCs w:val="24"/>
        </w:rPr>
      </w:pPr>
      <w:r w:rsidRPr="00696217">
        <w:rPr>
          <w:b/>
          <w:sz w:val="24"/>
          <w:szCs w:val="24"/>
        </w:rPr>
        <w:t xml:space="preserve">COURSE LEARNING OUTCOMES </w:t>
      </w:r>
      <w:r w:rsidRPr="00696217">
        <w:rPr>
          <w:b/>
          <w:color w:val="000000"/>
          <w:sz w:val="24"/>
          <w:szCs w:val="24"/>
        </w:rPr>
        <w:t>(CLOs)</w:t>
      </w:r>
      <w:r w:rsidRPr="00696217">
        <w:rPr>
          <w:b/>
          <w:sz w:val="24"/>
          <w:szCs w:val="24"/>
        </w:rPr>
        <w:t xml:space="preserve">: </w:t>
      </w:r>
    </w:p>
    <w:p w14:paraId="612FB2B0" w14:textId="77777777" w:rsidR="00550064" w:rsidRPr="00696217" w:rsidRDefault="00550064" w:rsidP="00550064">
      <w:pPr>
        <w:jc w:val="both"/>
        <w:rPr>
          <w:sz w:val="24"/>
          <w:szCs w:val="24"/>
        </w:rPr>
      </w:pPr>
      <w:r w:rsidRPr="00696217">
        <w:rPr>
          <w:sz w:val="24"/>
          <w:szCs w:val="24"/>
        </w:rPr>
        <w:t xml:space="preserve">After the successful completion of the course curriculum, the students will able to </w:t>
      </w:r>
    </w:p>
    <w:p w14:paraId="7DE7020B" w14:textId="77777777" w:rsidR="00550064" w:rsidRPr="00696217" w:rsidRDefault="00550064" w:rsidP="00550064">
      <w:pPr>
        <w:jc w:val="both"/>
        <w:rPr>
          <w:sz w:val="24"/>
          <w:szCs w:val="24"/>
        </w:rPr>
      </w:pPr>
      <w:r w:rsidRPr="00696217">
        <w:rPr>
          <w:b/>
          <w:sz w:val="24"/>
          <w:szCs w:val="24"/>
        </w:rPr>
        <w:t xml:space="preserve">CO1: </w:t>
      </w:r>
      <w:r w:rsidRPr="00696217">
        <w:rPr>
          <w:sz w:val="24"/>
          <w:szCs w:val="24"/>
        </w:rPr>
        <w:t>Explain the requisites of the fundamental aspects of Fiscal Constitutionalism</w:t>
      </w:r>
    </w:p>
    <w:p w14:paraId="224666B8" w14:textId="77777777" w:rsidR="00550064" w:rsidRPr="00696217" w:rsidRDefault="00550064" w:rsidP="00550064">
      <w:pPr>
        <w:jc w:val="both"/>
        <w:rPr>
          <w:sz w:val="24"/>
          <w:szCs w:val="24"/>
        </w:rPr>
      </w:pPr>
      <w:r w:rsidRPr="00696217">
        <w:rPr>
          <w:b/>
          <w:sz w:val="24"/>
          <w:szCs w:val="24"/>
        </w:rPr>
        <w:t xml:space="preserve">CO2: </w:t>
      </w:r>
      <w:r w:rsidRPr="00696217">
        <w:rPr>
          <w:sz w:val="24"/>
          <w:szCs w:val="24"/>
        </w:rPr>
        <w:t>Comply the process related to fiscal policy in India.</w:t>
      </w:r>
    </w:p>
    <w:p w14:paraId="01DF6B1A" w14:textId="77777777" w:rsidR="00550064" w:rsidRPr="00696217" w:rsidRDefault="00550064" w:rsidP="00550064">
      <w:pPr>
        <w:jc w:val="both"/>
        <w:rPr>
          <w:sz w:val="24"/>
          <w:szCs w:val="24"/>
        </w:rPr>
      </w:pPr>
      <w:r w:rsidRPr="00696217">
        <w:rPr>
          <w:b/>
          <w:sz w:val="24"/>
          <w:szCs w:val="24"/>
        </w:rPr>
        <w:t>CO3</w:t>
      </w:r>
      <w:r w:rsidRPr="00696217">
        <w:rPr>
          <w:sz w:val="24"/>
          <w:szCs w:val="24"/>
        </w:rPr>
        <w:t xml:space="preserve">: Examine the Fiscal policy in the context of economic justice which is guaranteed in the Constitutional Law. </w:t>
      </w:r>
    </w:p>
    <w:p w14:paraId="59617B96" w14:textId="77777777" w:rsidR="00056020" w:rsidRDefault="00056020" w:rsidP="00056020">
      <w:pPr>
        <w:tabs>
          <w:tab w:val="left" w:pos="1860"/>
        </w:tabs>
      </w:pPr>
    </w:p>
    <w:p w14:paraId="4209726A" w14:textId="77777777" w:rsidR="00550064" w:rsidRDefault="00550064" w:rsidP="00056020">
      <w:pPr>
        <w:tabs>
          <w:tab w:val="left" w:pos="1860"/>
        </w:tabs>
      </w:pPr>
    </w:p>
    <w:p w14:paraId="1837FF51" w14:textId="77777777" w:rsidR="00550064" w:rsidRDefault="00550064" w:rsidP="00056020">
      <w:pPr>
        <w:tabs>
          <w:tab w:val="left" w:pos="1860"/>
        </w:tabs>
      </w:pPr>
    </w:p>
    <w:tbl>
      <w:tblPr>
        <w:tblW w:w="90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691"/>
        <w:gridCol w:w="4325"/>
      </w:tblGrid>
      <w:tr w:rsidR="00ED5080" w:rsidRPr="001A3D3B" w14:paraId="3F8B4415" w14:textId="77777777" w:rsidTr="00495E18">
        <w:trPr>
          <w:trHeight w:val="738"/>
        </w:trPr>
        <w:tc>
          <w:tcPr>
            <w:tcW w:w="9016" w:type="dxa"/>
            <w:gridSpan w:val="2"/>
            <w:tcBorders>
              <w:top w:val="single" w:sz="4" w:space="0" w:color="000000"/>
              <w:left w:val="single" w:sz="4" w:space="0" w:color="000000"/>
              <w:bottom w:val="single" w:sz="4" w:space="0" w:color="000000"/>
              <w:right w:val="single" w:sz="4" w:space="0" w:color="000000"/>
            </w:tcBorders>
          </w:tcPr>
          <w:p w14:paraId="6FA2A6C0" w14:textId="77777777" w:rsidR="00ED5080" w:rsidRPr="00852809" w:rsidRDefault="00ED5080" w:rsidP="00495E18">
            <w:pPr>
              <w:shd w:val="clear" w:color="auto" w:fill="FFFFFF"/>
              <w:tabs>
                <w:tab w:val="left" w:pos="3795"/>
              </w:tabs>
              <w:jc w:val="center"/>
              <w:rPr>
                <w:b/>
                <w:sz w:val="28"/>
                <w:szCs w:val="28"/>
              </w:rPr>
            </w:pPr>
            <w:r>
              <w:rPr>
                <w:b/>
                <w:sz w:val="28"/>
                <w:szCs w:val="28"/>
              </w:rPr>
              <w:t>INTERNATIONAL BUSINESS LAW</w:t>
            </w:r>
          </w:p>
          <w:p w14:paraId="4DE40471" w14:textId="77777777" w:rsidR="00ED5080" w:rsidRPr="001A3D3B" w:rsidRDefault="00ED5080" w:rsidP="00495E18">
            <w:pPr>
              <w:shd w:val="clear" w:color="auto" w:fill="FFFFFF"/>
              <w:tabs>
                <w:tab w:val="left" w:pos="3795"/>
              </w:tabs>
              <w:jc w:val="center"/>
              <w:rPr>
                <w:b/>
                <w:sz w:val="24"/>
                <w:szCs w:val="24"/>
              </w:rPr>
            </w:pPr>
            <w:r w:rsidRPr="00FA2C40">
              <w:rPr>
                <w:color w:val="000000"/>
                <w:sz w:val="24"/>
                <w:szCs w:val="24"/>
              </w:rPr>
              <w:t>(</w:t>
            </w:r>
            <w:r>
              <w:rPr>
                <w:color w:val="000000"/>
                <w:sz w:val="24"/>
                <w:szCs w:val="24"/>
              </w:rPr>
              <w:t>Hons. Elective Course</w:t>
            </w:r>
            <w:r w:rsidRPr="00FA2C40">
              <w:rPr>
                <w:color w:val="000000"/>
                <w:sz w:val="24"/>
                <w:szCs w:val="24"/>
              </w:rPr>
              <w:t>)</w:t>
            </w:r>
          </w:p>
        </w:tc>
      </w:tr>
      <w:tr w:rsidR="00ED5080" w:rsidRPr="001A3D3B" w14:paraId="78019F84" w14:textId="77777777" w:rsidTr="00495E18">
        <w:tc>
          <w:tcPr>
            <w:tcW w:w="4691" w:type="dxa"/>
            <w:tcBorders>
              <w:top w:val="single" w:sz="4" w:space="0" w:color="000000"/>
              <w:left w:val="single" w:sz="4" w:space="0" w:color="000000"/>
              <w:bottom w:val="single" w:sz="4" w:space="0" w:color="000000"/>
              <w:right w:val="single" w:sz="4" w:space="0" w:color="000000"/>
            </w:tcBorders>
          </w:tcPr>
          <w:p w14:paraId="5CBFBC15" w14:textId="77777777" w:rsidR="00ED5080" w:rsidRPr="001A3D3B" w:rsidRDefault="00ED5080" w:rsidP="00495E18">
            <w:pPr>
              <w:shd w:val="clear" w:color="auto" w:fill="FFFFFF"/>
              <w:rPr>
                <w:b/>
                <w:sz w:val="24"/>
                <w:szCs w:val="24"/>
              </w:rPr>
            </w:pPr>
            <w:r w:rsidRPr="001A3D3B">
              <w:rPr>
                <w:b/>
                <w:sz w:val="24"/>
                <w:szCs w:val="24"/>
              </w:rPr>
              <w:t xml:space="preserve">Course Code: </w:t>
            </w:r>
            <w:r w:rsidRPr="00787F20">
              <w:rPr>
                <w:b/>
                <w:sz w:val="24"/>
                <w:szCs w:val="24"/>
              </w:rPr>
              <w:t>23HEC</w:t>
            </w:r>
            <w:r>
              <w:rPr>
                <w:b/>
                <w:sz w:val="24"/>
                <w:szCs w:val="24"/>
              </w:rPr>
              <w:t>901</w:t>
            </w:r>
            <w:r w:rsidRPr="00787F20">
              <w:rPr>
                <w:b/>
                <w:sz w:val="24"/>
                <w:szCs w:val="24"/>
              </w:rPr>
              <w:t>B</w:t>
            </w:r>
          </w:p>
        </w:tc>
        <w:tc>
          <w:tcPr>
            <w:tcW w:w="4325" w:type="dxa"/>
            <w:tcBorders>
              <w:top w:val="single" w:sz="4" w:space="0" w:color="000000"/>
              <w:left w:val="single" w:sz="4" w:space="0" w:color="000000"/>
              <w:bottom w:val="single" w:sz="4" w:space="0" w:color="000000"/>
              <w:right w:val="single" w:sz="4" w:space="0" w:color="000000"/>
            </w:tcBorders>
          </w:tcPr>
          <w:p w14:paraId="429F6565" w14:textId="77777777" w:rsidR="00ED5080" w:rsidRPr="001A3D3B" w:rsidRDefault="00ED5080" w:rsidP="00495E18">
            <w:pPr>
              <w:shd w:val="clear" w:color="auto" w:fill="FFFFFF"/>
              <w:rPr>
                <w:sz w:val="24"/>
                <w:szCs w:val="24"/>
              </w:rPr>
            </w:pPr>
            <w:r w:rsidRPr="001A3D3B">
              <w:rPr>
                <w:sz w:val="24"/>
                <w:szCs w:val="24"/>
              </w:rPr>
              <w:t xml:space="preserve">Continuous Evaluation: </w:t>
            </w:r>
            <w:r>
              <w:rPr>
                <w:sz w:val="24"/>
                <w:szCs w:val="24"/>
              </w:rPr>
              <w:t xml:space="preserve"> 40 </w:t>
            </w:r>
            <w:r w:rsidRPr="001A3D3B">
              <w:rPr>
                <w:sz w:val="24"/>
                <w:szCs w:val="24"/>
              </w:rPr>
              <w:t xml:space="preserve">Marks </w:t>
            </w:r>
          </w:p>
        </w:tc>
      </w:tr>
      <w:tr w:rsidR="00ED5080" w:rsidRPr="001A3D3B" w14:paraId="7C242948" w14:textId="77777777" w:rsidTr="00495E18">
        <w:trPr>
          <w:trHeight w:val="290"/>
        </w:trPr>
        <w:tc>
          <w:tcPr>
            <w:tcW w:w="4691" w:type="dxa"/>
            <w:tcBorders>
              <w:top w:val="single" w:sz="4" w:space="0" w:color="000000"/>
              <w:left w:val="single" w:sz="4" w:space="0" w:color="000000"/>
              <w:bottom w:val="single" w:sz="4" w:space="0" w:color="000000"/>
              <w:right w:val="single" w:sz="4" w:space="0" w:color="000000"/>
            </w:tcBorders>
          </w:tcPr>
          <w:p w14:paraId="71518442" w14:textId="77777777" w:rsidR="00ED5080" w:rsidRPr="001A3D3B" w:rsidRDefault="00ED5080" w:rsidP="00495E18">
            <w:pPr>
              <w:shd w:val="clear" w:color="auto" w:fill="FFFFFF"/>
              <w:rPr>
                <w:b/>
                <w:sz w:val="24"/>
                <w:szCs w:val="24"/>
              </w:rPr>
            </w:pPr>
            <w:r w:rsidRPr="001A3D3B">
              <w:rPr>
                <w:b/>
                <w:sz w:val="24"/>
                <w:szCs w:val="24"/>
              </w:rPr>
              <w:t xml:space="preserve">Credits: </w:t>
            </w:r>
            <w:r>
              <w:rPr>
                <w:b/>
                <w:sz w:val="24"/>
                <w:szCs w:val="24"/>
              </w:rPr>
              <w:t>4</w:t>
            </w:r>
          </w:p>
        </w:tc>
        <w:tc>
          <w:tcPr>
            <w:tcW w:w="4325" w:type="dxa"/>
            <w:tcBorders>
              <w:top w:val="single" w:sz="4" w:space="0" w:color="000000"/>
              <w:left w:val="single" w:sz="4" w:space="0" w:color="000000"/>
              <w:bottom w:val="single" w:sz="4" w:space="0" w:color="000000"/>
              <w:right w:val="single" w:sz="4" w:space="0" w:color="000000"/>
            </w:tcBorders>
          </w:tcPr>
          <w:p w14:paraId="5F4BDB2D" w14:textId="77777777" w:rsidR="00ED5080" w:rsidRPr="001A3D3B" w:rsidRDefault="00ED5080" w:rsidP="00495E18">
            <w:pPr>
              <w:shd w:val="clear" w:color="auto" w:fill="FFFFFF"/>
              <w:rPr>
                <w:sz w:val="24"/>
                <w:szCs w:val="24"/>
              </w:rPr>
            </w:pPr>
            <w:r w:rsidRPr="001A3D3B">
              <w:rPr>
                <w:sz w:val="24"/>
                <w:szCs w:val="24"/>
              </w:rPr>
              <w:t xml:space="preserve">End Semester Examination: </w:t>
            </w:r>
            <w:r>
              <w:rPr>
                <w:sz w:val="24"/>
                <w:szCs w:val="24"/>
              </w:rPr>
              <w:t xml:space="preserve"> 60</w:t>
            </w:r>
            <w:r w:rsidRPr="001A3D3B">
              <w:rPr>
                <w:sz w:val="24"/>
                <w:szCs w:val="24"/>
              </w:rPr>
              <w:t xml:space="preserve"> Marks </w:t>
            </w:r>
          </w:p>
        </w:tc>
      </w:tr>
      <w:tr w:rsidR="00ED5080" w:rsidRPr="001A3D3B" w14:paraId="6A6E04F4" w14:textId="77777777" w:rsidTr="00495E18">
        <w:trPr>
          <w:trHeight w:val="231"/>
        </w:trPr>
        <w:tc>
          <w:tcPr>
            <w:tcW w:w="4691" w:type="dxa"/>
            <w:tcBorders>
              <w:top w:val="single" w:sz="4" w:space="0" w:color="000000"/>
              <w:left w:val="single" w:sz="4" w:space="0" w:color="000000"/>
              <w:bottom w:val="single" w:sz="4" w:space="0" w:color="000000"/>
              <w:right w:val="single" w:sz="4" w:space="0" w:color="000000"/>
            </w:tcBorders>
          </w:tcPr>
          <w:p w14:paraId="1250AA7E" w14:textId="77777777" w:rsidR="00ED5080" w:rsidRPr="001A3D3B" w:rsidRDefault="00ED5080" w:rsidP="00495E18">
            <w:pPr>
              <w:shd w:val="clear" w:color="auto" w:fill="FFFFFF"/>
              <w:rPr>
                <w:b/>
                <w:sz w:val="24"/>
                <w:szCs w:val="24"/>
              </w:rPr>
            </w:pPr>
            <w:r w:rsidRPr="001A3D3B">
              <w:rPr>
                <w:b/>
                <w:sz w:val="24"/>
                <w:szCs w:val="24"/>
              </w:rPr>
              <w:t xml:space="preserve">L T P: </w:t>
            </w:r>
            <w:r>
              <w:rPr>
                <w:b/>
                <w:sz w:val="24"/>
                <w:szCs w:val="24"/>
              </w:rPr>
              <w:t>4</w:t>
            </w:r>
            <w:r w:rsidRPr="001A3D3B">
              <w:rPr>
                <w:b/>
                <w:sz w:val="24"/>
                <w:szCs w:val="24"/>
              </w:rPr>
              <w:t xml:space="preserve"> 1 0 </w:t>
            </w:r>
          </w:p>
        </w:tc>
        <w:tc>
          <w:tcPr>
            <w:tcW w:w="4325" w:type="dxa"/>
            <w:tcBorders>
              <w:top w:val="single" w:sz="4" w:space="0" w:color="000000"/>
              <w:left w:val="single" w:sz="4" w:space="0" w:color="000000"/>
              <w:bottom w:val="single" w:sz="4" w:space="0" w:color="000000"/>
              <w:right w:val="single" w:sz="4" w:space="0" w:color="000000"/>
            </w:tcBorders>
          </w:tcPr>
          <w:p w14:paraId="3BA956A6" w14:textId="77777777" w:rsidR="00ED5080" w:rsidRPr="001A3D3B" w:rsidRDefault="00ED5080" w:rsidP="00495E18">
            <w:pPr>
              <w:shd w:val="clear" w:color="auto" w:fill="FFFFFF"/>
              <w:rPr>
                <w:b/>
                <w:sz w:val="24"/>
                <w:szCs w:val="24"/>
              </w:rPr>
            </w:pPr>
          </w:p>
        </w:tc>
      </w:tr>
      <w:tr w:rsidR="00ED5080" w:rsidRPr="001A3D3B" w14:paraId="1C036E3B" w14:textId="77777777" w:rsidTr="00495E18">
        <w:trPr>
          <w:trHeight w:val="280"/>
        </w:trPr>
        <w:tc>
          <w:tcPr>
            <w:tcW w:w="9016" w:type="dxa"/>
            <w:gridSpan w:val="2"/>
            <w:tcBorders>
              <w:top w:val="single" w:sz="4" w:space="0" w:color="000000"/>
              <w:left w:val="single" w:sz="4" w:space="0" w:color="000000"/>
              <w:bottom w:val="single" w:sz="4" w:space="0" w:color="000000"/>
              <w:right w:val="single" w:sz="4" w:space="0" w:color="000000"/>
            </w:tcBorders>
          </w:tcPr>
          <w:p w14:paraId="19C0FF00" w14:textId="77777777" w:rsidR="00ED5080" w:rsidRPr="00073173" w:rsidRDefault="00ED5080" w:rsidP="00495E18">
            <w:pPr>
              <w:shd w:val="clear" w:color="auto" w:fill="FFFFFF"/>
              <w:rPr>
                <w:bCs/>
                <w:sz w:val="24"/>
                <w:szCs w:val="24"/>
              </w:rPr>
            </w:pPr>
            <w:r w:rsidRPr="001A3D3B">
              <w:rPr>
                <w:b/>
                <w:sz w:val="24"/>
                <w:szCs w:val="24"/>
              </w:rPr>
              <w:t>Prerequisite:</w:t>
            </w:r>
            <w:r>
              <w:rPr>
                <w:b/>
                <w:sz w:val="24"/>
                <w:szCs w:val="24"/>
              </w:rPr>
              <w:t xml:space="preserve"> </w:t>
            </w:r>
            <w:r>
              <w:rPr>
                <w:bCs/>
                <w:sz w:val="24"/>
                <w:szCs w:val="24"/>
              </w:rPr>
              <w:t>Compulsory Law Course of Company Law and International Law (difference between public and private international law)</w:t>
            </w:r>
          </w:p>
        </w:tc>
      </w:tr>
    </w:tbl>
    <w:p w14:paraId="4360B47B" w14:textId="77777777" w:rsidR="00550064" w:rsidRDefault="00550064" w:rsidP="00056020">
      <w:pPr>
        <w:tabs>
          <w:tab w:val="left" w:pos="1860"/>
        </w:tabs>
      </w:pPr>
    </w:p>
    <w:p w14:paraId="7E1D9FBC" w14:textId="77777777" w:rsidR="00CC60EC" w:rsidRPr="005B719B" w:rsidRDefault="00CC60EC" w:rsidP="00CC60EC">
      <w:pPr>
        <w:shd w:val="clear" w:color="auto" w:fill="FFFFFF"/>
        <w:rPr>
          <w:b/>
          <w:color w:val="000000"/>
          <w:sz w:val="24"/>
          <w:szCs w:val="24"/>
        </w:rPr>
      </w:pPr>
      <w:r w:rsidRPr="005B719B">
        <w:rPr>
          <w:b/>
          <w:color w:val="000000"/>
          <w:sz w:val="24"/>
          <w:szCs w:val="24"/>
        </w:rPr>
        <w:t>COURSE LEARNING OUTCOMES (CLOs):</w:t>
      </w:r>
    </w:p>
    <w:p w14:paraId="5185FD0F" w14:textId="77777777" w:rsidR="00CC60EC" w:rsidRPr="005B719B" w:rsidRDefault="00CC60EC" w:rsidP="00CC60EC">
      <w:pPr>
        <w:rPr>
          <w:b/>
          <w:bCs/>
          <w:sz w:val="24"/>
          <w:szCs w:val="24"/>
          <w:u w:val="single"/>
        </w:rPr>
      </w:pPr>
      <w:r w:rsidRPr="005B719B">
        <w:rPr>
          <w:color w:val="000000"/>
          <w:sz w:val="24"/>
          <w:szCs w:val="24"/>
        </w:rPr>
        <w:t>At the end of this course, the students would be able to:</w:t>
      </w:r>
    </w:p>
    <w:p w14:paraId="1C4A1BC4" w14:textId="77777777" w:rsidR="00CC60EC" w:rsidRPr="005B719B" w:rsidRDefault="00CC60EC" w:rsidP="00CC60EC">
      <w:pPr>
        <w:shd w:val="clear" w:color="auto" w:fill="FFFFFF"/>
        <w:jc w:val="both"/>
        <w:rPr>
          <w:sz w:val="24"/>
          <w:szCs w:val="24"/>
        </w:rPr>
      </w:pPr>
      <w:r w:rsidRPr="005B719B">
        <w:rPr>
          <w:b/>
          <w:sz w:val="24"/>
          <w:szCs w:val="24"/>
        </w:rPr>
        <w:t>CO1:</w:t>
      </w:r>
      <w:r w:rsidRPr="005B719B">
        <w:rPr>
          <w:sz w:val="24"/>
          <w:szCs w:val="24"/>
        </w:rPr>
        <w:tab/>
        <w:t>Explain the concept of International Business Law and enumerate its major components</w:t>
      </w:r>
    </w:p>
    <w:p w14:paraId="6217F695" w14:textId="77777777" w:rsidR="00CC60EC" w:rsidRPr="005B719B" w:rsidRDefault="00CC60EC" w:rsidP="00CC60EC">
      <w:pPr>
        <w:shd w:val="clear" w:color="auto" w:fill="FFFFFF"/>
        <w:ind w:left="720" w:hanging="720"/>
        <w:jc w:val="both"/>
        <w:rPr>
          <w:sz w:val="24"/>
          <w:szCs w:val="24"/>
        </w:rPr>
      </w:pPr>
      <w:r w:rsidRPr="005B719B">
        <w:rPr>
          <w:b/>
          <w:sz w:val="24"/>
          <w:szCs w:val="24"/>
        </w:rPr>
        <w:t>CO2:</w:t>
      </w:r>
      <w:r w:rsidRPr="005B719B">
        <w:rPr>
          <w:b/>
          <w:sz w:val="24"/>
          <w:szCs w:val="24"/>
        </w:rPr>
        <w:tab/>
      </w:r>
      <w:r w:rsidRPr="005B719B">
        <w:rPr>
          <w:sz w:val="24"/>
          <w:szCs w:val="24"/>
        </w:rPr>
        <w:t>Articulate various dimensions of international trade law comparing it with domestic laws</w:t>
      </w:r>
    </w:p>
    <w:p w14:paraId="4C5B9DCD" w14:textId="77777777" w:rsidR="00CC60EC" w:rsidRPr="005B719B" w:rsidRDefault="00CC60EC" w:rsidP="00CC60EC">
      <w:pPr>
        <w:shd w:val="clear" w:color="auto" w:fill="FFFFFF"/>
        <w:ind w:left="720" w:hanging="720"/>
        <w:jc w:val="both"/>
        <w:rPr>
          <w:sz w:val="24"/>
          <w:szCs w:val="24"/>
        </w:rPr>
      </w:pPr>
      <w:r w:rsidRPr="005B719B">
        <w:rPr>
          <w:b/>
          <w:sz w:val="24"/>
          <w:szCs w:val="24"/>
        </w:rPr>
        <w:t>CO3:</w:t>
      </w:r>
      <w:r w:rsidRPr="005B719B">
        <w:rPr>
          <w:b/>
          <w:sz w:val="24"/>
          <w:szCs w:val="24"/>
        </w:rPr>
        <w:tab/>
      </w:r>
      <w:r w:rsidRPr="005B719B">
        <w:rPr>
          <w:sz w:val="24"/>
          <w:szCs w:val="24"/>
        </w:rPr>
        <w:t>Analyze the legal issues arising out of international business laws</w:t>
      </w:r>
    </w:p>
    <w:p w14:paraId="1E1CC7D3" w14:textId="0661F18B" w:rsidR="00ED5080" w:rsidRDefault="00CC60EC" w:rsidP="00CC60EC">
      <w:pPr>
        <w:tabs>
          <w:tab w:val="left" w:pos="1860"/>
        </w:tabs>
        <w:rPr>
          <w:sz w:val="24"/>
          <w:szCs w:val="24"/>
        </w:rPr>
      </w:pPr>
      <w:r w:rsidRPr="005B719B">
        <w:rPr>
          <w:b/>
          <w:sz w:val="24"/>
          <w:szCs w:val="24"/>
        </w:rPr>
        <w:t>CO4:</w:t>
      </w:r>
      <w:r w:rsidRPr="005B719B">
        <w:rPr>
          <w:b/>
          <w:sz w:val="24"/>
          <w:szCs w:val="24"/>
        </w:rPr>
        <w:tab/>
      </w:r>
      <w:r w:rsidRPr="005B719B">
        <w:rPr>
          <w:sz w:val="24"/>
          <w:szCs w:val="24"/>
        </w:rPr>
        <w:t>Apply the learning in this course to real-life situations and provide solutions</w:t>
      </w:r>
      <w:r>
        <w:rPr>
          <w:sz w:val="24"/>
          <w:szCs w:val="24"/>
        </w:rPr>
        <w:t>.</w:t>
      </w:r>
    </w:p>
    <w:p w14:paraId="125159B7" w14:textId="77777777" w:rsidR="00CC60EC" w:rsidRDefault="00CC60EC" w:rsidP="00CC60EC">
      <w:pPr>
        <w:tabs>
          <w:tab w:val="left" w:pos="1860"/>
        </w:tabs>
        <w:rPr>
          <w:sz w:val="24"/>
          <w:szCs w:val="24"/>
        </w:rPr>
      </w:pPr>
    </w:p>
    <w:p w14:paraId="48DAFFAC" w14:textId="77777777" w:rsidR="00CC60EC" w:rsidRDefault="00CC60EC" w:rsidP="00CC60EC">
      <w:pPr>
        <w:tabs>
          <w:tab w:val="left" w:pos="1860"/>
        </w:tabs>
        <w:rPr>
          <w:sz w:val="24"/>
          <w:szCs w:val="24"/>
        </w:rPr>
      </w:pPr>
    </w:p>
    <w:p w14:paraId="54D1F2F2" w14:textId="77777777" w:rsidR="00CC60EC" w:rsidRDefault="00CC60EC" w:rsidP="00CC60EC">
      <w:pPr>
        <w:tabs>
          <w:tab w:val="left" w:pos="1860"/>
        </w:tabs>
        <w:rPr>
          <w:sz w:val="24"/>
          <w:szCs w:val="24"/>
        </w:rPr>
      </w:pPr>
    </w:p>
    <w:p w14:paraId="70C41B42" w14:textId="77777777" w:rsidR="00CC60EC" w:rsidRDefault="00CC60EC" w:rsidP="00CC60EC">
      <w:pPr>
        <w:tabs>
          <w:tab w:val="left" w:pos="1860"/>
        </w:tabs>
        <w:rPr>
          <w:sz w:val="24"/>
          <w:szCs w:val="24"/>
        </w:rPr>
      </w:pPr>
    </w:p>
    <w:p w14:paraId="502771D1" w14:textId="77777777" w:rsidR="00CC60EC" w:rsidRDefault="00CC60EC" w:rsidP="00CC60EC">
      <w:pPr>
        <w:tabs>
          <w:tab w:val="left" w:pos="1860"/>
        </w:tabs>
        <w:rPr>
          <w:sz w:val="24"/>
          <w:szCs w:val="24"/>
        </w:rPr>
      </w:pPr>
    </w:p>
    <w:p w14:paraId="67DF47A3" w14:textId="77777777" w:rsidR="00CC60EC" w:rsidRDefault="00CC60EC" w:rsidP="00CC60EC">
      <w:pPr>
        <w:tabs>
          <w:tab w:val="left" w:pos="1860"/>
        </w:tabs>
        <w:rPr>
          <w:sz w:val="24"/>
          <w:szCs w:val="24"/>
        </w:rPr>
      </w:pPr>
    </w:p>
    <w:p w14:paraId="610DFB8A" w14:textId="77777777" w:rsidR="00CC60EC" w:rsidRDefault="00CC60EC" w:rsidP="00CC60EC">
      <w:pPr>
        <w:tabs>
          <w:tab w:val="left" w:pos="1860"/>
        </w:tabs>
        <w:rPr>
          <w:sz w:val="24"/>
          <w:szCs w:val="24"/>
        </w:rPr>
      </w:pPr>
    </w:p>
    <w:p w14:paraId="3BF27D49" w14:textId="77777777" w:rsidR="00CC60EC" w:rsidRDefault="00CC60EC" w:rsidP="00CC60EC">
      <w:pPr>
        <w:tabs>
          <w:tab w:val="left" w:pos="1860"/>
        </w:tabs>
        <w:rPr>
          <w:sz w:val="24"/>
          <w:szCs w:val="24"/>
        </w:rPr>
      </w:pPr>
    </w:p>
    <w:p w14:paraId="53403AEC" w14:textId="77777777" w:rsidR="00CC60EC" w:rsidRDefault="00CC60EC" w:rsidP="00CC60EC">
      <w:pPr>
        <w:tabs>
          <w:tab w:val="left" w:pos="1860"/>
        </w:tabs>
        <w:rPr>
          <w:sz w:val="24"/>
          <w:szCs w:val="24"/>
        </w:rPr>
      </w:pPr>
    </w:p>
    <w:p w14:paraId="3596F578" w14:textId="77777777" w:rsidR="00CC60EC" w:rsidRDefault="00CC60EC" w:rsidP="00CC60EC">
      <w:pPr>
        <w:tabs>
          <w:tab w:val="left" w:pos="1860"/>
        </w:tabs>
        <w:rPr>
          <w:sz w:val="24"/>
          <w:szCs w:val="24"/>
        </w:rPr>
      </w:pPr>
    </w:p>
    <w:p w14:paraId="5611E324" w14:textId="77777777" w:rsidR="00CC60EC" w:rsidRDefault="00CC60EC" w:rsidP="00CC60EC">
      <w:pPr>
        <w:tabs>
          <w:tab w:val="left" w:pos="1860"/>
        </w:tabs>
        <w:rPr>
          <w:sz w:val="24"/>
          <w:szCs w:val="24"/>
        </w:rPr>
      </w:pPr>
    </w:p>
    <w:p w14:paraId="4A92D675" w14:textId="77777777" w:rsidR="00CC60EC" w:rsidRDefault="00CC60EC" w:rsidP="00CC60EC">
      <w:pPr>
        <w:tabs>
          <w:tab w:val="left" w:pos="1860"/>
        </w:tabs>
        <w:rPr>
          <w:sz w:val="24"/>
          <w:szCs w:val="24"/>
        </w:rPr>
      </w:pPr>
    </w:p>
    <w:p w14:paraId="18B24DBA" w14:textId="77777777" w:rsidR="00CC60EC" w:rsidRDefault="00CC60EC" w:rsidP="00CC60EC">
      <w:pPr>
        <w:tabs>
          <w:tab w:val="left" w:pos="1860"/>
        </w:tabs>
        <w:rPr>
          <w:sz w:val="24"/>
          <w:szCs w:val="24"/>
        </w:rPr>
      </w:pPr>
    </w:p>
    <w:p w14:paraId="7B04DC8B" w14:textId="77777777" w:rsidR="00CC60EC" w:rsidRDefault="00CC60EC" w:rsidP="00CC60EC">
      <w:pPr>
        <w:tabs>
          <w:tab w:val="left" w:pos="1860"/>
        </w:tabs>
        <w:rPr>
          <w:sz w:val="24"/>
          <w:szCs w:val="24"/>
        </w:rPr>
      </w:pPr>
    </w:p>
    <w:p w14:paraId="4A40C624" w14:textId="77777777" w:rsidR="00CC60EC" w:rsidRDefault="00CC60EC" w:rsidP="00CC60EC">
      <w:pPr>
        <w:tabs>
          <w:tab w:val="left" w:pos="1860"/>
        </w:tabs>
        <w:rPr>
          <w:sz w:val="24"/>
          <w:szCs w:val="24"/>
        </w:rPr>
      </w:pPr>
    </w:p>
    <w:p w14:paraId="7E646CAB" w14:textId="77777777" w:rsidR="00CC60EC" w:rsidRDefault="00CC60EC" w:rsidP="00CC60EC">
      <w:pPr>
        <w:tabs>
          <w:tab w:val="left" w:pos="1860"/>
        </w:tabs>
        <w:rPr>
          <w:sz w:val="24"/>
          <w:szCs w:val="24"/>
        </w:rPr>
      </w:pPr>
    </w:p>
    <w:p w14:paraId="2A563861" w14:textId="77777777" w:rsidR="00CC60EC" w:rsidRDefault="00CC60EC" w:rsidP="00CC60EC">
      <w:pPr>
        <w:tabs>
          <w:tab w:val="left" w:pos="1860"/>
        </w:tabs>
        <w:rPr>
          <w:sz w:val="24"/>
          <w:szCs w:val="24"/>
        </w:rPr>
      </w:pPr>
    </w:p>
    <w:p w14:paraId="2E6066BD" w14:textId="77777777" w:rsidR="00CC60EC" w:rsidRDefault="00CC60EC" w:rsidP="00CC60EC">
      <w:pPr>
        <w:tabs>
          <w:tab w:val="left" w:pos="1860"/>
        </w:tabs>
        <w:rPr>
          <w:sz w:val="24"/>
          <w:szCs w:val="24"/>
        </w:rPr>
      </w:pPr>
    </w:p>
    <w:p w14:paraId="40178629" w14:textId="77777777" w:rsidR="00CC60EC" w:rsidRDefault="00CC60EC" w:rsidP="00CC60EC">
      <w:pPr>
        <w:tabs>
          <w:tab w:val="left" w:pos="1860"/>
        </w:tabs>
        <w:rPr>
          <w:sz w:val="24"/>
          <w:szCs w:val="24"/>
        </w:rPr>
      </w:pPr>
    </w:p>
    <w:p w14:paraId="6E266E96" w14:textId="77777777" w:rsidR="00CC60EC" w:rsidRDefault="00CC60EC" w:rsidP="00CC60EC">
      <w:pPr>
        <w:tabs>
          <w:tab w:val="left" w:pos="1860"/>
        </w:tabs>
        <w:rPr>
          <w:sz w:val="24"/>
          <w:szCs w:val="24"/>
        </w:rPr>
      </w:pPr>
    </w:p>
    <w:p w14:paraId="25DD0D31" w14:textId="77777777" w:rsidR="00CC60EC" w:rsidRDefault="00CC60EC" w:rsidP="00CC60EC">
      <w:pPr>
        <w:tabs>
          <w:tab w:val="left" w:pos="1860"/>
        </w:tabs>
        <w:rPr>
          <w:sz w:val="24"/>
          <w:szCs w:val="24"/>
        </w:rPr>
      </w:pPr>
    </w:p>
    <w:p w14:paraId="0F6558B6" w14:textId="77777777" w:rsidR="00CC60EC" w:rsidRDefault="00CC60EC" w:rsidP="00CC60EC">
      <w:pPr>
        <w:tabs>
          <w:tab w:val="left" w:pos="1860"/>
        </w:tabs>
        <w:rPr>
          <w:sz w:val="24"/>
          <w:szCs w:val="24"/>
        </w:rPr>
      </w:pPr>
    </w:p>
    <w:p w14:paraId="7AFAA56D" w14:textId="77777777" w:rsidR="00CC60EC" w:rsidRDefault="00CC60EC" w:rsidP="00CC60EC">
      <w:pPr>
        <w:tabs>
          <w:tab w:val="left" w:pos="1860"/>
        </w:tabs>
        <w:rPr>
          <w:sz w:val="24"/>
          <w:szCs w:val="24"/>
        </w:rPr>
      </w:pPr>
    </w:p>
    <w:p w14:paraId="05335678" w14:textId="77777777" w:rsidR="00CC60EC" w:rsidRDefault="00CC60EC" w:rsidP="00CC60EC">
      <w:pPr>
        <w:tabs>
          <w:tab w:val="left" w:pos="1860"/>
        </w:tabs>
        <w:rPr>
          <w:sz w:val="24"/>
          <w:szCs w:val="24"/>
        </w:rPr>
      </w:pPr>
    </w:p>
    <w:tbl>
      <w:tblPr>
        <w:tblW w:w="9812"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105"/>
        <w:gridCol w:w="4707"/>
      </w:tblGrid>
      <w:tr w:rsidR="00F02D02" w14:paraId="04049BFF" w14:textId="77777777" w:rsidTr="00495E18">
        <w:trPr>
          <w:trHeight w:val="773"/>
        </w:trPr>
        <w:tc>
          <w:tcPr>
            <w:tcW w:w="9812" w:type="dxa"/>
            <w:gridSpan w:val="2"/>
            <w:tcBorders>
              <w:top w:val="single" w:sz="4" w:space="0" w:color="000000"/>
              <w:left w:val="single" w:sz="4" w:space="0" w:color="000000"/>
              <w:bottom w:val="single" w:sz="4" w:space="0" w:color="000000"/>
              <w:right w:val="single" w:sz="4" w:space="0" w:color="000000"/>
            </w:tcBorders>
          </w:tcPr>
          <w:p w14:paraId="664EDFE9" w14:textId="77777777" w:rsidR="00F02D02" w:rsidRDefault="00F02D02" w:rsidP="00495E18">
            <w:pPr>
              <w:keepLines/>
              <w:shd w:val="clear" w:color="auto" w:fill="FFFFFF"/>
              <w:tabs>
                <w:tab w:val="left" w:pos="3795"/>
              </w:tabs>
              <w:jc w:val="center"/>
              <w:rPr>
                <w:b/>
                <w:sz w:val="28"/>
                <w:szCs w:val="28"/>
              </w:rPr>
            </w:pPr>
            <w:r>
              <w:rPr>
                <w:b/>
                <w:sz w:val="28"/>
                <w:szCs w:val="28"/>
              </w:rPr>
              <w:t>ADVANCED CRIMINAL INVESTIGATION</w:t>
            </w:r>
          </w:p>
          <w:p w14:paraId="7AF0D411" w14:textId="77777777" w:rsidR="00F02D02" w:rsidRDefault="00F02D02" w:rsidP="00495E18">
            <w:pPr>
              <w:keepLines/>
              <w:shd w:val="clear" w:color="auto" w:fill="FFFFFF"/>
              <w:tabs>
                <w:tab w:val="left" w:pos="3795"/>
              </w:tabs>
              <w:jc w:val="center"/>
              <w:rPr>
                <w:b/>
                <w:sz w:val="24"/>
                <w:szCs w:val="24"/>
              </w:rPr>
            </w:pPr>
            <w:r>
              <w:rPr>
                <w:color w:val="000000"/>
                <w:sz w:val="24"/>
                <w:szCs w:val="24"/>
              </w:rPr>
              <w:t>(Hons. Elective Course)</w:t>
            </w:r>
          </w:p>
        </w:tc>
      </w:tr>
      <w:tr w:rsidR="00F02D02" w14:paraId="62C438B4" w14:textId="77777777" w:rsidTr="00495E18">
        <w:trPr>
          <w:trHeight w:val="283"/>
        </w:trPr>
        <w:tc>
          <w:tcPr>
            <w:tcW w:w="5105" w:type="dxa"/>
            <w:tcBorders>
              <w:top w:val="single" w:sz="4" w:space="0" w:color="000000"/>
              <w:left w:val="single" w:sz="4" w:space="0" w:color="000000"/>
              <w:bottom w:val="single" w:sz="4" w:space="0" w:color="000000"/>
              <w:right w:val="single" w:sz="4" w:space="0" w:color="000000"/>
            </w:tcBorders>
          </w:tcPr>
          <w:p w14:paraId="3FE13704" w14:textId="77777777" w:rsidR="00F02D02" w:rsidRDefault="00F02D02" w:rsidP="00495E18">
            <w:pPr>
              <w:keepLines/>
              <w:shd w:val="clear" w:color="auto" w:fill="FFFFFF"/>
              <w:rPr>
                <w:b/>
                <w:sz w:val="24"/>
                <w:szCs w:val="24"/>
              </w:rPr>
            </w:pPr>
            <w:r>
              <w:rPr>
                <w:b/>
                <w:sz w:val="24"/>
                <w:szCs w:val="24"/>
              </w:rPr>
              <w:t>Course Code:23HEC901C</w:t>
            </w:r>
          </w:p>
        </w:tc>
        <w:tc>
          <w:tcPr>
            <w:tcW w:w="4707" w:type="dxa"/>
            <w:tcBorders>
              <w:top w:val="single" w:sz="4" w:space="0" w:color="000000"/>
              <w:left w:val="single" w:sz="4" w:space="0" w:color="000000"/>
              <w:bottom w:val="single" w:sz="4" w:space="0" w:color="000000"/>
              <w:right w:val="single" w:sz="4" w:space="0" w:color="000000"/>
            </w:tcBorders>
          </w:tcPr>
          <w:p w14:paraId="3E0862D4" w14:textId="77777777" w:rsidR="00F02D02" w:rsidRDefault="00F02D02" w:rsidP="00495E18">
            <w:pPr>
              <w:keepLines/>
              <w:shd w:val="clear" w:color="auto" w:fill="FFFFFF"/>
              <w:rPr>
                <w:sz w:val="24"/>
                <w:szCs w:val="24"/>
              </w:rPr>
            </w:pPr>
            <w:r>
              <w:rPr>
                <w:sz w:val="24"/>
                <w:szCs w:val="24"/>
              </w:rPr>
              <w:t xml:space="preserve">Continuous Evaluation:  40 Marks </w:t>
            </w:r>
          </w:p>
        </w:tc>
      </w:tr>
      <w:tr w:rsidR="00F02D02" w14:paraId="2A55CF79" w14:textId="77777777" w:rsidTr="00495E18">
        <w:trPr>
          <w:trHeight w:val="304"/>
        </w:trPr>
        <w:tc>
          <w:tcPr>
            <w:tcW w:w="5105" w:type="dxa"/>
            <w:tcBorders>
              <w:top w:val="single" w:sz="4" w:space="0" w:color="000000"/>
              <w:left w:val="single" w:sz="4" w:space="0" w:color="000000"/>
              <w:bottom w:val="single" w:sz="4" w:space="0" w:color="000000"/>
              <w:right w:val="single" w:sz="4" w:space="0" w:color="000000"/>
            </w:tcBorders>
          </w:tcPr>
          <w:p w14:paraId="1CC03B7E" w14:textId="77777777" w:rsidR="00F02D02" w:rsidRDefault="00F02D02" w:rsidP="00495E18">
            <w:pPr>
              <w:keepLines/>
              <w:shd w:val="clear" w:color="auto" w:fill="FFFFFF"/>
              <w:rPr>
                <w:b/>
                <w:sz w:val="24"/>
                <w:szCs w:val="24"/>
              </w:rPr>
            </w:pPr>
            <w:r>
              <w:rPr>
                <w:b/>
                <w:sz w:val="24"/>
                <w:szCs w:val="24"/>
              </w:rPr>
              <w:t>Credits: 4</w:t>
            </w:r>
          </w:p>
        </w:tc>
        <w:tc>
          <w:tcPr>
            <w:tcW w:w="4707" w:type="dxa"/>
            <w:tcBorders>
              <w:top w:val="single" w:sz="4" w:space="0" w:color="000000"/>
              <w:left w:val="single" w:sz="4" w:space="0" w:color="000000"/>
              <w:bottom w:val="single" w:sz="4" w:space="0" w:color="000000"/>
              <w:right w:val="single" w:sz="4" w:space="0" w:color="000000"/>
            </w:tcBorders>
          </w:tcPr>
          <w:p w14:paraId="15B70C0B" w14:textId="77777777" w:rsidR="00F02D02" w:rsidRDefault="00F02D02" w:rsidP="00495E18">
            <w:pPr>
              <w:keepLines/>
              <w:shd w:val="clear" w:color="auto" w:fill="FFFFFF"/>
              <w:rPr>
                <w:sz w:val="24"/>
                <w:szCs w:val="24"/>
              </w:rPr>
            </w:pPr>
            <w:r>
              <w:rPr>
                <w:sz w:val="24"/>
                <w:szCs w:val="24"/>
              </w:rPr>
              <w:t xml:space="preserve">End Semester Examination:  60 Marks </w:t>
            </w:r>
          </w:p>
        </w:tc>
      </w:tr>
      <w:tr w:rsidR="00F02D02" w14:paraId="56CC0553" w14:textId="77777777" w:rsidTr="00495E18">
        <w:trPr>
          <w:trHeight w:val="242"/>
        </w:trPr>
        <w:tc>
          <w:tcPr>
            <w:tcW w:w="5105" w:type="dxa"/>
            <w:tcBorders>
              <w:top w:val="single" w:sz="4" w:space="0" w:color="000000"/>
              <w:left w:val="single" w:sz="4" w:space="0" w:color="000000"/>
              <w:bottom w:val="single" w:sz="4" w:space="0" w:color="000000"/>
              <w:right w:val="single" w:sz="4" w:space="0" w:color="000000"/>
            </w:tcBorders>
          </w:tcPr>
          <w:p w14:paraId="390527C1" w14:textId="77777777" w:rsidR="00F02D02" w:rsidRDefault="00F02D02" w:rsidP="00495E18">
            <w:pPr>
              <w:keepLines/>
              <w:shd w:val="clear" w:color="auto" w:fill="FFFFFF"/>
              <w:rPr>
                <w:b/>
                <w:sz w:val="24"/>
                <w:szCs w:val="24"/>
              </w:rPr>
            </w:pPr>
            <w:r>
              <w:rPr>
                <w:b/>
                <w:sz w:val="24"/>
                <w:szCs w:val="24"/>
              </w:rPr>
              <w:t xml:space="preserve">L T P: 4 1 0 </w:t>
            </w:r>
          </w:p>
        </w:tc>
        <w:tc>
          <w:tcPr>
            <w:tcW w:w="4707" w:type="dxa"/>
            <w:tcBorders>
              <w:top w:val="single" w:sz="4" w:space="0" w:color="000000"/>
              <w:left w:val="single" w:sz="4" w:space="0" w:color="000000"/>
              <w:bottom w:val="single" w:sz="4" w:space="0" w:color="000000"/>
              <w:right w:val="single" w:sz="4" w:space="0" w:color="000000"/>
            </w:tcBorders>
          </w:tcPr>
          <w:p w14:paraId="15D2E5F1" w14:textId="77777777" w:rsidR="00F02D02" w:rsidRDefault="00F02D02" w:rsidP="00495E18">
            <w:pPr>
              <w:keepLines/>
              <w:shd w:val="clear" w:color="auto" w:fill="FFFFFF"/>
              <w:rPr>
                <w:b/>
                <w:sz w:val="24"/>
                <w:szCs w:val="24"/>
              </w:rPr>
            </w:pPr>
          </w:p>
        </w:tc>
      </w:tr>
      <w:tr w:rsidR="00F02D02" w14:paraId="33D4828F" w14:textId="77777777" w:rsidTr="00495E18">
        <w:trPr>
          <w:trHeight w:val="293"/>
        </w:trPr>
        <w:tc>
          <w:tcPr>
            <w:tcW w:w="9812" w:type="dxa"/>
            <w:gridSpan w:val="2"/>
            <w:tcBorders>
              <w:top w:val="single" w:sz="4" w:space="0" w:color="000000"/>
              <w:left w:val="single" w:sz="4" w:space="0" w:color="000000"/>
              <w:bottom w:val="single" w:sz="4" w:space="0" w:color="000000"/>
              <w:right w:val="single" w:sz="4" w:space="0" w:color="000000"/>
            </w:tcBorders>
          </w:tcPr>
          <w:p w14:paraId="6BF51286" w14:textId="77777777" w:rsidR="00F02D02" w:rsidRDefault="00F02D02" w:rsidP="00495E18">
            <w:pPr>
              <w:keepLines/>
              <w:shd w:val="clear" w:color="auto" w:fill="FFFFFF"/>
              <w:rPr>
                <w:sz w:val="24"/>
                <w:szCs w:val="24"/>
              </w:rPr>
            </w:pPr>
            <w:r>
              <w:rPr>
                <w:b/>
                <w:sz w:val="24"/>
                <w:szCs w:val="24"/>
              </w:rPr>
              <w:t xml:space="preserve">Prerequisite: </w:t>
            </w:r>
            <w:r>
              <w:rPr>
                <w:sz w:val="24"/>
                <w:szCs w:val="24"/>
              </w:rPr>
              <w:t>Law of Evidence and Criminal Procedure</w:t>
            </w:r>
          </w:p>
        </w:tc>
      </w:tr>
    </w:tbl>
    <w:p w14:paraId="26A5B81D" w14:textId="77777777" w:rsidR="00CC60EC" w:rsidRDefault="00CC60EC" w:rsidP="00CC60EC">
      <w:pPr>
        <w:tabs>
          <w:tab w:val="left" w:pos="1860"/>
        </w:tabs>
        <w:rPr>
          <w:sz w:val="24"/>
          <w:szCs w:val="24"/>
        </w:rPr>
      </w:pPr>
    </w:p>
    <w:p w14:paraId="1B7EA4BF" w14:textId="77777777" w:rsidR="006C1A54" w:rsidRPr="00C27F37" w:rsidRDefault="006C1A54" w:rsidP="006C1A54">
      <w:pPr>
        <w:keepLines/>
        <w:shd w:val="clear" w:color="auto" w:fill="FFFFFF"/>
        <w:rPr>
          <w:b/>
          <w:color w:val="000000"/>
          <w:sz w:val="24"/>
          <w:szCs w:val="24"/>
        </w:rPr>
      </w:pPr>
      <w:r w:rsidRPr="00C27F37">
        <w:rPr>
          <w:b/>
          <w:color w:val="000000"/>
          <w:sz w:val="24"/>
          <w:szCs w:val="24"/>
        </w:rPr>
        <w:t>COURSE LEARNING OUTCOMES (CLOs):</w:t>
      </w:r>
    </w:p>
    <w:p w14:paraId="6482F15A" w14:textId="77777777" w:rsidR="006C1A54" w:rsidRPr="00C27F37" w:rsidRDefault="006C1A54" w:rsidP="006C1A54">
      <w:pPr>
        <w:keepLines/>
        <w:tabs>
          <w:tab w:val="left" w:pos="3331"/>
        </w:tabs>
        <w:jc w:val="both"/>
        <w:rPr>
          <w:color w:val="000000"/>
          <w:sz w:val="24"/>
          <w:szCs w:val="24"/>
        </w:rPr>
      </w:pPr>
      <w:r w:rsidRPr="00C27F37">
        <w:rPr>
          <w:color w:val="000000"/>
          <w:sz w:val="24"/>
          <w:szCs w:val="24"/>
        </w:rPr>
        <w:t>After the successful completion of this Course, the student shall be able to</w:t>
      </w:r>
    </w:p>
    <w:p w14:paraId="0E71EBDB" w14:textId="77777777" w:rsidR="006C1A54" w:rsidRPr="00C27F37" w:rsidRDefault="006C1A54" w:rsidP="006C1A54">
      <w:pPr>
        <w:keepLines/>
        <w:pBdr>
          <w:top w:val="nil"/>
          <w:left w:val="nil"/>
          <w:bottom w:val="nil"/>
          <w:right w:val="nil"/>
          <w:between w:val="nil"/>
        </w:pBdr>
        <w:shd w:val="clear" w:color="auto" w:fill="FFFFFF"/>
        <w:rPr>
          <w:b/>
          <w:color w:val="000000"/>
          <w:sz w:val="24"/>
          <w:szCs w:val="24"/>
        </w:rPr>
      </w:pPr>
    </w:p>
    <w:p w14:paraId="4371E216" w14:textId="77777777" w:rsidR="006C1A54" w:rsidRPr="00C27F37" w:rsidRDefault="006C1A54" w:rsidP="006C1A54">
      <w:pPr>
        <w:keepLines/>
        <w:shd w:val="clear" w:color="auto" w:fill="FFFFFF"/>
        <w:ind w:left="810" w:hanging="810"/>
        <w:jc w:val="both"/>
        <w:rPr>
          <w:sz w:val="24"/>
          <w:szCs w:val="24"/>
        </w:rPr>
      </w:pPr>
      <w:r w:rsidRPr="00C27F37">
        <w:rPr>
          <w:b/>
          <w:color w:val="000000"/>
          <w:sz w:val="24"/>
          <w:szCs w:val="24"/>
        </w:rPr>
        <w:t xml:space="preserve">CLO1: </w:t>
      </w:r>
      <w:r w:rsidRPr="00C27F37">
        <w:rPr>
          <w:b/>
          <w:color w:val="000000"/>
          <w:sz w:val="24"/>
          <w:szCs w:val="24"/>
        </w:rPr>
        <w:tab/>
      </w:r>
      <w:r w:rsidRPr="00C27F37">
        <w:rPr>
          <w:color w:val="000000"/>
          <w:sz w:val="24"/>
          <w:szCs w:val="24"/>
        </w:rPr>
        <w:t>Explain fundamental concepts and relevance of Forensic Science.</w:t>
      </w:r>
    </w:p>
    <w:p w14:paraId="02FB424F" w14:textId="77777777" w:rsidR="006C1A54" w:rsidRPr="00C27F37" w:rsidRDefault="006C1A54" w:rsidP="006C1A54">
      <w:pPr>
        <w:keepLines/>
        <w:shd w:val="clear" w:color="auto" w:fill="FFFFFF"/>
        <w:ind w:left="810" w:hanging="810"/>
        <w:jc w:val="both"/>
        <w:rPr>
          <w:sz w:val="24"/>
          <w:szCs w:val="24"/>
        </w:rPr>
      </w:pPr>
      <w:r w:rsidRPr="00C27F37">
        <w:rPr>
          <w:b/>
          <w:color w:val="000000"/>
          <w:sz w:val="24"/>
          <w:szCs w:val="24"/>
        </w:rPr>
        <w:t>CLO2:</w:t>
      </w:r>
      <w:r w:rsidRPr="00C27F37">
        <w:rPr>
          <w:b/>
          <w:color w:val="000000"/>
          <w:sz w:val="24"/>
          <w:szCs w:val="24"/>
        </w:rPr>
        <w:tab/>
      </w:r>
      <w:r w:rsidRPr="00C27F37">
        <w:rPr>
          <w:color w:val="000000"/>
          <w:sz w:val="24"/>
          <w:szCs w:val="24"/>
        </w:rPr>
        <w:t>Describe</w:t>
      </w:r>
      <w:r w:rsidRPr="00C27F37">
        <w:rPr>
          <w:sz w:val="24"/>
          <w:szCs w:val="24"/>
        </w:rPr>
        <w:t xml:space="preserve"> the intersectionality of law and science</w:t>
      </w:r>
      <w:r w:rsidRPr="00C27F37">
        <w:rPr>
          <w:color w:val="000000"/>
          <w:sz w:val="24"/>
          <w:szCs w:val="24"/>
        </w:rPr>
        <w:t>.</w:t>
      </w:r>
    </w:p>
    <w:p w14:paraId="7C2B7BC8" w14:textId="77777777" w:rsidR="006C1A54" w:rsidRPr="00C27F37" w:rsidRDefault="006C1A54" w:rsidP="006C1A54">
      <w:pPr>
        <w:keepLines/>
        <w:shd w:val="clear" w:color="auto" w:fill="FFFFFF"/>
        <w:ind w:left="810" w:hanging="810"/>
        <w:jc w:val="both"/>
        <w:rPr>
          <w:sz w:val="24"/>
          <w:szCs w:val="24"/>
        </w:rPr>
      </w:pPr>
      <w:r w:rsidRPr="00C27F37">
        <w:rPr>
          <w:b/>
          <w:color w:val="000000"/>
          <w:sz w:val="24"/>
          <w:szCs w:val="24"/>
        </w:rPr>
        <w:t>CLO3:</w:t>
      </w:r>
      <w:r w:rsidRPr="00C27F37">
        <w:rPr>
          <w:b/>
          <w:color w:val="000000"/>
          <w:sz w:val="24"/>
          <w:szCs w:val="24"/>
        </w:rPr>
        <w:tab/>
      </w:r>
      <w:r w:rsidRPr="00C27F37">
        <w:rPr>
          <w:color w:val="000000"/>
          <w:sz w:val="24"/>
          <w:szCs w:val="24"/>
        </w:rPr>
        <w:t>Distinguish the fundamental principles governing application of commonly used forensic disciplines.  </w:t>
      </w:r>
    </w:p>
    <w:p w14:paraId="2B389282" w14:textId="77777777" w:rsidR="006C1A54" w:rsidRPr="00C27F37" w:rsidRDefault="006C1A54" w:rsidP="006C1A54">
      <w:pPr>
        <w:keepLines/>
        <w:shd w:val="clear" w:color="auto" w:fill="FFFFFF"/>
        <w:ind w:left="810" w:hanging="810"/>
        <w:jc w:val="both"/>
        <w:rPr>
          <w:sz w:val="24"/>
          <w:szCs w:val="24"/>
        </w:rPr>
      </w:pPr>
      <w:r w:rsidRPr="00C27F37">
        <w:rPr>
          <w:b/>
          <w:color w:val="000000"/>
          <w:sz w:val="24"/>
          <w:szCs w:val="24"/>
        </w:rPr>
        <w:t>CLO4:</w:t>
      </w:r>
      <w:r w:rsidRPr="00C27F37">
        <w:rPr>
          <w:b/>
          <w:color w:val="000000"/>
          <w:sz w:val="24"/>
          <w:szCs w:val="24"/>
        </w:rPr>
        <w:tab/>
      </w:r>
      <w:proofErr w:type="spellStart"/>
      <w:r w:rsidRPr="00C27F37">
        <w:rPr>
          <w:color w:val="000000"/>
          <w:sz w:val="24"/>
          <w:szCs w:val="24"/>
        </w:rPr>
        <w:t>Analyse</w:t>
      </w:r>
      <w:proofErr w:type="spellEnd"/>
      <w:r w:rsidRPr="00C27F37">
        <w:rPr>
          <w:color w:val="000000"/>
          <w:sz w:val="24"/>
          <w:szCs w:val="24"/>
        </w:rPr>
        <w:t xml:space="preserve"> the evolution of judicial decisions regarding forensic evidence.</w:t>
      </w:r>
    </w:p>
    <w:p w14:paraId="34595088" w14:textId="77777777" w:rsidR="006C1A54" w:rsidRPr="00C27F37" w:rsidRDefault="006C1A54" w:rsidP="006C1A54">
      <w:pPr>
        <w:keepLines/>
        <w:jc w:val="center"/>
        <w:rPr>
          <w:b/>
          <w:sz w:val="24"/>
          <w:szCs w:val="24"/>
        </w:rPr>
      </w:pPr>
    </w:p>
    <w:p w14:paraId="17E36A13" w14:textId="77777777" w:rsidR="00F02D02" w:rsidRDefault="00F02D02" w:rsidP="00CC60EC">
      <w:pPr>
        <w:tabs>
          <w:tab w:val="left" w:pos="1860"/>
        </w:tabs>
        <w:rPr>
          <w:sz w:val="24"/>
          <w:szCs w:val="24"/>
        </w:rPr>
      </w:pPr>
    </w:p>
    <w:tbl>
      <w:tblPr>
        <w:tblW w:w="94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926"/>
        <w:gridCol w:w="4541"/>
      </w:tblGrid>
      <w:tr w:rsidR="00B273F0" w:rsidRPr="001A3D3B" w14:paraId="2EC1237E" w14:textId="77777777" w:rsidTr="00495E18">
        <w:trPr>
          <w:trHeight w:val="767"/>
        </w:trPr>
        <w:tc>
          <w:tcPr>
            <w:tcW w:w="9467" w:type="dxa"/>
            <w:gridSpan w:val="2"/>
            <w:tcBorders>
              <w:top w:val="single" w:sz="4" w:space="0" w:color="000000"/>
              <w:left w:val="single" w:sz="4" w:space="0" w:color="000000"/>
              <w:bottom w:val="single" w:sz="4" w:space="0" w:color="000000"/>
              <w:right w:val="single" w:sz="4" w:space="0" w:color="000000"/>
            </w:tcBorders>
          </w:tcPr>
          <w:p w14:paraId="4E54C25A" w14:textId="77777777" w:rsidR="00B273F0" w:rsidRPr="006911AE" w:rsidRDefault="00B273F0" w:rsidP="00495E18">
            <w:pPr>
              <w:jc w:val="center"/>
              <w:rPr>
                <w:b/>
                <w:sz w:val="28"/>
                <w:szCs w:val="28"/>
              </w:rPr>
            </w:pPr>
            <w:r>
              <w:rPr>
                <w:b/>
                <w:sz w:val="28"/>
                <w:szCs w:val="28"/>
              </w:rPr>
              <w:t>INTERNATIONAL CRIMINAL LAW</w:t>
            </w:r>
          </w:p>
          <w:p w14:paraId="24B0D3FC" w14:textId="77777777" w:rsidR="00B273F0" w:rsidRPr="001A3D3B" w:rsidRDefault="00B273F0" w:rsidP="00495E18">
            <w:pPr>
              <w:shd w:val="clear" w:color="auto" w:fill="FFFFFF"/>
              <w:tabs>
                <w:tab w:val="left" w:pos="3795"/>
              </w:tabs>
              <w:jc w:val="center"/>
              <w:rPr>
                <w:b/>
                <w:sz w:val="24"/>
                <w:szCs w:val="24"/>
              </w:rPr>
            </w:pPr>
            <w:r w:rsidRPr="00FA2C40">
              <w:rPr>
                <w:color w:val="000000"/>
                <w:sz w:val="24"/>
                <w:szCs w:val="24"/>
              </w:rPr>
              <w:t>(</w:t>
            </w:r>
            <w:r>
              <w:rPr>
                <w:color w:val="000000"/>
                <w:sz w:val="24"/>
                <w:szCs w:val="24"/>
              </w:rPr>
              <w:t>Hons. Elective Course</w:t>
            </w:r>
            <w:r w:rsidRPr="00FA2C40">
              <w:rPr>
                <w:color w:val="000000"/>
                <w:sz w:val="24"/>
                <w:szCs w:val="24"/>
              </w:rPr>
              <w:t>)</w:t>
            </w:r>
          </w:p>
        </w:tc>
      </w:tr>
      <w:tr w:rsidR="00B273F0" w:rsidRPr="001A3D3B" w14:paraId="171C6086" w14:textId="77777777" w:rsidTr="00495E18">
        <w:trPr>
          <w:trHeight w:val="281"/>
        </w:trPr>
        <w:tc>
          <w:tcPr>
            <w:tcW w:w="4926" w:type="dxa"/>
            <w:tcBorders>
              <w:top w:val="single" w:sz="4" w:space="0" w:color="000000"/>
              <w:left w:val="single" w:sz="4" w:space="0" w:color="000000"/>
              <w:bottom w:val="single" w:sz="4" w:space="0" w:color="000000"/>
              <w:right w:val="single" w:sz="4" w:space="0" w:color="000000"/>
            </w:tcBorders>
          </w:tcPr>
          <w:p w14:paraId="427B7469" w14:textId="77777777" w:rsidR="00B273F0" w:rsidRPr="001A3D3B" w:rsidRDefault="00B273F0" w:rsidP="00495E18">
            <w:pPr>
              <w:shd w:val="clear" w:color="auto" w:fill="FFFFFF"/>
              <w:rPr>
                <w:b/>
                <w:sz w:val="24"/>
                <w:szCs w:val="24"/>
              </w:rPr>
            </w:pPr>
            <w:r w:rsidRPr="001A3D3B">
              <w:rPr>
                <w:b/>
                <w:sz w:val="24"/>
                <w:szCs w:val="24"/>
              </w:rPr>
              <w:t xml:space="preserve">Course Code: </w:t>
            </w:r>
            <w:r w:rsidRPr="00787F20">
              <w:rPr>
                <w:b/>
                <w:sz w:val="24"/>
                <w:szCs w:val="24"/>
              </w:rPr>
              <w:t>23HEC</w:t>
            </w:r>
            <w:r>
              <w:rPr>
                <w:b/>
                <w:sz w:val="24"/>
                <w:szCs w:val="24"/>
              </w:rPr>
              <w:t>901D</w:t>
            </w:r>
          </w:p>
        </w:tc>
        <w:tc>
          <w:tcPr>
            <w:tcW w:w="4541" w:type="dxa"/>
            <w:tcBorders>
              <w:top w:val="single" w:sz="4" w:space="0" w:color="000000"/>
              <w:left w:val="single" w:sz="4" w:space="0" w:color="000000"/>
              <w:bottom w:val="single" w:sz="4" w:space="0" w:color="000000"/>
              <w:right w:val="single" w:sz="4" w:space="0" w:color="000000"/>
            </w:tcBorders>
          </w:tcPr>
          <w:p w14:paraId="152DBF9B" w14:textId="77777777" w:rsidR="00B273F0" w:rsidRPr="001A3D3B" w:rsidRDefault="00B273F0" w:rsidP="00495E18">
            <w:pPr>
              <w:shd w:val="clear" w:color="auto" w:fill="FFFFFF"/>
              <w:rPr>
                <w:sz w:val="24"/>
                <w:szCs w:val="24"/>
              </w:rPr>
            </w:pPr>
            <w:r w:rsidRPr="001A3D3B">
              <w:rPr>
                <w:sz w:val="24"/>
                <w:szCs w:val="24"/>
              </w:rPr>
              <w:t xml:space="preserve">Continuous Evaluation: </w:t>
            </w:r>
            <w:r>
              <w:rPr>
                <w:sz w:val="24"/>
                <w:szCs w:val="24"/>
              </w:rPr>
              <w:t xml:space="preserve"> 40 </w:t>
            </w:r>
            <w:r w:rsidRPr="001A3D3B">
              <w:rPr>
                <w:sz w:val="24"/>
                <w:szCs w:val="24"/>
              </w:rPr>
              <w:t xml:space="preserve">Marks </w:t>
            </w:r>
          </w:p>
        </w:tc>
      </w:tr>
      <w:tr w:rsidR="00B273F0" w:rsidRPr="001A3D3B" w14:paraId="1F1CA21C" w14:textId="77777777" w:rsidTr="00495E18">
        <w:trPr>
          <w:trHeight w:val="301"/>
        </w:trPr>
        <w:tc>
          <w:tcPr>
            <w:tcW w:w="4926" w:type="dxa"/>
            <w:tcBorders>
              <w:top w:val="single" w:sz="4" w:space="0" w:color="000000"/>
              <w:left w:val="single" w:sz="4" w:space="0" w:color="000000"/>
              <w:bottom w:val="single" w:sz="4" w:space="0" w:color="000000"/>
              <w:right w:val="single" w:sz="4" w:space="0" w:color="000000"/>
            </w:tcBorders>
          </w:tcPr>
          <w:p w14:paraId="36AFA589" w14:textId="77777777" w:rsidR="00B273F0" w:rsidRPr="001A3D3B" w:rsidRDefault="00B273F0" w:rsidP="00495E18">
            <w:pPr>
              <w:shd w:val="clear" w:color="auto" w:fill="FFFFFF"/>
              <w:rPr>
                <w:b/>
                <w:sz w:val="24"/>
                <w:szCs w:val="24"/>
              </w:rPr>
            </w:pPr>
            <w:r w:rsidRPr="001A3D3B">
              <w:rPr>
                <w:b/>
                <w:sz w:val="24"/>
                <w:szCs w:val="24"/>
              </w:rPr>
              <w:t xml:space="preserve">Credits: </w:t>
            </w:r>
            <w:r>
              <w:rPr>
                <w:b/>
                <w:sz w:val="24"/>
                <w:szCs w:val="24"/>
              </w:rPr>
              <w:t>4</w:t>
            </w:r>
          </w:p>
        </w:tc>
        <w:tc>
          <w:tcPr>
            <w:tcW w:w="4541" w:type="dxa"/>
            <w:tcBorders>
              <w:top w:val="single" w:sz="4" w:space="0" w:color="000000"/>
              <w:left w:val="single" w:sz="4" w:space="0" w:color="000000"/>
              <w:bottom w:val="single" w:sz="4" w:space="0" w:color="000000"/>
              <w:right w:val="single" w:sz="4" w:space="0" w:color="000000"/>
            </w:tcBorders>
          </w:tcPr>
          <w:p w14:paraId="0B6E3CBC" w14:textId="77777777" w:rsidR="00B273F0" w:rsidRPr="001A3D3B" w:rsidRDefault="00B273F0" w:rsidP="00495E18">
            <w:pPr>
              <w:shd w:val="clear" w:color="auto" w:fill="FFFFFF"/>
              <w:rPr>
                <w:sz w:val="24"/>
                <w:szCs w:val="24"/>
              </w:rPr>
            </w:pPr>
            <w:r w:rsidRPr="001A3D3B">
              <w:rPr>
                <w:sz w:val="24"/>
                <w:szCs w:val="24"/>
              </w:rPr>
              <w:t xml:space="preserve">End Semester Examination: </w:t>
            </w:r>
            <w:r>
              <w:rPr>
                <w:sz w:val="24"/>
                <w:szCs w:val="24"/>
              </w:rPr>
              <w:t xml:space="preserve"> 60</w:t>
            </w:r>
            <w:r w:rsidRPr="001A3D3B">
              <w:rPr>
                <w:sz w:val="24"/>
                <w:szCs w:val="24"/>
              </w:rPr>
              <w:t xml:space="preserve"> Marks </w:t>
            </w:r>
          </w:p>
        </w:tc>
      </w:tr>
      <w:tr w:rsidR="00B273F0" w:rsidRPr="001A3D3B" w14:paraId="0AACDC50" w14:textId="77777777" w:rsidTr="00495E18">
        <w:trPr>
          <w:trHeight w:val="240"/>
        </w:trPr>
        <w:tc>
          <w:tcPr>
            <w:tcW w:w="4926" w:type="dxa"/>
            <w:tcBorders>
              <w:top w:val="single" w:sz="4" w:space="0" w:color="000000"/>
              <w:left w:val="single" w:sz="4" w:space="0" w:color="000000"/>
              <w:bottom w:val="single" w:sz="4" w:space="0" w:color="000000"/>
              <w:right w:val="single" w:sz="4" w:space="0" w:color="000000"/>
            </w:tcBorders>
          </w:tcPr>
          <w:p w14:paraId="2883CD49" w14:textId="77777777" w:rsidR="00B273F0" w:rsidRPr="001A3D3B" w:rsidRDefault="00B273F0" w:rsidP="00495E18">
            <w:pPr>
              <w:shd w:val="clear" w:color="auto" w:fill="FFFFFF"/>
              <w:rPr>
                <w:b/>
                <w:sz w:val="24"/>
                <w:szCs w:val="24"/>
              </w:rPr>
            </w:pPr>
            <w:r w:rsidRPr="001A3D3B">
              <w:rPr>
                <w:b/>
                <w:sz w:val="24"/>
                <w:szCs w:val="24"/>
              </w:rPr>
              <w:t xml:space="preserve">L T P: </w:t>
            </w:r>
            <w:r>
              <w:rPr>
                <w:b/>
                <w:sz w:val="24"/>
                <w:szCs w:val="24"/>
              </w:rPr>
              <w:t>4</w:t>
            </w:r>
            <w:r w:rsidRPr="001A3D3B">
              <w:rPr>
                <w:b/>
                <w:sz w:val="24"/>
                <w:szCs w:val="24"/>
              </w:rPr>
              <w:t xml:space="preserve"> 1 0 </w:t>
            </w:r>
          </w:p>
        </w:tc>
        <w:tc>
          <w:tcPr>
            <w:tcW w:w="4541" w:type="dxa"/>
            <w:tcBorders>
              <w:top w:val="single" w:sz="4" w:space="0" w:color="000000"/>
              <w:left w:val="single" w:sz="4" w:space="0" w:color="000000"/>
              <w:bottom w:val="single" w:sz="4" w:space="0" w:color="000000"/>
              <w:right w:val="single" w:sz="4" w:space="0" w:color="000000"/>
            </w:tcBorders>
          </w:tcPr>
          <w:p w14:paraId="63673D70" w14:textId="77777777" w:rsidR="00B273F0" w:rsidRPr="001A3D3B" w:rsidRDefault="00B273F0" w:rsidP="00495E18">
            <w:pPr>
              <w:shd w:val="clear" w:color="auto" w:fill="FFFFFF"/>
              <w:rPr>
                <w:b/>
                <w:sz w:val="24"/>
                <w:szCs w:val="24"/>
              </w:rPr>
            </w:pPr>
          </w:p>
        </w:tc>
      </w:tr>
      <w:tr w:rsidR="00B273F0" w:rsidRPr="001A3D3B" w14:paraId="4418AC61" w14:textId="77777777" w:rsidTr="00495E18">
        <w:trPr>
          <w:trHeight w:val="291"/>
        </w:trPr>
        <w:tc>
          <w:tcPr>
            <w:tcW w:w="9467" w:type="dxa"/>
            <w:gridSpan w:val="2"/>
            <w:tcBorders>
              <w:top w:val="single" w:sz="4" w:space="0" w:color="000000"/>
              <w:left w:val="single" w:sz="4" w:space="0" w:color="000000"/>
              <w:bottom w:val="single" w:sz="4" w:space="0" w:color="000000"/>
              <w:right w:val="single" w:sz="4" w:space="0" w:color="000000"/>
            </w:tcBorders>
          </w:tcPr>
          <w:p w14:paraId="248CAEBF" w14:textId="77777777" w:rsidR="00B273F0" w:rsidRPr="001A3D3B" w:rsidRDefault="00B273F0" w:rsidP="00495E18">
            <w:pPr>
              <w:shd w:val="clear" w:color="auto" w:fill="FFFFFF"/>
              <w:rPr>
                <w:b/>
                <w:sz w:val="24"/>
                <w:szCs w:val="24"/>
              </w:rPr>
            </w:pPr>
            <w:r w:rsidRPr="001A3D3B">
              <w:rPr>
                <w:b/>
                <w:sz w:val="24"/>
                <w:szCs w:val="24"/>
              </w:rPr>
              <w:t xml:space="preserve">Prerequisite: </w:t>
            </w:r>
            <w:r w:rsidRPr="00A463BA">
              <w:rPr>
                <w:bCs/>
                <w:sz w:val="24"/>
                <w:szCs w:val="24"/>
              </w:rPr>
              <w:t>Basic understanding of international law and criminal law</w:t>
            </w:r>
          </w:p>
        </w:tc>
      </w:tr>
    </w:tbl>
    <w:p w14:paraId="7E83FB83" w14:textId="77777777" w:rsidR="006C1A54" w:rsidRDefault="006C1A54" w:rsidP="00CC60EC">
      <w:pPr>
        <w:tabs>
          <w:tab w:val="left" w:pos="1860"/>
        </w:tabs>
        <w:rPr>
          <w:sz w:val="24"/>
          <w:szCs w:val="24"/>
        </w:rPr>
      </w:pPr>
    </w:p>
    <w:p w14:paraId="01D961E2" w14:textId="77777777" w:rsidR="002835BF" w:rsidRPr="00D61125" w:rsidRDefault="002835BF" w:rsidP="002835BF">
      <w:pPr>
        <w:shd w:val="clear" w:color="auto" w:fill="FFFFFF"/>
        <w:rPr>
          <w:b/>
          <w:color w:val="000000"/>
          <w:sz w:val="24"/>
          <w:szCs w:val="24"/>
        </w:rPr>
      </w:pPr>
      <w:r w:rsidRPr="00D61125">
        <w:rPr>
          <w:b/>
          <w:color w:val="000000"/>
          <w:sz w:val="24"/>
          <w:szCs w:val="24"/>
        </w:rPr>
        <w:t>COURSE LEARNING OUTCOMES (CLOs):</w:t>
      </w:r>
    </w:p>
    <w:p w14:paraId="0B8CBEC5" w14:textId="77777777" w:rsidR="002835BF" w:rsidRPr="00D61125" w:rsidRDefault="002835BF" w:rsidP="002835BF">
      <w:pPr>
        <w:rPr>
          <w:b/>
          <w:bCs/>
          <w:sz w:val="24"/>
          <w:szCs w:val="24"/>
          <w:u w:val="single"/>
        </w:rPr>
      </w:pPr>
      <w:r w:rsidRPr="00D61125">
        <w:rPr>
          <w:color w:val="000000"/>
          <w:sz w:val="24"/>
          <w:szCs w:val="24"/>
        </w:rPr>
        <w:t>At the end of this course, the students would be able to:</w:t>
      </w:r>
    </w:p>
    <w:p w14:paraId="317F50BB" w14:textId="77777777" w:rsidR="002835BF" w:rsidRPr="00D61125" w:rsidRDefault="002835BF" w:rsidP="002835BF">
      <w:pPr>
        <w:jc w:val="both"/>
        <w:rPr>
          <w:sz w:val="24"/>
          <w:szCs w:val="24"/>
        </w:rPr>
      </w:pPr>
      <w:r w:rsidRPr="00D61125">
        <w:rPr>
          <w:b/>
          <w:bCs/>
          <w:sz w:val="24"/>
          <w:szCs w:val="24"/>
        </w:rPr>
        <w:t>CLO</w:t>
      </w:r>
      <w:proofErr w:type="gramStart"/>
      <w:r w:rsidRPr="00D61125">
        <w:rPr>
          <w:b/>
          <w:bCs/>
          <w:sz w:val="24"/>
          <w:szCs w:val="24"/>
        </w:rPr>
        <w:t>1</w:t>
      </w:r>
      <w:r w:rsidRPr="00D61125">
        <w:rPr>
          <w:b/>
          <w:sz w:val="24"/>
          <w:szCs w:val="24"/>
        </w:rPr>
        <w:t>:</w:t>
      </w:r>
      <w:r w:rsidRPr="00D61125">
        <w:rPr>
          <w:sz w:val="24"/>
          <w:szCs w:val="24"/>
        </w:rPr>
        <w:t>Understand</w:t>
      </w:r>
      <w:proofErr w:type="gramEnd"/>
      <w:r w:rsidRPr="00D61125">
        <w:rPr>
          <w:sz w:val="24"/>
          <w:szCs w:val="24"/>
        </w:rPr>
        <w:t xml:space="preserve"> the growing significance of International Criminal Law, transnational law and institutions, which undermine the nation - states and their sovereignty.</w:t>
      </w:r>
    </w:p>
    <w:p w14:paraId="7C48D323" w14:textId="77777777" w:rsidR="002835BF" w:rsidRPr="00D61125" w:rsidRDefault="002835BF" w:rsidP="002835BF">
      <w:pPr>
        <w:pStyle w:val="ListParagraph"/>
        <w:adjustRightInd w:val="0"/>
        <w:spacing w:line="240" w:lineRule="auto"/>
        <w:ind w:left="0"/>
        <w:jc w:val="both"/>
        <w:rPr>
          <w:bCs/>
          <w:sz w:val="24"/>
          <w:szCs w:val="24"/>
        </w:rPr>
      </w:pPr>
      <w:r w:rsidRPr="00D61125">
        <w:rPr>
          <w:b/>
          <w:bCs/>
          <w:sz w:val="24"/>
          <w:szCs w:val="24"/>
        </w:rPr>
        <w:t>CLO</w:t>
      </w:r>
      <w:proofErr w:type="gramStart"/>
      <w:r w:rsidRPr="00D61125">
        <w:rPr>
          <w:b/>
          <w:bCs/>
          <w:sz w:val="24"/>
          <w:szCs w:val="24"/>
        </w:rPr>
        <w:t>2</w:t>
      </w:r>
      <w:r w:rsidRPr="00D61125">
        <w:rPr>
          <w:b/>
          <w:sz w:val="24"/>
          <w:szCs w:val="24"/>
        </w:rPr>
        <w:t>:</w:t>
      </w:r>
      <w:r w:rsidRPr="00D61125">
        <w:rPr>
          <w:sz w:val="24"/>
          <w:szCs w:val="24"/>
        </w:rPr>
        <w:t>Develop</w:t>
      </w:r>
      <w:proofErr w:type="gramEnd"/>
      <w:r w:rsidRPr="00D61125">
        <w:rPr>
          <w:sz w:val="24"/>
          <w:szCs w:val="24"/>
        </w:rPr>
        <w:t xml:space="preserve"> clarity on having a uniform jurisdiction to try the offenders keeping aside issues of nationality and sovereignty.</w:t>
      </w:r>
    </w:p>
    <w:p w14:paraId="10D8E608" w14:textId="77777777" w:rsidR="002835BF" w:rsidRPr="00D61125" w:rsidRDefault="002835BF" w:rsidP="002835BF">
      <w:pPr>
        <w:pStyle w:val="ListParagraph"/>
        <w:adjustRightInd w:val="0"/>
        <w:spacing w:line="240" w:lineRule="auto"/>
        <w:ind w:left="0"/>
        <w:jc w:val="both"/>
        <w:rPr>
          <w:b/>
          <w:bCs/>
          <w:sz w:val="24"/>
          <w:szCs w:val="24"/>
        </w:rPr>
      </w:pPr>
      <w:r w:rsidRPr="00D61125">
        <w:rPr>
          <w:b/>
          <w:bCs/>
          <w:sz w:val="24"/>
          <w:szCs w:val="24"/>
        </w:rPr>
        <w:t>CLO</w:t>
      </w:r>
      <w:proofErr w:type="gramStart"/>
      <w:r w:rsidRPr="00D61125">
        <w:rPr>
          <w:b/>
          <w:bCs/>
          <w:sz w:val="24"/>
          <w:szCs w:val="24"/>
        </w:rPr>
        <w:t>3:</w:t>
      </w:r>
      <w:r w:rsidRPr="00D61125">
        <w:rPr>
          <w:sz w:val="24"/>
          <w:szCs w:val="24"/>
        </w:rPr>
        <w:t>Apply</w:t>
      </w:r>
      <w:proofErr w:type="gramEnd"/>
      <w:r w:rsidRPr="00D61125">
        <w:rPr>
          <w:sz w:val="24"/>
          <w:szCs w:val="24"/>
        </w:rPr>
        <w:t xml:space="preserve"> the provisions and jurisprudence related with victim justice </w:t>
      </w:r>
      <w:proofErr w:type="spellStart"/>
      <w:r w:rsidRPr="00D61125">
        <w:rPr>
          <w:sz w:val="24"/>
          <w:szCs w:val="24"/>
        </w:rPr>
        <w:t>also,the</w:t>
      </w:r>
      <w:proofErr w:type="spellEnd"/>
      <w:r w:rsidRPr="00D61125">
        <w:rPr>
          <w:sz w:val="24"/>
          <w:szCs w:val="24"/>
        </w:rPr>
        <w:t xml:space="preserve"> process of investigation in international crime.</w:t>
      </w:r>
    </w:p>
    <w:p w14:paraId="6BFD89F5" w14:textId="77777777" w:rsidR="002835BF" w:rsidRDefault="002835BF" w:rsidP="002835BF">
      <w:pPr>
        <w:pStyle w:val="ListParagraph"/>
        <w:adjustRightInd w:val="0"/>
        <w:spacing w:line="240" w:lineRule="auto"/>
        <w:ind w:left="0"/>
        <w:jc w:val="both"/>
        <w:rPr>
          <w:sz w:val="24"/>
          <w:szCs w:val="24"/>
        </w:rPr>
      </w:pPr>
      <w:r w:rsidRPr="00D61125">
        <w:rPr>
          <w:b/>
          <w:bCs/>
          <w:sz w:val="24"/>
          <w:szCs w:val="24"/>
        </w:rPr>
        <w:t>CLO</w:t>
      </w:r>
      <w:proofErr w:type="gramStart"/>
      <w:r w:rsidRPr="00D61125">
        <w:rPr>
          <w:b/>
          <w:bCs/>
          <w:sz w:val="24"/>
          <w:szCs w:val="24"/>
        </w:rPr>
        <w:t>4:</w:t>
      </w:r>
      <w:r w:rsidRPr="00D61125">
        <w:rPr>
          <w:sz w:val="24"/>
          <w:szCs w:val="24"/>
        </w:rPr>
        <w:t>Analyse</w:t>
      </w:r>
      <w:proofErr w:type="gramEnd"/>
      <w:r w:rsidRPr="00D61125">
        <w:rPr>
          <w:sz w:val="24"/>
          <w:szCs w:val="24"/>
        </w:rPr>
        <w:t xml:space="preserve"> the Importance placed on the nature of the differing relations that exist between the ICC, ICTY and ICTR with national criminal courts.</w:t>
      </w:r>
    </w:p>
    <w:p w14:paraId="08758CF4" w14:textId="77777777" w:rsidR="0031398F" w:rsidRDefault="0031398F" w:rsidP="002835BF">
      <w:pPr>
        <w:pStyle w:val="ListParagraph"/>
        <w:adjustRightInd w:val="0"/>
        <w:spacing w:line="240" w:lineRule="auto"/>
        <w:ind w:left="0"/>
        <w:jc w:val="both"/>
        <w:rPr>
          <w:sz w:val="24"/>
          <w:szCs w:val="24"/>
        </w:rPr>
      </w:pPr>
    </w:p>
    <w:p w14:paraId="2D1A8C0C" w14:textId="77777777" w:rsidR="0031398F" w:rsidRDefault="0031398F" w:rsidP="002835BF">
      <w:pPr>
        <w:pStyle w:val="ListParagraph"/>
        <w:adjustRightInd w:val="0"/>
        <w:spacing w:line="240" w:lineRule="auto"/>
        <w:ind w:left="0"/>
        <w:jc w:val="both"/>
        <w:rPr>
          <w:sz w:val="24"/>
          <w:szCs w:val="24"/>
        </w:rPr>
      </w:pPr>
    </w:p>
    <w:p w14:paraId="0ECF4349" w14:textId="77777777" w:rsidR="0031398F" w:rsidRDefault="0031398F" w:rsidP="002835BF">
      <w:pPr>
        <w:pStyle w:val="ListParagraph"/>
        <w:adjustRightInd w:val="0"/>
        <w:spacing w:line="240" w:lineRule="auto"/>
        <w:ind w:left="0"/>
        <w:jc w:val="both"/>
        <w:rPr>
          <w:sz w:val="24"/>
          <w:szCs w:val="24"/>
        </w:rPr>
      </w:pPr>
    </w:p>
    <w:p w14:paraId="199ABE60" w14:textId="77777777" w:rsidR="0031398F" w:rsidRDefault="0031398F" w:rsidP="002835BF">
      <w:pPr>
        <w:pStyle w:val="ListParagraph"/>
        <w:adjustRightInd w:val="0"/>
        <w:spacing w:line="240" w:lineRule="auto"/>
        <w:ind w:left="0"/>
        <w:jc w:val="both"/>
        <w:rPr>
          <w:sz w:val="24"/>
          <w:szCs w:val="24"/>
        </w:rPr>
      </w:pPr>
    </w:p>
    <w:p w14:paraId="187E0662" w14:textId="77777777" w:rsidR="0031398F" w:rsidRDefault="0031398F" w:rsidP="002835BF">
      <w:pPr>
        <w:pStyle w:val="ListParagraph"/>
        <w:adjustRightInd w:val="0"/>
        <w:spacing w:line="240" w:lineRule="auto"/>
        <w:ind w:left="0"/>
        <w:jc w:val="both"/>
        <w:rPr>
          <w:sz w:val="24"/>
          <w:szCs w:val="24"/>
        </w:rPr>
      </w:pPr>
    </w:p>
    <w:p w14:paraId="42F60ADF" w14:textId="77777777" w:rsidR="0031398F" w:rsidRDefault="0031398F" w:rsidP="002835BF">
      <w:pPr>
        <w:pStyle w:val="ListParagraph"/>
        <w:adjustRightInd w:val="0"/>
        <w:spacing w:line="240" w:lineRule="auto"/>
        <w:ind w:left="0"/>
        <w:jc w:val="both"/>
        <w:rPr>
          <w:sz w:val="24"/>
          <w:szCs w:val="24"/>
        </w:rPr>
      </w:pPr>
    </w:p>
    <w:p w14:paraId="06175CB8" w14:textId="77777777" w:rsidR="0031398F" w:rsidRDefault="0031398F" w:rsidP="002835BF">
      <w:pPr>
        <w:pStyle w:val="ListParagraph"/>
        <w:adjustRightInd w:val="0"/>
        <w:spacing w:line="240" w:lineRule="auto"/>
        <w:ind w:left="0"/>
        <w:jc w:val="both"/>
        <w:rPr>
          <w:sz w:val="24"/>
          <w:szCs w:val="24"/>
        </w:rPr>
      </w:pPr>
    </w:p>
    <w:p w14:paraId="1D4DD1E1" w14:textId="77777777" w:rsidR="0031398F" w:rsidRDefault="0031398F" w:rsidP="002835BF">
      <w:pPr>
        <w:pStyle w:val="ListParagraph"/>
        <w:adjustRightInd w:val="0"/>
        <w:spacing w:line="240" w:lineRule="auto"/>
        <w:ind w:left="0"/>
        <w:jc w:val="both"/>
        <w:rPr>
          <w:sz w:val="24"/>
          <w:szCs w:val="24"/>
        </w:rPr>
      </w:pPr>
    </w:p>
    <w:p w14:paraId="44F4B3BC" w14:textId="77777777" w:rsidR="0031398F" w:rsidRDefault="0031398F" w:rsidP="002835BF">
      <w:pPr>
        <w:pStyle w:val="ListParagraph"/>
        <w:adjustRightInd w:val="0"/>
        <w:spacing w:line="240" w:lineRule="auto"/>
        <w:ind w:left="0"/>
        <w:jc w:val="both"/>
        <w:rPr>
          <w:sz w:val="24"/>
          <w:szCs w:val="24"/>
        </w:rPr>
      </w:pPr>
    </w:p>
    <w:p w14:paraId="6BB42BE6" w14:textId="77777777" w:rsidR="0031398F" w:rsidRDefault="0031398F" w:rsidP="002835BF">
      <w:pPr>
        <w:pStyle w:val="ListParagraph"/>
        <w:adjustRightInd w:val="0"/>
        <w:spacing w:line="240" w:lineRule="auto"/>
        <w:ind w:left="0"/>
        <w:jc w:val="both"/>
        <w:rPr>
          <w:sz w:val="24"/>
          <w:szCs w:val="24"/>
        </w:rPr>
      </w:pPr>
    </w:p>
    <w:p w14:paraId="2D670355" w14:textId="77777777" w:rsidR="0031398F" w:rsidRDefault="0031398F" w:rsidP="002835BF">
      <w:pPr>
        <w:pStyle w:val="ListParagraph"/>
        <w:adjustRightInd w:val="0"/>
        <w:spacing w:line="240" w:lineRule="auto"/>
        <w:ind w:left="0"/>
        <w:jc w:val="both"/>
        <w:rPr>
          <w:sz w:val="24"/>
          <w:szCs w:val="24"/>
        </w:rPr>
      </w:pPr>
    </w:p>
    <w:p w14:paraId="2DED533E" w14:textId="77777777" w:rsidR="0031398F" w:rsidRDefault="0031398F" w:rsidP="002835BF">
      <w:pPr>
        <w:pStyle w:val="ListParagraph"/>
        <w:adjustRightInd w:val="0"/>
        <w:spacing w:line="240" w:lineRule="auto"/>
        <w:ind w:left="0"/>
        <w:jc w:val="both"/>
        <w:rPr>
          <w:sz w:val="24"/>
          <w:szCs w:val="24"/>
        </w:rPr>
      </w:pPr>
    </w:p>
    <w:p w14:paraId="6E4EBE20" w14:textId="77777777" w:rsidR="0031398F" w:rsidRDefault="0031398F" w:rsidP="002835BF">
      <w:pPr>
        <w:pStyle w:val="ListParagraph"/>
        <w:adjustRightInd w:val="0"/>
        <w:spacing w:line="240" w:lineRule="auto"/>
        <w:ind w:left="0"/>
        <w:jc w:val="both"/>
        <w:rPr>
          <w:sz w:val="24"/>
          <w:szCs w:val="24"/>
        </w:rPr>
      </w:pPr>
    </w:p>
    <w:p w14:paraId="152F0025" w14:textId="77777777" w:rsidR="0031398F" w:rsidRDefault="0031398F" w:rsidP="002835BF">
      <w:pPr>
        <w:pStyle w:val="ListParagraph"/>
        <w:adjustRightInd w:val="0"/>
        <w:spacing w:line="240" w:lineRule="auto"/>
        <w:ind w:left="0"/>
        <w:jc w:val="both"/>
        <w:rPr>
          <w:sz w:val="24"/>
          <w:szCs w:val="24"/>
        </w:rPr>
      </w:pPr>
    </w:p>
    <w:p w14:paraId="7BDA244E" w14:textId="77777777" w:rsidR="0031398F" w:rsidRDefault="0031398F" w:rsidP="002835BF">
      <w:pPr>
        <w:pStyle w:val="ListParagraph"/>
        <w:adjustRightInd w:val="0"/>
        <w:spacing w:line="240" w:lineRule="auto"/>
        <w:ind w:left="0"/>
        <w:jc w:val="both"/>
        <w:rPr>
          <w:sz w:val="24"/>
          <w:szCs w:val="24"/>
        </w:rPr>
      </w:pPr>
    </w:p>
    <w:p w14:paraId="447E0F05" w14:textId="77777777" w:rsidR="0031398F" w:rsidRDefault="0031398F" w:rsidP="002835BF">
      <w:pPr>
        <w:pStyle w:val="ListParagraph"/>
        <w:adjustRightInd w:val="0"/>
        <w:spacing w:line="240" w:lineRule="auto"/>
        <w:ind w:left="0"/>
        <w:jc w:val="both"/>
        <w:rPr>
          <w:sz w:val="24"/>
          <w:szCs w:val="24"/>
        </w:rPr>
      </w:pPr>
    </w:p>
    <w:p w14:paraId="7CF059AA" w14:textId="77777777" w:rsidR="0031398F" w:rsidRDefault="0031398F" w:rsidP="002835BF">
      <w:pPr>
        <w:pStyle w:val="ListParagraph"/>
        <w:adjustRightInd w:val="0"/>
        <w:spacing w:line="240" w:lineRule="auto"/>
        <w:ind w:left="0"/>
        <w:jc w:val="both"/>
        <w:rPr>
          <w:sz w:val="24"/>
          <w:szCs w:val="24"/>
        </w:rPr>
      </w:pPr>
    </w:p>
    <w:p w14:paraId="204A3C95" w14:textId="77777777" w:rsidR="0031398F" w:rsidRPr="00D61125" w:rsidRDefault="0031398F" w:rsidP="002835BF">
      <w:pPr>
        <w:pStyle w:val="ListParagraph"/>
        <w:adjustRightInd w:val="0"/>
        <w:spacing w:line="240" w:lineRule="auto"/>
        <w:ind w:left="0"/>
        <w:jc w:val="both"/>
        <w:rPr>
          <w:sz w:val="24"/>
          <w:szCs w:val="24"/>
        </w:rPr>
      </w:pPr>
    </w:p>
    <w:p w14:paraId="78A28006" w14:textId="77777777" w:rsidR="002835BF" w:rsidRPr="00D61125" w:rsidRDefault="002835BF" w:rsidP="002835BF">
      <w:pPr>
        <w:tabs>
          <w:tab w:val="left" w:pos="720"/>
        </w:tabs>
        <w:ind w:right="1426"/>
        <w:jc w:val="both"/>
        <w:rPr>
          <w:sz w:val="24"/>
          <w:szCs w:val="24"/>
        </w:rPr>
      </w:pPr>
    </w:p>
    <w:p w14:paraId="46B7F57E" w14:textId="77777777" w:rsidR="00B273F0" w:rsidRDefault="00B273F0" w:rsidP="00CC60EC">
      <w:pPr>
        <w:tabs>
          <w:tab w:val="left" w:pos="1860"/>
        </w:tabs>
        <w:rPr>
          <w:sz w:val="24"/>
          <w:szCs w:val="24"/>
        </w:rPr>
      </w:pPr>
    </w:p>
    <w:tbl>
      <w:tblPr>
        <w:tblStyle w:val="TableGrid"/>
        <w:tblW w:w="0" w:type="auto"/>
        <w:tblLook w:val="04A0" w:firstRow="1" w:lastRow="0" w:firstColumn="1" w:lastColumn="0" w:noHBand="0" w:noVBand="1"/>
      </w:tblPr>
      <w:tblGrid>
        <w:gridCol w:w="4788"/>
        <w:gridCol w:w="4788"/>
      </w:tblGrid>
      <w:tr w:rsidR="008835CB" w14:paraId="56334E70" w14:textId="77777777" w:rsidTr="00495E18">
        <w:tc>
          <w:tcPr>
            <w:tcW w:w="9576" w:type="dxa"/>
            <w:gridSpan w:val="2"/>
          </w:tcPr>
          <w:p w14:paraId="17670F10" w14:textId="77777777" w:rsidR="008835CB" w:rsidRDefault="008835CB" w:rsidP="00495E18">
            <w:pPr>
              <w:pStyle w:val="ListParagraph"/>
              <w:ind w:left="0"/>
              <w:jc w:val="center"/>
              <w:rPr>
                <w:b/>
                <w:spacing w:val="-3"/>
                <w:sz w:val="28"/>
                <w:szCs w:val="24"/>
              </w:rPr>
            </w:pPr>
            <w:r>
              <w:rPr>
                <w:b/>
                <w:spacing w:val="-3"/>
                <w:sz w:val="28"/>
                <w:szCs w:val="24"/>
              </w:rPr>
              <w:t>E-COMMERCE &amp; FINTECH LAWS</w:t>
            </w:r>
          </w:p>
          <w:p w14:paraId="67B99919" w14:textId="77777777" w:rsidR="008835CB" w:rsidRPr="00D9676A" w:rsidRDefault="008835CB" w:rsidP="00495E18">
            <w:pPr>
              <w:pStyle w:val="ListParagraph"/>
              <w:ind w:left="0"/>
              <w:jc w:val="center"/>
              <w:rPr>
                <w:sz w:val="24"/>
                <w:szCs w:val="24"/>
              </w:rPr>
            </w:pPr>
            <w:r w:rsidRPr="00D9676A">
              <w:rPr>
                <w:spacing w:val="-3"/>
                <w:sz w:val="24"/>
                <w:szCs w:val="24"/>
              </w:rPr>
              <w:t>(Hons. Elective Course)</w:t>
            </w:r>
          </w:p>
        </w:tc>
      </w:tr>
      <w:tr w:rsidR="008835CB" w14:paraId="01F17937" w14:textId="77777777" w:rsidTr="00495E18">
        <w:tc>
          <w:tcPr>
            <w:tcW w:w="4788" w:type="dxa"/>
          </w:tcPr>
          <w:p w14:paraId="09551048" w14:textId="77777777" w:rsidR="008835CB" w:rsidRDefault="008835CB" w:rsidP="00495E18">
            <w:pPr>
              <w:pStyle w:val="ListParagraph"/>
              <w:ind w:left="0"/>
              <w:jc w:val="both"/>
              <w:rPr>
                <w:sz w:val="24"/>
                <w:szCs w:val="24"/>
              </w:rPr>
            </w:pPr>
            <w:r w:rsidRPr="001A3D3B">
              <w:rPr>
                <w:b/>
                <w:sz w:val="24"/>
                <w:szCs w:val="24"/>
              </w:rPr>
              <w:t xml:space="preserve">Course Code: </w:t>
            </w:r>
            <w:r w:rsidRPr="00F92441">
              <w:rPr>
                <w:b/>
                <w:sz w:val="24"/>
                <w:szCs w:val="24"/>
              </w:rPr>
              <w:t>2</w:t>
            </w:r>
            <w:r>
              <w:rPr>
                <w:b/>
                <w:sz w:val="24"/>
                <w:szCs w:val="24"/>
              </w:rPr>
              <w:t>3HEC901E</w:t>
            </w:r>
          </w:p>
        </w:tc>
        <w:tc>
          <w:tcPr>
            <w:tcW w:w="4788" w:type="dxa"/>
          </w:tcPr>
          <w:p w14:paraId="1F5E5BB9" w14:textId="77777777" w:rsidR="008835CB" w:rsidRPr="009E7F4D" w:rsidRDefault="008835CB" w:rsidP="00495E18">
            <w:pPr>
              <w:rPr>
                <w:sz w:val="24"/>
                <w:szCs w:val="24"/>
              </w:rPr>
            </w:pPr>
            <w:r w:rsidRPr="009E7F4D">
              <w:rPr>
                <w:sz w:val="24"/>
                <w:szCs w:val="24"/>
              </w:rPr>
              <w:t>Continuous Evaluation: ……………</w:t>
            </w:r>
            <w:r>
              <w:rPr>
                <w:sz w:val="24"/>
                <w:szCs w:val="24"/>
              </w:rPr>
              <w:t>40</w:t>
            </w:r>
            <w:r w:rsidRPr="009E7F4D">
              <w:rPr>
                <w:sz w:val="24"/>
                <w:szCs w:val="24"/>
              </w:rPr>
              <w:t xml:space="preserve"> Marks </w:t>
            </w:r>
          </w:p>
        </w:tc>
      </w:tr>
      <w:tr w:rsidR="008835CB" w14:paraId="40EC1E54" w14:textId="77777777" w:rsidTr="00495E18">
        <w:tc>
          <w:tcPr>
            <w:tcW w:w="4788" w:type="dxa"/>
          </w:tcPr>
          <w:p w14:paraId="27C3DE84" w14:textId="77777777" w:rsidR="008835CB" w:rsidRDefault="008835CB" w:rsidP="00495E18">
            <w:pPr>
              <w:rPr>
                <w:b/>
                <w:sz w:val="24"/>
                <w:szCs w:val="24"/>
              </w:rPr>
            </w:pPr>
            <w:r>
              <w:rPr>
                <w:b/>
                <w:sz w:val="24"/>
                <w:szCs w:val="24"/>
              </w:rPr>
              <w:t>Credits: 4</w:t>
            </w:r>
          </w:p>
        </w:tc>
        <w:tc>
          <w:tcPr>
            <w:tcW w:w="4788" w:type="dxa"/>
          </w:tcPr>
          <w:p w14:paraId="203C35E4" w14:textId="77777777" w:rsidR="008835CB" w:rsidRPr="009E7F4D" w:rsidRDefault="008835CB" w:rsidP="00495E18">
            <w:pPr>
              <w:rPr>
                <w:sz w:val="24"/>
                <w:szCs w:val="24"/>
              </w:rPr>
            </w:pPr>
            <w:r w:rsidRPr="009E7F4D">
              <w:rPr>
                <w:sz w:val="24"/>
                <w:szCs w:val="24"/>
              </w:rPr>
              <w:t>End Semester Examination: ……….</w:t>
            </w:r>
            <w:r>
              <w:rPr>
                <w:sz w:val="24"/>
                <w:szCs w:val="24"/>
              </w:rPr>
              <w:t>60</w:t>
            </w:r>
            <w:r w:rsidRPr="009E7F4D">
              <w:rPr>
                <w:sz w:val="24"/>
                <w:szCs w:val="24"/>
              </w:rPr>
              <w:t xml:space="preserve"> Marks </w:t>
            </w:r>
          </w:p>
        </w:tc>
      </w:tr>
      <w:tr w:rsidR="008835CB" w14:paraId="5DA8B57C" w14:textId="77777777" w:rsidTr="00495E18">
        <w:tc>
          <w:tcPr>
            <w:tcW w:w="4788" w:type="dxa"/>
          </w:tcPr>
          <w:p w14:paraId="3D5466B1" w14:textId="77777777" w:rsidR="008835CB" w:rsidRDefault="008835CB" w:rsidP="00495E18">
            <w:pPr>
              <w:rPr>
                <w:b/>
                <w:sz w:val="24"/>
                <w:szCs w:val="24"/>
              </w:rPr>
            </w:pPr>
            <w:r>
              <w:rPr>
                <w:b/>
                <w:sz w:val="24"/>
                <w:szCs w:val="24"/>
              </w:rPr>
              <w:t>L T P: 4 1 0</w:t>
            </w:r>
          </w:p>
        </w:tc>
        <w:tc>
          <w:tcPr>
            <w:tcW w:w="4788" w:type="dxa"/>
          </w:tcPr>
          <w:p w14:paraId="69F45689" w14:textId="77777777" w:rsidR="008835CB" w:rsidRDefault="008835CB" w:rsidP="00495E18">
            <w:pPr>
              <w:pStyle w:val="ListParagraph"/>
              <w:ind w:left="0"/>
              <w:jc w:val="both"/>
              <w:rPr>
                <w:sz w:val="24"/>
                <w:szCs w:val="24"/>
              </w:rPr>
            </w:pPr>
          </w:p>
        </w:tc>
      </w:tr>
      <w:tr w:rsidR="008835CB" w14:paraId="07C9B4DC" w14:textId="77777777" w:rsidTr="00495E18">
        <w:tc>
          <w:tcPr>
            <w:tcW w:w="4788" w:type="dxa"/>
          </w:tcPr>
          <w:p w14:paraId="2C474F95" w14:textId="77777777" w:rsidR="008835CB" w:rsidRDefault="008835CB" w:rsidP="00495E18">
            <w:pPr>
              <w:rPr>
                <w:b/>
                <w:sz w:val="24"/>
                <w:szCs w:val="24"/>
              </w:rPr>
            </w:pPr>
            <w:r>
              <w:rPr>
                <w:b/>
                <w:sz w:val="24"/>
                <w:szCs w:val="24"/>
              </w:rPr>
              <w:t xml:space="preserve">Prerequisite: NIL </w:t>
            </w:r>
          </w:p>
        </w:tc>
        <w:tc>
          <w:tcPr>
            <w:tcW w:w="4788" w:type="dxa"/>
          </w:tcPr>
          <w:p w14:paraId="46C4D26F" w14:textId="77777777" w:rsidR="008835CB" w:rsidRDefault="008835CB" w:rsidP="00495E18">
            <w:pPr>
              <w:pStyle w:val="ListParagraph"/>
              <w:ind w:left="0"/>
              <w:jc w:val="both"/>
              <w:rPr>
                <w:sz w:val="24"/>
                <w:szCs w:val="24"/>
              </w:rPr>
            </w:pPr>
          </w:p>
        </w:tc>
      </w:tr>
    </w:tbl>
    <w:p w14:paraId="2A7CB54E" w14:textId="77777777" w:rsidR="0031398F" w:rsidRPr="00D9676A" w:rsidRDefault="0031398F" w:rsidP="0031398F">
      <w:pPr>
        <w:jc w:val="both"/>
        <w:rPr>
          <w:b/>
          <w:sz w:val="24"/>
          <w:szCs w:val="24"/>
        </w:rPr>
      </w:pPr>
      <w:r w:rsidRPr="00D9676A">
        <w:rPr>
          <w:b/>
          <w:sz w:val="24"/>
          <w:szCs w:val="24"/>
        </w:rPr>
        <w:t>COURSE LEARNING OUTCOMES(CLOs):</w:t>
      </w:r>
    </w:p>
    <w:p w14:paraId="0D44318E" w14:textId="77777777" w:rsidR="0031398F" w:rsidRPr="00D9676A" w:rsidRDefault="0031398F" w:rsidP="0031398F">
      <w:pPr>
        <w:adjustRightInd w:val="0"/>
        <w:rPr>
          <w:sz w:val="24"/>
          <w:szCs w:val="24"/>
        </w:rPr>
      </w:pPr>
      <w:r w:rsidRPr="00D9676A">
        <w:rPr>
          <w:sz w:val="24"/>
          <w:szCs w:val="24"/>
        </w:rPr>
        <w:t xml:space="preserve">After the successful completion of the course, the students shall be able to: </w:t>
      </w:r>
    </w:p>
    <w:p w14:paraId="0C2DBB41" w14:textId="77777777" w:rsidR="0031398F" w:rsidRPr="00D9676A" w:rsidRDefault="0031398F" w:rsidP="0031398F">
      <w:pPr>
        <w:adjustRightInd w:val="0"/>
        <w:rPr>
          <w:sz w:val="24"/>
          <w:szCs w:val="24"/>
        </w:rPr>
      </w:pPr>
    </w:p>
    <w:p w14:paraId="51755599" w14:textId="77777777" w:rsidR="0031398F" w:rsidRPr="00D9676A" w:rsidRDefault="0031398F" w:rsidP="0031398F">
      <w:pPr>
        <w:adjustRightInd w:val="0"/>
        <w:rPr>
          <w:b/>
          <w:bCs/>
          <w:sz w:val="24"/>
          <w:szCs w:val="24"/>
        </w:rPr>
      </w:pPr>
      <w:r w:rsidRPr="00D9676A">
        <w:rPr>
          <w:b/>
          <w:bCs/>
          <w:sz w:val="24"/>
          <w:szCs w:val="24"/>
        </w:rPr>
        <w:t xml:space="preserve">CLO1: </w:t>
      </w:r>
      <w:r w:rsidRPr="00D9676A">
        <w:rPr>
          <w:bCs/>
          <w:sz w:val="24"/>
          <w:szCs w:val="24"/>
        </w:rPr>
        <w:t>Identify and explain the key legal and regulatory frameworks that apply to ecommerce and fintech business.</w:t>
      </w:r>
    </w:p>
    <w:p w14:paraId="1D61B623" w14:textId="77777777" w:rsidR="0031398F" w:rsidRPr="00D9676A" w:rsidRDefault="0031398F" w:rsidP="0031398F">
      <w:pPr>
        <w:adjustRightInd w:val="0"/>
        <w:rPr>
          <w:bCs/>
          <w:sz w:val="24"/>
          <w:szCs w:val="24"/>
        </w:rPr>
      </w:pPr>
      <w:r w:rsidRPr="00D9676A">
        <w:rPr>
          <w:b/>
          <w:bCs/>
          <w:sz w:val="24"/>
          <w:szCs w:val="24"/>
        </w:rPr>
        <w:t xml:space="preserve">CLO2: </w:t>
      </w:r>
      <w:r w:rsidRPr="00D9676A">
        <w:rPr>
          <w:bCs/>
          <w:sz w:val="24"/>
          <w:szCs w:val="24"/>
        </w:rPr>
        <w:t xml:space="preserve">Develop an understanding of the various forms of electronic payment systems, including their legal and regulatory requirements. </w:t>
      </w:r>
    </w:p>
    <w:p w14:paraId="4895113D" w14:textId="77777777" w:rsidR="0031398F" w:rsidRPr="00D9676A" w:rsidRDefault="0031398F" w:rsidP="0031398F">
      <w:pPr>
        <w:adjustRightInd w:val="0"/>
        <w:rPr>
          <w:bCs/>
          <w:sz w:val="24"/>
          <w:szCs w:val="24"/>
        </w:rPr>
      </w:pPr>
      <w:r w:rsidRPr="00D9676A">
        <w:rPr>
          <w:b/>
          <w:bCs/>
          <w:sz w:val="24"/>
          <w:szCs w:val="24"/>
        </w:rPr>
        <w:t xml:space="preserve">CLO3: </w:t>
      </w:r>
      <w:r w:rsidRPr="00D9676A">
        <w:rPr>
          <w:bCs/>
          <w:sz w:val="24"/>
          <w:szCs w:val="24"/>
        </w:rPr>
        <w:t>Evaluate the impact of emerging technologies, such as bloc</w:t>
      </w:r>
      <w:r>
        <w:rPr>
          <w:bCs/>
          <w:sz w:val="24"/>
          <w:szCs w:val="24"/>
        </w:rPr>
        <w:t xml:space="preserve">kchain and artificial </w:t>
      </w:r>
      <w:proofErr w:type="spellStart"/>
      <w:r>
        <w:rPr>
          <w:bCs/>
          <w:sz w:val="24"/>
          <w:szCs w:val="24"/>
        </w:rPr>
        <w:t>intellegen</w:t>
      </w:r>
      <w:r w:rsidRPr="00D9676A">
        <w:rPr>
          <w:bCs/>
          <w:sz w:val="24"/>
          <w:szCs w:val="24"/>
        </w:rPr>
        <w:t>ce</w:t>
      </w:r>
      <w:proofErr w:type="spellEnd"/>
      <w:r w:rsidRPr="00D9676A">
        <w:rPr>
          <w:bCs/>
          <w:sz w:val="24"/>
          <w:szCs w:val="24"/>
        </w:rPr>
        <w:t xml:space="preserve">, on e-commerce and fintech laws. </w:t>
      </w:r>
    </w:p>
    <w:p w14:paraId="19C337AA" w14:textId="77777777" w:rsidR="0031398F" w:rsidRPr="00D9676A" w:rsidRDefault="0031398F" w:rsidP="0031398F">
      <w:pPr>
        <w:adjustRightInd w:val="0"/>
        <w:rPr>
          <w:bCs/>
          <w:sz w:val="24"/>
          <w:szCs w:val="24"/>
        </w:rPr>
      </w:pPr>
      <w:r w:rsidRPr="00D9676A">
        <w:rPr>
          <w:b/>
          <w:bCs/>
          <w:sz w:val="24"/>
          <w:szCs w:val="24"/>
        </w:rPr>
        <w:t xml:space="preserve">CLO4: </w:t>
      </w:r>
      <w:proofErr w:type="spellStart"/>
      <w:r w:rsidRPr="00D9676A">
        <w:rPr>
          <w:bCs/>
          <w:sz w:val="24"/>
          <w:szCs w:val="24"/>
        </w:rPr>
        <w:t>Analyse</w:t>
      </w:r>
      <w:proofErr w:type="spellEnd"/>
      <w:r w:rsidRPr="00D9676A">
        <w:rPr>
          <w:bCs/>
          <w:sz w:val="24"/>
          <w:szCs w:val="24"/>
        </w:rPr>
        <w:t xml:space="preserve"> case law and regulatory enforcement actions to understand how ecommerce and fintech laws are applied in practice.</w:t>
      </w:r>
    </w:p>
    <w:p w14:paraId="129502B1" w14:textId="77777777" w:rsidR="002835BF" w:rsidRDefault="002835BF" w:rsidP="00CC60EC">
      <w:pPr>
        <w:tabs>
          <w:tab w:val="left" w:pos="1860"/>
        </w:tabs>
        <w:rPr>
          <w:sz w:val="24"/>
          <w:szCs w:val="24"/>
        </w:rPr>
      </w:pPr>
    </w:p>
    <w:tbl>
      <w:tblPr>
        <w:tblW w:w="90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18"/>
        <w:gridCol w:w="4498"/>
      </w:tblGrid>
      <w:tr w:rsidR="009444F3" w14:paraId="039A6C9D" w14:textId="77777777" w:rsidTr="00495E18">
        <w:trPr>
          <w:trHeight w:val="738"/>
        </w:trPr>
        <w:tc>
          <w:tcPr>
            <w:tcW w:w="9016" w:type="dxa"/>
            <w:gridSpan w:val="2"/>
            <w:tcBorders>
              <w:top w:val="single" w:sz="4" w:space="0" w:color="000000"/>
              <w:left w:val="single" w:sz="4" w:space="0" w:color="000000"/>
              <w:bottom w:val="single" w:sz="4" w:space="0" w:color="000000"/>
              <w:right w:val="single" w:sz="4" w:space="0" w:color="000000"/>
            </w:tcBorders>
          </w:tcPr>
          <w:p w14:paraId="40D13C9E" w14:textId="77777777" w:rsidR="009444F3" w:rsidRPr="001C3D52" w:rsidRDefault="009444F3" w:rsidP="00495E18">
            <w:pPr>
              <w:shd w:val="clear" w:color="auto" w:fill="FFFFFF"/>
              <w:tabs>
                <w:tab w:val="left" w:pos="3795"/>
              </w:tabs>
              <w:jc w:val="center"/>
              <w:rPr>
                <w:b/>
                <w:sz w:val="28"/>
                <w:szCs w:val="28"/>
              </w:rPr>
            </w:pPr>
            <w:r w:rsidRPr="001C3D52">
              <w:rPr>
                <w:b/>
                <w:sz w:val="28"/>
                <w:szCs w:val="28"/>
              </w:rPr>
              <w:t xml:space="preserve">ELECTION LAWS </w:t>
            </w:r>
          </w:p>
          <w:p w14:paraId="360F4A19" w14:textId="77777777" w:rsidR="009444F3" w:rsidRPr="009A648D" w:rsidRDefault="009444F3" w:rsidP="00495E18">
            <w:pPr>
              <w:shd w:val="clear" w:color="auto" w:fill="FFFFFF"/>
              <w:tabs>
                <w:tab w:val="left" w:pos="3795"/>
              </w:tabs>
              <w:jc w:val="center"/>
              <w:rPr>
                <w:sz w:val="24"/>
                <w:szCs w:val="24"/>
              </w:rPr>
            </w:pPr>
            <w:r>
              <w:rPr>
                <w:sz w:val="24"/>
                <w:szCs w:val="24"/>
              </w:rPr>
              <w:t>(Hons. Elective Course)</w:t>
            </w:r>
          </w:p>
        </w:tc>
      </w:tr>
      <w:tr w:rsidR="009444F3" w14:paraId="02CE2B7C" w14:textId="77777777" w:rsidTr="00495E18">
        <w:tc>
          <w:tcPr>
            <w:tcW w:w="4518" w:type="dxa"/>
            <w:tcBorders>
              <w:top w:val="single" w:sz="4" w:space="0" w:color="000000"/>
              <w:left w:val="single" w:sz="4" w:space="0" w:color="000000"/>
              <w:bottom w:val="single" w:sz="4" w:space="0" w:color="000000"/>
              <w:right w:val="single" w:sz="4" w:space="0" w:color="000000"/>
            </w:tcBorders>
          </w:tcPr>
          <w:p w14:paraId="56457A1B" w14:textId="77777777" w:rsidR="009444F3" w:rsidRDefault="009444F3" w:rsidP="00495E18">
            <w:pPr>
              <w:shd w:val="clear" w:color="auto" w:fill="FFFFFF"/>
              <w:rPr>
                <w:b/>
                <w:sz w:val="24"/>
                <w:szCs w:val="24"/>
              </w:rPr>
            </w:pPr>
            <w:r>
              <w:rPr>
                <w:b/>
                <w:sz w:val="24"/>
                <w:szCs w:val="24"/>
              </w:rPr>
              <w:t xml:space="preserve">Course Code: </w:t>
            </w:r>
            <w:r>
              <w:rPr>
                <w:color w:val="000000"/>
                <w:sz w:val="24"/>
                <w:szCs w:val="24"/>
              </w:rPr>
              <w:t>23HEC902A</w:t>
            </w:r>
          </w:p>
        </w:tc>
        <w:tc>
          <w:tcPr>
            <w:tcW w:w="4498" w:type="dxa"/>
            <w:tcBorders>
              <w:top w:val="single" w:sz="4" w:space="0" w:color="000000"/>
              <w:left w:val="single" w:sz="4" w:space="0" w:color="000000"/>
              <w:bottom w:val="single" w:sz="4" w:space="0" w:color="000000"/>
              <w:right w:val="single" w:sz="4" w:space="0" w:color="000000"/>
            </w:tcBorders>
          </w:tcPr>
          <w:p w14:paraId="426A4B0E" w14:textId="77777777" w:rsidR="009444F3" w:rsidRDefault="009444F3" w:rsidP="00495E18">
            <w:pPr>
              <w:shd w:val="clear" w:color="auto" w:fill="FFFFFF"/>
              <w:rPr>
                <w:sz w:val="24"/>
                <w:szCs w:val="24"/>
              </w:rPr>
            </w:pPr>
            <w:r>
              <w:rPr>
                <w:sz w:val="24"/>
                <w:szCs w:val="24"/>
              </w:rPr>
              <w:t xml:space="preserve">Continuous Evaluation: 40 Marks </w:t>
            </w:r>
          </w:p>
        </w:tc>
      </w:tr>
      <w:tr w:rsidR="009444F3" w14:paraId="21E982CC" w14:textId="77777777" w:rsidTr="00495E18">
        <w:trPr>
          <w:trHeight w:val="290"/>
        </w:trPr>
        <w:tc>
          <w:tcPr>
            <w:tcW w:w="4518" w:type="dxa"/>
            <w:tcBorders>
              <w:top w:val="single" w:sz="4" w:space="0" w:color="000000"/>
              <w:left w:val="single" w:sz="4" w:space="0" w:color="000000"/>
              <w:bottom w:val="single" w:sz="4" w:space="0" w:color="000000"/>
              <w:right w:val="single" w:sz="4" w:space="0" w:color="000000"/>
            </w:tcBorders>
          </w:tcPr>
          <w:p w14:paraId="3A66EDE4" w14:textId="77777777" w:rsidR="009444F3" w:rsidRDefault="009444F3" w:rsidP="00495E18">
            <w:pPr>
              <w:shd w:val="clear" w:color="auto" w:fill="FFFFFF"/>
              <w:rPr>
                <w:b/>
                <w:sz w:val="24"/>
                <w:szCs w:val="24"/>
              </w:rPr>
            </w:pPr>
            <w:r>
              <w:rPr>
                <w:b/>
                <w:sz w:val="24"/>
                <w:szCs w:val="24"/>
              </w:rPr>
              <w:t>Credits: 4</w:t>
            </w:r>
          </w:p>
        </w:tc>
        <w:tc>
          <w:tcPr>
            <w:tcW w:w="4498" w:type="dxa"/>
            <w:tcBorders>
              <w:top w:val="single" w:sz="4" w:space="0" w:color="000000"/>
              <w:left w:val="single" w:sz="4" w:space="0" w:color="000000"/>
              <w:bottom w:val="single" w:sz="4" w:space="0" w:color="000000"/>
              <w:right w:val="single" w:sz="4" w:space="0" w:color="000000"/>
            </w:tcBorders>
          </w:tcPr>
          <w:p w14:paraId="19C1265D" w14:textId="77777777" w:rsidR="009444F3" w:rsidRDefault="009444F3" w:rsidP="00495E18">
            <w:pPr>
              <w:shd w:val="clear" w:color="auto" w:fill="FFFFFF"/>
              <w:rPr>
                <w:sz w:val="24"/>
                <w:szCs w:val="24"/>
              </w:rPr>
            </w:pPr>
            <w:r>
              <w:rPr>
                <w:sz w:val="24"/>
                <w:szCs w:val="24"/>
              </w:rPr>
              <w:t xml:space="preserve">End Semester Examination: 60 Marks </w:t>
            </w:r>
          </w:p>
        </w:tc>
      </w:tr>
      <w:tr w:rsidR="009444F3" w14:paraId="6233195B" w14:textId="77777777" w:rsidTr="00495E18">
        <w:trPr>
          <w:trHeight w:val="231"/>
        </w:trPr>
        <w:tc>
          <w:tcPr>
            <w:tcW w:w="4518" w:type="dxa"/>
            <w:tcBorders>
              <w:top w:val="single" w:sz="4" w:space="0" w:color="000000"/>
              <w:left w:val="single" w:sz="4" w:space="0" w:color="000000"/>
              <w:bottom w:val="single" w:sz="4" w:space="0" w:color="000000"/>
              <w:right w:val="single" w:sz="4" w:space="0" w:color="000000"/>
            </w:tcBorders>
          </w:tcPr>
          <w:p w14:paraId="164B8AC1" w14:textId="77777777" w:rsidR="009444F3" w:rsidRDefault="009444F3" w:rsidP="00495E18">
            <w:pPr>
              <w:shd w:val="clear" w:color="auto" w:fill="FFFFFF"/>
              <w:rPr>
                <w:b/>
                <w:sz w:val="24"/>
                <w:szCs w:val="24"/>
              </w:rPr>
            </w:pPr>
            <w:r>
              <w:rPr>
                <w:b/>
                <w:sz w:val="24"/>
                <w:szCs w:val="24"/>
              </w:rPr>
              <w:t xml:space="preserve">L T P: 4 1 0 </w:t>
            </w:r>
          </w:p>
        </w:tc>
        <w:tc>
          <w:tcPr>
            <w:tcW w:w="4498" w:type="dxa"/>
            <w:tcBorders>
              <w:top w:val="single" w:sz="4" w:space="0" w:color="000000"/>
              <w:left w:val="single" w:sz="4" w:space="0" w:color="000000"/>
              <w:bottom w:val="single" w:sz="4" w:space="0" w:color="000000"/>
              <w:right w:val="single" w:sz="4" w:space="0" w:color="000000"/>
            </w:tcBorders>
          </w:tcPr>
          <w:p w14:paraId="6B16BBE4" w14:textId="77777777" w:rsidR="009444F3" w:rsidRDefault="009444F3" w:rsidP="00495E18">
            <w:pPr>
              <w:shd w:val="clear" w:color="auto" w:fill="FFFFFF"/>
              <w:rPr>
                <w:b/>
                <w:sz w:val="24"/>
                <w:szCs w:val="24"/>
              </w:rPr>
            </w:pPr>
          </w:p>
        </w:tc>
      </w:tr>
      <w:tr w:rsidR="009444F3" w14:paraId="5DAFEBE1" w14:textId="77777777" w:rsidTr="00495E18">
        <w:trPr>
          <w:trHeight w:val="280"/>
        </w:trPr>
        <w:tc>
          <w:tcPr>
            <w:tcW w:w="9016" w:type="dxa"/>
            <w:gridSpan w:val="2"/>
            <w:tcBorders>
              <w:top w:val="single" w:sz="4" w:space="0" w:color="000000"/>
              <w:left w:val="single" w:sz="4" w:space="0" w:color="000000"/>
              <w:bottom w:val="single" w:sz="4" w:space="0" w:color="000000"/>
              <w:right w:val="single" w:sz="4" w:space="0" w:color="000000"/>
            </w:tcBorders>
          </w:tcPr>
          <w:p w14:paraId="5D6097E4" w14:textId="77777777" w:rsidR="009444F3" w:rsidRDefault="009444F3" w:rsidP="00495E18">
            <w:pPr>
              <w:shd w:val="clear" w:color="auto" w:fill="FFFFFF"/>
              <w:rPr>
                <w:b/>
                <w:sz w:val="24"/>
                <w:szCs w:val="24"/>
              </w:rPr>
            </w:pPr>
            <w:r>
              <w:rPr>
                <w:b/>
                <w:sz w:val="24"/>
                <w:szCs w:val="24"/>
              </w:rPr>
              <w:t xml:space="preserve">Prerequisite: </w:t>
            </w:r>
            <w:r>
              <w:rPr>
                <w:color w:val="222222"/>
                <w:highlight w:val="white"/>
              </w:rPr>
              <w:t>Basic understanding of constitutional provisions as well as administrative law related Election Laws.</w:t>
            </w:r>
          </w:p>
        </w:tc>
      </w:tr>
    </w:tbl>
    <w:p w14:paraId="1350A5DD" w14:textId="77777777" w:rsidR="00D12165" w:rsidRPr="00D62945" w:rsidRDefault="00D12165" w:rsidP="00D12165">
      <w:pPr>
        <w:jc w:val="both"/>
        <w:rPr>
          <w:sz w:val="24"/>
          <w:szCs w:val="24"/>
        </w:rPr>
      </w:pPr>
      <w:r w:rsidRPr="00D62945">
        <w:rPr>
          <w:b/>
          <w:sz w:val="24"/>
          <w:szCs w:val="24"/>
        </w:rPr>
        <w:t xml:space="preserve">COURSE LEARNING OUTCOMES (CLOs): </w:t>
      </w:r>
      <w:r w:rsidRPr="00D62945">
        <w:rPr>
          <w:sz w:val="24"/>
          <w:szCs w:val="24"/>
        </w:rPr>
        <w:t>After the successful completion of Course Curriculum, a student will have the ability to:</w:t>
      </w:r>
    </w:p>
    <w:p w14:paraId="17F7D978" w14:textId="77777777" w:rsidR="00D12165" w:rsidRPr="00D62945" w:rsidRDefault="00D12165" w:rsidP="00D12165">
      <w:pPr>
        <w:jc w:val="both"/>
        <w:rPr>
          <w:sz w:val="24"/>
          <w:szCs w:val="24"/>
        </w:rPr>
      </w:pPr>
    </w:p>
    <w:p w14:paraId="1A5E7D54" w14:textId="77777777" w:rsidR="00D12165" w:rsidRPr="00D62945" w:rsidRDefault="00D12165" w:rsidP="00D12165">
      <w:pPr>
        <w:ind w:left="810" w:hanging="810"/>
        <w:jc w:val="both"/>
        <w:rPr>
          <w:sz w:val="24"/>
          <w:szCs w:val="24"/>
        </w:rPr>
      </w:pPr>
      <w:r>
        <w:rPr>
          <w:b/>
          <w:sz w:val="24"/>
          <w:szCs w:val="24"/>
        </w:rPr>
        <w:t>CLO</w:t>
      </w:r>
      <w:r w:rsidRPr="00D62945">
        <w:rPr>
          <w:b/>
          <w:sz w:val="24"/>
          <w:szCs w:val="24"/>
        </w:rPr>
        <w:t>1</w:t>
      </w:r>
      <w:r>
        <w:rPr>
          <w:b/>
          <w:sz w:val="24"/>
          <w:szCs w:val="24"/>
        </w:rPr>
        <w:t>:</w:t>
      </w:r>
      <w:r w:rsidRPr="00D62945">
        <w:rPr>
          <w:sz w:val="24"/>
          <w:szCs w:val="24"/>
        </w:rPr>
        <w:tab/>
        <w:t>Understand the fundamental aspects of Election Laws of India.</w:t>
      </w:r>
    </w:p>
    <w:p w14:paraId="35FAC3DA" w14:textId="77777777" w:rsidR="00D12165" w:rsidRPr="00D62945" w:rsidRDefault="00D12165" w:rsidP="00D12165">
      <w:pPr>
        <w:ind w:left="810" w:hanging="810"/>
        <w:jc w:val="both"/>
        <w:rPr>
          <w:sz w:val="24"/>
          <w:szCs w:val="24"/>
        </w:rPr>
      </w:pPr>
      <w:r>
        <w:rPr>
          <w:b/>
          <w:sz w:val="24"/>
          <w:szCs w:val="24"/>
        </w:rPr>
        <w:t>CLO</w:t>
      </w:r>
      <w:r w:rsidRPr="00D62945">
        <w:rPr>
          <w:b/>
          <w:sz w:val="24"/>
          <w:szCs w:val="24"/>
        </w:rPr>
        <w:t>2</w:t>
      </w:r>
      <w:r>
        <w:rPr>
          <w:b/>
          <w:sz w:val="24"/>
          <w:szCs w:val="24"/>
        </w:rPr>
        <w:t>:</w:t>
      </w:r>
      <w:r w:rsidRPr="00D62945">
        <w:rPr>
          <w:sz w:val="24"/>
          <w:szCs w:val="24"/>
        </w:rPr>
        <w:tab/>
        <w:t xml:space="preserve">Know and critically </w:t>
      </w:r>
      <w:proofErr w:type="spellStart"/>
      <w:r w:rsidRPr="00D62945">
        <w:rPr>
          <w:sz w:val="24"/>
          <w:szCs w:val="24"/>
        </w:rPr>
        <w:t>analyse</w:t>
      </w:r>
      <w:proofErr w:type="spellEnd"/>
      <w:r w:rsidRPr="00D62945">
        <w:rPr>
          <w:sz w:val="24"/>
          <w:szCs w:val="24"/>
        </w:rPr>
        <w:t xml:space="preserve"> the composition and working of Election Commission of India.</w:t>
      </w:r>
    </w:p>
    <w:p w14:paraId="70384ED8" w14:textId="77777777" w:rsidR="00D12165" w:rsidRPr="00D62945" w:rsidRDefault="00D12165" w:rsidP="00D12165">
      <w:pPr>
        <w:ind w:left="810" w:hanging="810"/>
        <w:rPr>
          <w:sz w:val="24"/>
          <w:szCs w:val="24"/>
        </w:rPr>
      </w:pPr>
      <w:r>
        <w:rPr>
          <w:b/>
          <w:sz w:val="24"/>
          <w:szCs w:val="24"/>
        </w:rPr>
        <w:t>CLO</w:t>
      </w:r>
      <w:proofErr w:type="gramStart"/>
      <w:r w:rsidRPr="00D62945">
        <w:rPr>
          <w:b/>
          <w:sz w:val="24"/>
          <w:szCs w:val="24"/>
        </w:rPr>
        <w:t>3</w:t>
      </w:r>
      <w:r>
        <w:rPr>
          <w:b/>
          <w:sz w:val="24"/>
          <w:szCs w:val="24"/>
        </w:rPr>
        <w:t>:</w:t>
      </w:r>
      <w:r w:rsidRPr="00D62945">
        <w:rPr>
          <w:sz w:val="24"/>
          <w:szCs w:val="24"/>
        </w:rPr>
        <w:t>.</w:t>
      </w:r>
      <w:proofErr w:type="gramEnd"/>
      <w:r w:rsidRPr="00D62945">
        <w:rPr>
          <w:sz w:val="24"/>
          <w:szCs w:val="24"/>
        </w:rPr>
        <w:t xml:space="preserve"> Understand the concept of proportional representation and first past the post system of the Election Law. </w:t>
      </w:r>
    </w:p>
    <w:p w14:paraId="3B35ADB4" w14:textId="77777777" w:rsidR="00D12165" w:rsidRPr="00D62945" w:rsidRDefault="00D12165" w:rsidP="00D12165">
      <w:pPr>
        <w:ind w:left="810" w:hanging="810"/>
        <w:jc w:val="both"/>
        <w:rPr>
          <w:sz w:val="24"/>
          <w:szCs w:val="24"/>
        </w:rPr>
      </w:pPr>
      <w:r>
        <w:rPr>
          <w:b/>
          <w:sz w:val="24"/>
          <w:szCs w:val="24"/>
        </w:rPr>
        <w:t>CLO</w:t>
      </w:r>
      <w:r w:rsidRPr="00D62945">
        <w:rPr>
          <w:b/>
          <w:sz w:val="24"/>
          <w:szCs w:val="24"/>
        </w:rPr>
        <w:t>4</w:t>
      </w:r>
      <w:r>
        <w:rPr>
          <w:b/>
          <w:sz w:val="24"/>
          <w:szCs w:val="24"/>
        </w:rPr>
        <w:t>:</w:t>
      </w:r>
      <w:r w:rsidRPr="00D62945">
        <w:rPr>
          <w:sz w:val="24"/>
          <w:szCs w:val="24"/>
        </w:rPr>
        <w:tab/>
        <w:t xml:space="preserve">Understand and apply various doctrines and other safeguards to be followed under service laws in India. </w:t>
      </w:r>
    </w:p>
    <w:p w14:paraId="1555A856" w14:textId="77777777" w:rsidR="00D12165" w:rsidRPr="00D62945" w:rsidRDefault="00D12165" w:rsidP="00D12165">
      <w:pPr>
        <w:ind w:left="810" w:hanging="810"/>
        <w:jc w:val="both"/>
        <w:rPr>
          <w:sz w:val="24"/>
          <w:szCs w:val="24"/>
        </w:rPr>
      </w:pPr>
      <w:r>
        <w:rPr>
          <w:b/>
          <w:sz w:val="24"/>
          <w:szCs w:val="24"/>
        </w:rPr>
        <w:t>CLO</w:t>
      </w:r>
      <w:proofErr w:type="gramStart"/>
      <w:r w:rsidRPr="00D62945">
        <w:rPr>
          <w:b/>
          <w:sz w:val="24"/>
          <w:szCs w:val="24"/>
        </w:rPr>
        <w:t>5</w:t>
      </w:r>
      <w:r>
        <w:rPr>
          <w:b/>
          <w:sz w:val="24"/>
          <w:szCs w:val="24"/>
        </w:rPr>
        <w:t>:</w:t>
      </w:r>
      <w:r w:rsidRPr="00D62945">
        <w:rPr>
          <w:sz w:val="24"/>
          <w:szCs w:val="24"/>
        </w:rPr>
        <w:t>.</w:t>
      </w:r>
      <w:proofErr w:type="gramEnd"/>
      <w:r w:rsidRPr="00D62945">
        <w:rPr>
          <w:sz w:val="24"/>
          <w:szCs w:val="24"/>
        </w:rPr>
        <w:t xml:space="preserve"> Exhibit a high level of understanding about the procedure to be followed in on violation of the Laws and different minor and major penalties.</w:t>
      </w:r>
    </w:p>
    <w:p w14:paraId="1227ABD5" w14:textId="77777777" w:rsidR="00D12165" w:rsidRDefault="00D12165" w:rsidP="00D12165">
      <w:pPr>
        <w:rPr>
          <w:b/>
          <w:sz w:val="24"/>
          <w:szCs w:val="24"/>
        </w:rPr>
      </w:pPr>
    </w:p>
    <w:p w14:paraId="448C4C53" w14:textId="77777777" w:rsidR="004022EF" w:rsidRDefault="004022EF" w:rsidP="00D12165">
      <w:pPr>
        <w:rPr>
          <w:b/>
          <w:sz w:val="24"/>
          <w:szCs w:val="24"/>
        </w:rPr>
      </w:pPr>
    </w:p>
    <w:p w14:paraId="4C262DD8" w14:textId="77777777" w:rsidR="004022EF" w:rsidRDefault="004022EF" w:rsidP="00D12165">
      <w:pPr>
        <w:rPr>
          <w:b/>
          <w:sz w:val="24"/>
          <w:szCs w:val="24"/>
        </w:rPr>
      </w:pPr>
    </w:p>
    <w:p w14:paraId="3EF0FF63" w14:textId="77777777" w:rsidR="004022EF" w:rsidRDefault="004022EF" w:rsidP="00D12165">
      <w:pPr>
        <w:rPr>
          <w:b/>
          <w:sz w:val="24"/>
          <w:szCs w:val="24"/>
        </w:rPr>
      </w:pPr>
    </w:p>
    <w:p w14:paraId="271D0C9E" w14:textId="77777777" w:rsidR="004022EF" w:rsidRDefault="004022EF" w:rsidP="00D12165">
      <w:pPr>
        <w:rPr>
          <w:b/>
          <w:sz w:val="24"/>
          <w:szCs w:val="24"/>
        </w:rPr>
      </w:pPr>
    </w:p>
    <w:p w14:paraId="7977ED3C" w14:textId="77777777" w:rsidR="004022EF" w:rsidRDefault="004022EF" w:rsidP="00D12165">
      <w:pPr>
        <w:rPr>
          <w:b/>
          <w:sz w:val="24"/>
          <w:szCs w:val="24"/>
        </w:rPr>
      </w:pPr>
    </w:p>
    <w:p w14:paraId="6EE94EE3" w14:textId="77777777" w:rsidR="004022EF" w:rsidRDefault="004022EF" w:rsidP="00D12165">
      <w:pPr>
        <w:rPr>
          <w:b/>
          <w:sz w:val="24"/>
          <w:szCs w:val="24"/>
        </w:rPr>
      </w:pPr>
    </w:p>
    <w:p w14:paraId="78E2631B" w14:textId="77777777" w:rsidR="004022EF" w:rsidRDefault="004022EF" w:rsidP="00D12165">
      <w:pPr>
        <w:rPr>
          <w:b/>
          <w:sz w:val="24"/>
          <w:szCs w:val="24"/>
        </w:rPr>
      </w:pPr>
    </w:p>
    <w:p w14:paraId="633EEC01" w14:textId="77777777" w:rsidR="004022EF" w:rsidRDefault="004022EF" w:rsidP="00D12165">
      <w:pPr>
        <w:rPr>
          <w:b/>
          <w:sz w:val="24"/>
          <w:szCs w:val="24"/>
        </w:rPr>
      </w:pPr>
    </w:p>
    <w:p w14:paraId="523CFF61" w14:textId="77777777" w:rsidR="004022EF" w:rsidRDefault="004022EF" w:rsidP="00D12165">
      <w:pPr>
        <w:rPr>
          <w:b/>
          <w:sz w:val="24"/>
          <w:szCs w:val="24"/>
        </w:rPr>
      </w:pPr>
    </w:p>
    <w:p w14:paraId="61F2A6E2" w14:textId="77777777" w:rsidR="004022EF" w:rsidRDefault="004022EF" w:rsidP="00D12165">
      <w:pPr>
        <w:rPr>
          <w:b/>
          <w:sz w:val="24"/>
          <w:szCs w:val="24"/>
        </w:rPr>
      </w:pPr>
    </w:p>
    <w:p w14:paraId="50713FB4" w14:textId="77777777" w:rsidR="004022EF" w:rsidRDefault="004022EF" w:rsidP="00D12165">
      <w:pPr>
        <w:rPr>
          <w:b/>
          <w:sz w:val="24"/>
          <w:szCs w:val="24"/>
        </w:rPr>
      </w:pPr>
    </w:p>
    <w:p w14:paraId="2A82E21F" w14:textId="77777777" w:rsidR="004022EF" w:rsidRDefault="004022EF" w:rsidP="00D12165">
      <w:pPr>
        <w:rPr>
          <w:b/>
          <w:sz w:val="24"/>
          <w:szCs w:val="24"/>
        </w:rPr>
      </w:pPr>
    </w:p>
    <w:p w14:paraId="24AA7CBF" w14:textId="77777777" w:rsidR="004022EF" w:rsidRDefault="004022EF" w:rsidP="00D12165">
      <w:pPr>
        <w:rPr>
          <w:b/>
          <w:sz w:val="24"/>
          <w:szCs w:val="24"/>
        </w:rPr>
      </w:pPr>
    </w:p>
    <w:p w14:paraId="48F77C9C" w14:textId="77777777" w:rsidR="004022EF" w:rsidRDefault="004022EF" w:rsidP="00D12165">
      <w:pPr>
        <w:rPr>
          <w:b/>
          <w:sz w:val="24"/>
          <w:szCs w:val="24"/>
        </w:rPr>
      </w:pPr>
    </w:p>
    <w:p w14:paraId="5C6025A8" w14:textId="77777777" w:rsidR="004022EF" w:rsidRDefault="004022EF" w:rsidP="00D12165">
      <w:pPr>
        <w:rPr>
          <w:b/>
          <w:sz w:val="24"/>
          <w:szCs w:val="24"/>
        </w:rPr>
      </w:pPr>
    </w:p>
    <w:p w14:paraId="3E5F4D44" w14:textId="77777777" w:rsidR="004022EF" w:rsidRDefault="004022EF" w:rsidP="00D12165">
      <w:pPr>
        <w:rPr>
          <w:b/>
          <w:sz w:val="24"/>
          <w:szCs w:val="24"/>
        </w:rPr>
      </w:pPr>
    </w:p>
    <w:p w14:paraId="24444D35" w14:textId="77777777" w:rsidR="004022EF" w:rsidRDefault="004022EF" w:rsidP="00D12165">
      <w:pPr>
        <w:rPr>
          <w:b/>
          <w:sz w:val="24"/>
          <w:szCs w:val="24"/>
        </w:rPr>
      </w:pPr>
    </w:p>
    <w:p w14:paraId="5D400C2C" w14:textId="77777777" w:rsidR="004022EF" w:rsidRPr="00D62945" w:rsidRDefault="004022EF" w:rsidP="00D12165">
      <w:pPr>
        <w:rPr>
          <w:b/>
          <w:sz w:val="24"/>
          <w:szCs w:val="24"/>
        </w:rPr>
      </w:pPr>
    </w:p>
    <w:p w14:paraId="72E4C2C6" w14:textId="77777777" w:rsidR="00CC60EC" w:rsidRDefault="00CC60EC" w:rsidP="00CC60EC">
      <w:pPr>
        <w:tabs>
          <w:tab w:val="left" w:pos="1860"/>
        </w:tabs>
      </w:pPr>
    </w:p>
    <w:tbl>
      <w:tblPr>
        <w:tblW w:w="90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691"/>
        <w:gridCol w:w="4325"/>
      </w:tblGrid>
      <w:tr w:rsidR="004022EF" w:rsidRPr="001A3D3B" w14:paraId="30686068" w14:textId="77777777" w:rsidTr="00495E18">
        <w:trPr>
          <w:trHeight w:val="738"/>
        </w:trPr>
        <w:tc>
          <w:tcPr>
            <w:tcW w:w="9016" w:type="dxa"/>
            <w:gridSpan w:val="2"/>
            <w:tcBorders>
              <w:top w:val="single" w:sz="4" w:space="0" w:color="000000"/>
              <w:left w:val="single" w:sz="4" w:space="0" w:color="000000"/>
              <w:bottom w:val="single" w:sz="4" w:space="0" w:color="000000"/>
              <w:right w:val="single" w:sz="4" w:space="0" w:color="000000"/>
            </w:tcBorders>
          </w:tcPr>
          <w:p w14:paraId="4A85C095" w14:textId="77777777" w:rsidR="004022EF" w:rsidRPr="00852809" w:rsidRDefault="004022EF" w:rsidP="00495E18">
            <w:pPr>
              <w:shd w:val="clear" w:color="auto" w:fill="FFFFFF"/>
              <w:tabs>
                <w:tab w:val="left" w:pos="3795"/>
              </w:tabs>
              <w:jc w:val="center"/>
              <w:rPr>
                <w:b/>
                <w:sz w:val="28"/>
                <w:szCs w:val="28"/>
              </w:rPr>
            </w:pPr>
            <w:r>
              <w:rPr>
                <w:b/>
                <w:sz w:val="28"/>
                <w:szCs w:val="28"/>
              </w:rPr>
              <w:t>COMMERCIAL DISPUTE RESOLUTION</w:t>
            </w:r>
          </w:p>
          <w:p w14:paraId="0839E73A" w14:textId="77777777" w:rsidR="004022EF" w:rsidRPr="001A3D3B" w:rsidRDefault="004022EF" w:rsidP="00495E18">
            <w:pPr>
              <w:shd w:val="clear" w:color="auto" w:fill="FFFFFF"/>
              <w:tabs>
                <w:tab w:val="left" w:pos="3795"/>
              </w:tabs>
              <w:jc w:val="center"/>
              <w:rPr>
                <w:b/>
                <w:sz w:val="24"/>
                <w:szCs w:val="24"/>
              </w:rPr>
            </w:pPr>
            <w:r w:rsidRPr="00FA2C40">
              <w:rPr>
                <w:color w:val="000000"/>
                <w:sz w:val="24"/>
                <w:szCs w:val="24"/>
              </w:rPr>
              <w:t>(</w:t>
            </w:r>
            <w:r>
              <w:rPr>
                <w:color w:val="000000"/>
                <w:sz w:val="24"/>
                <w:szCs w:val="24"/>
              </w:rPr>
              <w:t>Hons. Elective Course</w:t>
            </w:r>
            <w:r w:rsidRPr="00FA2C40">
              <w:rPr>
                <w:color w:val="000000"/>
                <w:sz w:val="24"/>
                <w:szCs w:val="24"/>
              </w:rPr>
              <w:t>)</w:t>
            </w:r>
          </w:p>
        </w:tc>
      </w:tr>
      <w:tr w:rsidR="004022EF" w:rsidRPr="001A3D3B" w14:paraId="4CD2A6F5" w14:textId="77777777" w:rsidTr="00495E18">
        <w:tc>
          <w:tcPr>
            <w:tcW w:w="4691" w:type="dxa"/>
            <w:tcBorders>
              <w:top w:val="single" w:sz="4" w:space="0" w:color="000000"/>
              <w:left w:val="single" w:sz="4" w:space="0" w:color="000000"/>
              <w:bottom w:val="single" w:sz="4" w:space="0" w:color="000000"/>
              <w:right w:val="single" w:sz="4" w:space="0" w:color="000000"/>
            </w:tcBorders>
          </w:tcPr>
          <w:p w14:paraId="2F47426F" w14:textId="77777777" w:rsidR="004022EF" w:rsidRPr="001A3D3B" w:rsidRDefault="004022EF" w:rsidP="00495E18">
            <w:pPr>
              <w:shd w:val="clear" w:color="auto" w:fill="FFFFFF"/>
              <w:rPr>
                <w:b/>
                <w:sz w:val="24"/>
                <w:szCs w:val="24"/>
              </w:rPr>
            </w:pPr>
            <w:r w:rsidRPr="001A3D3B">
              <w:rPr>
                <w:b/>
                <w:sz w:val="24"/>
                <w:szCs w:val="24"/>
              </w:rPr>
              <w:t xml:space="preserve">Course Code: </w:t>
            </w:r>
            <w:r w:rsidRPr="00787F20">
              <w:rPr>
                <w:b/>
                <w:sz w:val="24"/>
                <w:szCs w:val="24"/>
              </w:rPr>
              <w:t>23HEC</w:t>
            </w:r>
            <w:r>
              <w:rPr>
                <w:b/>
                <w:sz w:val="24"/>
                <w:szCs w:val="24"/>
              </w:rPr>
              <w:t>902</w:t>
            </w:r>
            <w:r w:rsidRPr="00787F20">
              <w:rPr>
                <w:b/>
                <w:sz w:val="24"/>
                <w:szCs w:val="24"/>
              </w:rPr>
              <w:t>B</w:t>
            </w:r>
          </w:p>
        </w:tc>
        <w:tc>
          <w:tcPr>
            <w:tcW w:w="4325" w:type="dxa"/>
            <w:tcBorders>
              <w:top w:val="single" w:sz="4" w:space="0" w:color="000000"/>
              <w:left w:val="single" w:sz="4" w:space="0" w:color="000000"/>
              <w:bottom w:val="single" w:sz="4" w:space="0" w:color="000000"/>
              <w:right w:val="single" w:sz="4" w:space="0" w:color="000000"/>
            </w:tcBorders>
          </w:tcPr>
          <w:p w14:paraId="5BCC6F32" w14:textId="77777777" w:rsidR="004022EF" w:rsidRPr="001A3D3B" w:rsidRDefault="004022EF" w:rsidP="00495E18">
            <w:pPr>
              <w:shd w:val="clear" w:color="auto" w:fill="FFFFFF"/>
              <w:rPr>
                <w:sz w:val="24"/>
                <w:szCs w:val="24"/>
              </w:rPr>
            </w:pPr>
            <w:r w:rsidRPr="001A3D3B">
              <w:rPr>
                <w:sz w:val="24"/>
                <w:szCs w:val="24"/>
              </w:rPr>
              <w:t xml:space="preserve">Continuous Evaluation: </w:t>
            </w:r>
            <w:r>
              <w:rPr>
                <w:sz w:val="24"/>
                <w:szCs w:val="24"/>
              </w:rPr>
              <w:t xml:space="preserve"> 40 </w:t>
            </w:r>
            <w:r w:rsidRPr="001A3D3B">
              <w:rPr>
                <w:sz w:val="24"/>
                <w:szCs w:val="24"/>
              </w:rPr>
              <w:t xml:space="preserve">Marks </w:t>
            </w:r>
          </w:p>
        </w:tc>
      </w:tr>
      <w:tr w:rsidR="004022EF" w:rsidRPr="001A3D3B" w14:paraId="379D6FAC" w14:textId="77777777" w:rsidTr="00495E18">
        <w:trPr>
          <w:trHeight w:val="290"/>
        </w:trPr>
        <w:tc>
          <w:tcPr>
            <w:tcW w:w="4691" w:type="dxa"/>
            <w:tcBorders>
              <w:top w:val="single" w:sz="4" w:space="0" w:color="000000"/>
              <w:left w:val="single" w:sz="4" w:space="0" w:color="000000"/>
              <w:bottom w:val="single" w:sz="4" w:space="0" w:color="000000"/>
              <w:right w:val="single" w:sz="4" w:space="0" w:color="000000"/>
            </w:tcBorders>
          </w:tcPr>
          <w:p w14:paraId="485BDE05" w14:textId="77777777" w:rsidR="004022EF" w:rsidRPr="001A3D3B" w:rsidRDefault="004022EF" w:rsidP="00495E18">
            <w:pPr>
              <w:shd w:val="clear" w:color="auto" w:fill="FFFFFF"/>
              <w:rPr>
                <w:b/>
                <w:sz w:val="24"/>
                <w:szCs w:val="24"/>
              </w:rPr>
            </w:pPr>
            <w:r w:rsidRPr="001A3D3B">
              <w:rPr>
                <w:b/>
                <w:sz w:val="24"/>
                <w:szCs w:val="24"/>
              </w:rPr>
              <w:t xml:space="preserve">Credits: </w:t>
            </w:r>
            <w:r>
              <w:rPr>
                <w:b/>
                <w:sz w:val="24"/>
                <w:szCs w:val="24"/>
              </w:rPr>
              <w:t>4</w:t>
            </w:r>
          </w:p>
        </w:tc>
        <w:tc>
          <w:tcPr>
            <w:tcW w:w="4325" w:type="dxa"/>
            <w:tcBorders>
              <w:top w:val="single" w:sz="4" w:space="0" w:color="000000"/>
              <w:left w:val="single" w:sz="4" w:space="0" w:color="000000"/>
              <w:bottom w:val="single" w:sz="4" w:space="0" w:color="000000"/>
              <w:right w:val="single" w:sz="4" w:space="0" w:color="000000"/>
            </w:tcBorders>
          </w:tcPr>
          <w:p w14:paraId="07613791" w14:textId="77777777" w:rsidR="004022EF" w:rsidRPr="001A3D3B" w:rsidRDefault="004022EF" w:rsidP="00495E18">
            <w:pPr>
              <w:shd w:val="clear" w:color="auto" w:fill="FFFFFF"/>
              <w:rPr>
                <w:sz w:val="24"/>
                <w:szCs w:val="24"/>
              </w:rPr>
            </w:pPr>
            <w:r w:rsidRPr="001A3D3B">
              <w:rPr>
                <w:sz w:val="24"/>
                <w:szCs w:val="24"/>
              </w:rPr>
              <w:t xml:space="preserve">End Semester Examination: </w:t>
            </w:r>
            <w:r>
              <w:rPr>
                <w:sz w:val="24"/>
                <w:szCs w:val="24"/>
              </w:rPr>
              <w:t xml:space="preserve"> 60</w:t>
            </w:r>
            <w:r w:rsidRPr="001A3D3B">
              <w:rPr>
                <w:sz w:val="24"/>
                <w:szCs w:val="24"/>
              </w:rPr>
              <w:t xml:space="preserve"> Marks </w:t>
            </w:r>
          </w:p>
        </w:tc>
      </w:tr>
      <w:tr w:rsidR="004022EF" w:rsidRPr="001A3D3B" w14:paraId="047B0302" w14:textId="77777777" w:rsidTr="00495E18">
        <w:trPr>
          <w:trHeight w:val="231"/>
        </w:trPr>
        <w:tc>
          <w:tcPr>
            <w:tcW w:w="4691" w:type="dxa"/>
            <w:tcBorders>
              <w:top w:val="single" w:sz="4" w:space="0" w:color="000000"/>
              <w:left w:val="single" w:sz="4" w:space="0" w:color="000000"/>
              <w:bottom w:val="single" w:sz="4" w:space="0" w:color="000000"/>
              <w:right w:val="single" w:sz="4" w:space="0" w:color="000000"/>
            </w:tcBorders>
          </w:tcPr>
          <w:p w14:paraId="2DD1E397" w14:textId="77777777" w:rsidR="004022EF" w:rsidRPr="001A3D3B" w:rsidRDefault="004022EF" w:rsidP="00495E18">
            <w:pPr>
              <w:shd w:val="clear" w:color="auto" w:fill="FFFFFF"/>
              <w:rPr>
                <w:b/>
                <w:sz w:val="24"/>
                <w:szCs w:val="24"/>
              </w:rPr>
            </w:pPr>
            <w:r w:rsidRPr="001A3D3B">
              <w:rPr>
                <w:b/>
                <w:sz w:val="24"/>
                <w:szCs w:val="24"/>
              </w:rPr>
              <w:t xml:space="preserve">L T P: </w:t>
            </w:r>
            <w:r>
              <w:rPr>
                <w:b/>
                <w:sz w:val="24"/>
                <w:szCs w:val="24"/>
              </w:rPr>
              <w:t>4</w:t>
            </w:r>
            <w:r w:rsidRPr="001A3D3B">
              <w:rPr>
                <w:b/>
                <w:sz w:val="24"/>
                <w:szCs w:val="24"/>
              </w:rPr>
              <w:t xml:space="preserve"> 1 </w:t>
            </w:r>
            <w:r>
              <w:rPr>
                <w:b/>
                <w:sz w:val="24"/>
                <w:szCs w:val="24"/>
              </w:rPr>
              <w:t>0</w:t>
            </w:r>
          </w:p>
        </w:tc>
        <w:tc>
          <w:tcPr>
            <w:tcW w:w="4325" w:type="dxa"/>
            <w:tcBorders>
              <w:top w:val="single" w:sz="4" w:space="0" w:color="000000"/>
              <w:left w:val="single" w:sz="4" w:space="0" w:color="000000"/>
              <w:bottom w:val="single" w:sz="4" w:space="0" w:color="000000"/>
              <w:right w:val="single" w:sz="4" w:space="0" w:color="000000"/>
            </w:tcBorders>
          </w:tcPr>
          <w:p w14:paraId="6814E3FB" w14:textId="77777777" w:rsidR="004022EF" w:rsidRPr="001A3D3B" w:rsidRDefault="004022EF" w:rsidP="00495E18">
            <w:pPr>
              <w:shd w:val="clear" w:color="auto" w:fill="FFFFFF"/>
              <w:rPr>
                <w:b/>
                <w:sz w:val="24"/>
                <w:szCs w:val="24"/>
              </w:rPr>
            </w:pPr>
          </w:p>
        </w:tc>
      </w:tr>
      <w:tr w:rsidR="004022EF" w:rsidRPr="001A3D3B" w14:paraId="6D91AEF8" w14:textId="77777777" w:rsidTr="00495E18">
        <w:trPr>
          <w:trHeight w:val="280"/>
        </w:trPr>
        <w:tc>
          <w:tcPr>
            <w:tcW w:w="9016" w:type="dxa"/>
            <w:gridSpan w:val="2"/>
            <w:tcBorders>
              <w:top w:val="single" w:sz="4" w:space="0" w:color="000000"/>
              <w:left w:val="single" w:sz="4" w:space="0" w:color="000000"/>
              <w:bottom w:val="single" w:sz="4" w:space="0" w:color="000000"/>
              <w:right w:val="single" w:sz="4" w:space="0" w:color="000000"/>
            </w:tcBorders>
          </w:tcPr>
          <w:p w14:paraId="7E2F09A3" w14:textId="77777777" w:rsidR="004022EF" w:rsidRPr="00073173" w:rsidRDefault="004022EF" w:rsidP="00495E18">
            <w:pPr>
              <w:shd w:val="clear" w:color="auto" w:fill="FFFFFF"/>
              <w:rPr>
                <w:bCs/>
                <w:sz w:val="24"/>
                <w:szCs w:val="24"/>
              </w:rPr>
            </w:pPr>
            <w:r w:rsidRPr="001A3D3B">
              <w:rPr>
                <w:b/>
                <w:sz w:val="24"/>
                <w:szCs w:val="24"/>
              </w:rPr>
              <w:t>Prerequisite:</w:t>
            </w:r>
            <w:r>
              <w:rPr>
                <w:b/>
                <w:sz w:val="24"/>
                <w:szCs w:val="24"/>
              </w:rPr>
              <w:t xml:space="preserve"> </w:t>
            </w:r>
            <w:r>
              <w:rPr>
                <w:bCs/>
                <w:sz w:val="24"/>
                <w:szCs w:val="24"/>
              </w:rPr>
              <w:t>Compulsory Law Course of Company Law and general understanding about litigation in civil courts (CPC) and also ADR mechanisms</w:t>
            </w:r>
          </w:p>
        </w:tc>
      </w:tr>
    </w:tbl>
    <w:p w14:paraId="6051AED5" w14:textId="77777777" w:rsidR="0001603B" w:rsidRPr="003714B1" w:rsidRDefault="0001603B" w:rsidP="0001603B">
      <w:pPr>
        <w:shd w:val="clear" w:color="auto" w:fill="FFFFFF"/>
        <w:rPr>
          <w:b/>
          <w:color w:val="000000"/>
          <w:sz w:val="24"/>
          <w:szCs w:val="24"/>
        </w:rPr>
      </w:pPr>
      <w:r w:rsidRPr="003714B1">
        <w:rPr>
          <w:b/>
          <w:color w:val="000000"/>
          <w:sz w:val="24"/>
          <w:szCs w:val="24"/>
        </w:rPr>
        <w:t>COURSE LEARNING OUTCOMES (CLOs):</w:t>
      </w:r>
    </w:p>
    <w:p w14:paraId="38AD0868" w14:textId="77777777" w:rsidR="0001603B" w:rsidRPr="003714B1" w:rsidRDefault="0001603B" w:rsidP="0001603B">
      <w:pPr>
        <w:rPr>
          <w:b/>
          <w:bCs/>
          <w:sz w:val="24"/>
          <w:szCs w:val="24"/>
          <w:u w:val="single"/>
        </w:rPr>
      </w:pPr>
      <w:r w:rsidRPr="003714B1">
        <w:rPr>
          <w:color w:val="000000"/>
          <w:sz w:val="24"/>
          <w:szCs w:val="24"/>
        </w:rPr>
        <w:t>At the end of this course, the students would be able to:</w:t>
      </w:r>
    </w:p>
    <w:p w14:paraId="61284E41" w14:textId="77777777" w:rsidR="0001603B" w:rsidRPr="003714B1" w:rsidRDefault="0001603B" w:rsidP="0001603B">
      <w:pPr>
        <w:shd w:val="clear" w:color="auto" w:fill="FFFFFF"/>
        <w:jc w:val="both"/>
        <w:rPr>
          <w:sz w:val="24"/>
          <w:szCs w:val="24"/>
        </w:rPr>
      </w:pPr>
      <w:r w:rsidRPr="003714B1">
        <w:rPr>
          <w:b/>
          <w:sz w:val="24"/>
          <w:szCs w:val="24"/>
        </w:rPr>
        <w:t>CO1:</w:t>
      </w:r>
      <w:r w:rsidRPr="003714B1">
        <w:rPr>
          <w:sz w:val="24"/>
          <w:szCs w:val="24"/>
        </w:rPr>
        <w:tab/>
        <w:t>Explain the concept of International Business Law and enumerate its major components</w:t>
      </w:r>
    </w:p>
    <w:p w14:paraId="624EF099" w14:textId="77777777" w:rsidR="0001603B" w:rsidRPr="003714B1" w:rsidRDefault="0001603B" w:rsidP="0001603B">
      <w:pPr>
        <w:shd w:val="clear" w:color="auto" w:fill="FFFFFF"/>
        <w:ind w:left="720" w:hanging="720"/>
        <w:jc w:val="both"/>
        <w:rPr>
          <w:sz w:val="24"/>
          <w:szCs w:val="24"/>
        </w:rPr>
      </w:pPr>
      <w:r w:rsidRPr="003714B1">
        <w:rPr>
          <w:b/>
          <w:sz w:val="24"/>
          <w:szCs w:val="24"/>
        </w:rPr>
        <w:t>CO2:</w:t>
      </w:r>
      <w:r w:rsidRPr="003714B1">
        <w:rPr>
          <w:b/>
          <w:sz w:val="24"/>
          <w:szCs w:val="24"/>
        </w:rPr>
        <w:tab/>
      </w:r>
      <w:r w:rsidRPr="003714B1">
        <w:rPr>
          <w:sz w:val="24"/>
          <w:szCs w:val="24"/>
        </w:rPr>
        <w:t>Articulate various dimensions of international trade law comparing it with domestic laws</w:t>
      </w:r>
    </w:p>
    <w:p w14:paraId="09710762" w14:textId="77777777" w:rsidR="0001603B" w:rsidRPr="003714B1" w:rsidRDefault="0001603B" w:rsidP="0001603B">
      <w:pPr>
        <w:shd w:val="clear" w:color="auto" w:fill="FFFFFF"/>
        <w:ind w:left="720" w:hanging="720"/>
        <w:jc w:val="both"/>
        <w:rPr>
          <w:sz w:val="24"/>
          <w:szCs w:val="24"/>
        </w:rPr>
      </w:pPr>
      <w:r w:rsidRPr="003714B1">
        <w:rPr>
          <w:b/>
          <w:sz w:val="24"/>
          <w:szCs w:val="24"/>
        </w:rPr>
        <w:t>CO3:</w:t>
      </w:r>
      <w:r w:rsidRPr="003714B1">
        <w:rPr>
          <w:b/>
          <w:sz w:val="24"/>
          <w:szCs w:val="24"/>
        </w:rPr>
        <w:tab/>
      </w:r>
      <w:r w:rsidRPr="003714B1">
        <w:rPr>
          <w:sz w:val="24"/>
          <w:szCs w:val="24"/>
        </w:rPr>
        <w:t>Analyze the legal issues arising out of international business laws</w:t>
      </w:r>
    </w:p>
    <w:p w14:paraId="5035005C" w14:textId="77777777" w:rsidR="0001603B" w:rsidRPr="003714B1" w:rsidRDefault="0001603B" w:rsidP="0001603B">
      <w:pPr>
        <w:shd w:val="clear" w:color="auto" w:fill="FFFFFF"/>
        <w:ind w:left="720" w:hanging="720"/>
        <w:jc w:val="both"/>
        <w:rPr>
          <w:sz w:val="24"/>
          <w:szCs w:val="24"/>
        </w:rPr>
      </w:pPr>
      <w:r w:rsidRPr="003714B1">
        <w:rPr>
          <w:b/>
          <w:sz w:val="24"/>
          <w:szCs w:val="24"/>
        </w:rPr>
        <w:t>CO4:</w:t>
      </w:r>
      <w:r w:rsidRPr="003714B1">
        <w:rPr>
          <w:b/>
          <w:sz w:val="24"/>
          <w:szCs w:val="24"/>
        </w:rPr>
        <w:tab/>
      </w:r>
      <w:r w:rsidRPr="003714B1">
        <w:rPr>
          <w:sz w:val="24"/>
          <w:szCs w:val="24"/>
        </w:rPr>
        <w:t>Apply the learning /skills in this course to real-life situations and provide solutions</w:t>
      </w:r>
    </w:p>
    <w:p w14:paraId="1452CD37" w14:textId="77777777" w:rsidR="00D12165" w:rsidRDefault="00D12165" w:rsidP="00CC60EC">
      <w:pPr>
        <w:tabs>
          <w:tab w:val="left" w:pos="1860"/>
        </w:tabs>
      </w:pPr>
    </w:p>
    <w:tbl>
      <w:tblPr>
        <w:tblW w:w="9497"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941"/>
        <w:gridCol w:w="4556"/>
      </w:tblGrid>
      <w:tr w:rsidR="00A06EB7" w14:paraId="05864E42" w14:textId="77777777" w:rsidTr="00495E18">
        <w:trPr>
          <w:cantSplit/>
          <w:trHeight w:val="754"/>
          <w:tblHeader/>
        </w:trPr>
        <w:tc>
          <w:tcPr>
            <w:tcW w:w="9497" w:type="dxa"/>
            <w:gridSpan w:val="2"/>
            <w:tcBorders>
              <w:top w:val="single" w:sz="4" w:space="0" w:color="000000"/>
              <w:left w:val="single" w:sz="4" w:space="0" w:color="000000"/>
              <w:bottom w:val="single" w:sz="4" w:space="0" w:color="000000"/>
              <w:right w:val="single" w:sz="4" w:space="0" w:color="000000"/>
            </w:tcBorders>
          </w:tcPr>
          <w:p w14:paraId="614EB1FA" w14:textId="77777777" w:rsidR="00A06EB7" w:rsidRDefault="00A06EB7" w:rsidP="00495E18">
            <w:pPr>
              <w:shd w:val="clear" w:color="auto" w:fill="FFFFFF"/>
              <w:tabs>
                <w:tab w:val="left" w:pos="3795"/>
              </w:tabs>
              <w:jc w:val="center"/>
              <w:rPr>
                <w:b/>
                <w:sz w:val="32"/>
                <w:szCs w:val="32"/>
              </w:rPr>
            </w:pPr>
            <w:r>
              <w:rPr>
                <w:b/>
                <w:sz w:val="28"/>
                <w:szCs w:val="28"/>
              </w:rPr>
              <w:t>COMPARATIVE CRIMINAL PROCEDURE</w:t>
            </w:r>
          </w:p>
          <w:p w14:paraId="230EB018" w14:textId="77777777" w:rsidR="00A06EB7" w:rsidRDefault="00A06EB7" w:rsidP="00495E18">
            <w:pPr>
              <w:shd w:val="clear" w:color="auto" w:fill="FFFFFF"/>
              <w:tabs>
                <w:tab w:val="left" w:pos="3795"/>
              </w:tabs>
              <w:jc w:val="center"/>
              <w:rPr>
                <w:b/>
                <w:sz w:val="24"/>
                <w:szCs w:val="24"/>
              </w:rPr>
            </w:pPr>
            <w:r>
              <w:rPr>
                <w:color w:val="000000"/>
                <w:sz w:val="24"/>
                <w:szCs w:val="24"/>
              </w:rPr>
              <w:t>(Hons. Elective Course)</w:t>
            </w:r>
          </w:p>
        </w:tc>
      </w:tr>
      <w:tr w:rsidR="00A06EB7" w14:paraId="60E0F971" w14:textId="77777777" w:rsidTr="00495E18">
        <w:trPr>
          <w:cantSplit/>
          <w:trHeight w:val="322"/>
          <w:tblHeader/>
        </w:trPr>
        <w:tc>
          <w:tcPr>
            <w:tcW w:w="4941" w:type="dxa"/>
            <w:tcBorders>
              <w:top w:val="single" w:sz="4" w:space="0" w:color="000000"/>
              <w:left w:val="single" w:sz="4" w:space="0" w:color="000000"/>
              <w:bottom w:val="single" w:sz="4" w:space="0" w:color="000000"/>
              <w:right w:val="single" w:sz="4" w:space="0" w:color="000000"/>
            </w:tcBorders>
          </w:tcPr>
          <w:p w14:paraId="0C74DCAC" w14:textId="77777777" w:rsidR="00A06EB7" w:rsidRDefault="00A06EB7" w:rsidP="00495E18">
            <w:pPr>
              <w:shd w:val="clear" w:color="auto" w:fill="FFFFFF"/>
              <w:rPr>
                <w:b/>
                <w:sz w:val="24"/>
                <w:szCs w:val="24"/>
              </w:rPr>
            </w:pPr>
            <w:r>
              <w:rPr>
                <w:b/>
                <w:sz w:val="24"/>
                <w:szCs w:val="24"/>
              </w:rPr>
              <w:t>Course Code:23HEC902C</w:t>
            </w:r>
          </w:p>
        </w:tc>
        <w:tc>
          <w:tcPr>
            <w:tcW w:w="4556" w:type="dxa"/>
            <w:tcBorders>
              <w:top w:val="single" w:sz="4" w:space="0" w:color="000000"/>
              <w:left w:val="single" w:sz="4" w:space="0" w:color="000000"/>
              <w:bottom w:val="single" w:sz="4" w:space="0" w:color="000000"/>
              <w:right w:val="single" w:sz="4" w:space="0" w:color="000000"/>
            </w:tcBorders>
          </w:tcPr>
          <w:p w14:paraId="7A4269C7" w14:textId="77777777" w:rsidR="00A06EB7" w:rsidRDefault="00A06EB7" w:rsidP="00495E18">
            <w:pPr>
              <w:shd w:val="clear" w:color="auto" w:fill="FFFFFF"/>
              <w:rPr>
                <w:sz w:val="24"/>
                <w:szCs w:val="24"/>
              </w:rPr>
            </w:pPr>
            <w:r>
              <w:rPr>
                <w:sz w:val="24"/>
                <w:szCs w:val="24"/>
              </w:rPr>
              <w:t xml:space="preserve">Continuous Evaluation:  40 Marks </w:t>
            </w:r>
          </w:p>
        </w:tc>
      </w:tr>
      <w:tr w:rsidR="00A06EB7" w14:paraId="31A0D83F" w14:textId="77777777" w:rsidTr="00495E18">
        <w:trPr>
          <w:cantSplit/>
          <w:trHeight w:val="296"/>
          <w:tblHeader/>
        </w:trPr>
        <w:tc>
          <w:tcPr>
            <w:tcW w:w="4941" w:type="dxa"/>
            <w:tcBorders>
              <w:top w:val="single" w:sz="4" w:space="0" w:color="000000"/>
              <w:left w:val="single" w:sz="4" w:space="0" w:color="000000"/>
              <w:bottom w:val="single" w:sz="4" w:space="0" w:color="000000"/>
              <w:right w:val="single" w:sz="4" w:space="0" w:color="000000"/>
            </w:tcBorders>
          </w:tcPr>
          <w:p w14:paraId="31CE5186" w14:textId="77777777" w:rsidR="00A06EB7" w:rsidRDefault="00A06EB7" w:rsidP="00495E18">
            <w:pPr>
              <w:shd w:val="clear" w:color="auto" w:fill="FFFFFF"/>
              <w:rPr>
                <w:b/>
                <w:sz w:val="24"/>
                <w:szCs w:val="24"/>
              </w:rPr>
            </w:pPr>
            <w:r>
              <w:rPr>
                <w:b/>
                <w:sz w:val="24"/>
                <w:szCs w:val="24"/>
              </w:rPr>
              <w:t>Credits: 4</w:t>
            </w:r>
          </w:p>
        </w:tc>
        <w:tc>
          <w:tcPr>
            <w:tcW w:w="4556" w:type="dxa"/>
            <w:tcBorders>
              <w:top w:val="single" w:sz="4" w:space="0" w:color="000000"/>
              <w:left w:val="single" w:sz="4" w:space="0" w:color="000000"/>
              <w:bottom w:val="single" w:sz="4" w:space="0" w:color="000000"/>
              <w:right w:val="single" w:sz="4" w:space="0" w:color="000000"/>
            </w:tcBorders>
          </w:tcPr>
          <w:p w14:paraId="531A439E" w14:textId="77777777" w:rsidR="00A06EB7" w:rsidRDefault="00A06EB7" w:rsidP="00495E18">
            <w:pPr>
              <w:shd w:val="clear" w:color="auto" w:fill="FFFFFF"/>
              <w:rPr>
                <w:sz w:val="24"/>
                <w:szCs w:val="24"/>
              </w:rPr>
            </w:pPr>
            <w:r>
              <w:rPr>
                <w:sz w:val="24"/>
                <w:szCs w:val="24"/>
              </w:rPr>
              <w:t xml:space="preserve">End Semester Examination:  60 Marks </w:t>
            </w:r>
          </w:p>
        </w:tc>
      </w:tr>
      <w:tr w:rsidR="00A06EB7" w14:paraId="7C5F2A92" w14:textId="77777777" w:rsidTr="00495E18">
        <w:trPr>
          <w:cantSplit/>
          <w:trHeight w:val="236"/>
          <w:tblHeader/>
        </w:trPr>
        <w:tc>
          <w:tcPr>
            <w:tcW w:w="4941" w:type="dxa"/>
            <w:tcBorders>
              <w:top w:val="single" w:sz="4" w:space="0" w:color="000000"/>
              <w:left w:val="single" w:sz="4" w:space="0" w:color="000000"/>
              <w:bottom w:val="single" w:sz="4" w:space="0" w:color="000000"/>
              <w:right w:val="single" w:sz="4" w:space="0" w:color="000000"/>
            </w:tcBorders>
          </w:tcPr>
          <w:p w14:paraId="0294A62F" w14:textId="77777777" w:rsidR="00A06EB7" w:rsidRDefault="00A06EB7" w:rsidP="00495E18">
            <w:pPr>
              <w:shd w:val="clear" w:color="auto" w:fill="FFFFFF"/>
              <w:rPr>
                <w:b/>
                <w:sz w:val="24"/>
                <w:szCs w:val="24"/>
              </w:rPr>
            </w:pPr>
            <w:r>
              <w:rPr>
                <w:b/>
                <w:sz w:val="24"/>
                <w:szCs w:val="24"/>
              </w:rPr>
              <w:t xml:space="preserve">L T P: 4 1 0 </w:t>
            </w:r>
          </w:p>
        </w:tc>
        <w:tc>
          <w:tcPr>
            <w:tcW w:w="4556" w:type="dxa"/>
            <w:tcBorders>
              <w:top w:val="single" w:sz="4" w:space="0" w:color="000000"/>
              <w:left w:val="single" w:sz="4" w:space="0" w:color="000000"/>
              <w:bottom w:val="single" w:sz="4" w:space="0" w:color="000000"/>
              <w:right w:val="single" w:sz="4" w:space="0" w:color="000000"/>
            </w:tcBorders>
          </w:tcPr>
          <w:p w14:paraId="1BB7FC85" w14:textId="77777777" w:rsidR="00A06EB7" w:rsidRDefault="00A06EB7" w:rsidP="00495E18">
            <w:pPr>
              <w:shd w:val="clear" w:color="auto" w:fill="FFFFFF"/>
              <w:rPr>
                <w:b/>
                <w:sz w:val="24"/>
                <w:szCs w:val="24"/>
              </w:rPr>
            </w:pPr>
          </w:p>
        </w:tc>
      </w:tr>
      <w:tr w:rsidR="00A06EB7" w14:paraId="60720F68" w14:textId="77777777" w:rsidTr="00495E18">
        <w:trPr>
          <w:cantSplit/>
          <w:trHeight w:val="286"/>
          <w:tblHeader/>
        </w:trPr>
        <w:tc>
          <w:tcPr>
            <w:tcW w:w="9497" w:type="dxa"/>
            <w:gridSpan w:val="2"/>
            <w:tcBorders>
              <w:top w:val="single" w:sz="4" w:space="0" w:color="000000"/>
              <w:left w:val="single" w:sz="4" w:space="0" w:color="000000"/>
              <w:bottom w:val="single" w:sz="4" w:space="0" w:color="000000"/>
              <w:right w:val="single" w:sz="4" w:space="0" w:color="000000"/>
            </w:tcBorders>
          </w:tcPr>
          <w:p w14:paraId="69F112FB" w14:textId="77777777" w:rsidR="00A06EB7" w:rsidRDefault="00A06EB7" w:rsidP="00495E18">
            <w:pPr>
              <w:shd w:val="clear" w:color="auto" w:fill="FFFFFF"/>
              <w:rPr>
                <w:b/>
                <w:sz w:val="24"/>
                <w:szCs w:val="24"/>
              </w:rPr>
            </w:pPr>
            <w:r>
              <w:rPr>
                <w:b/>
                <w:sz w:val="24"/>
                <w:szCs w:val="24"/>
              </w:rPr>
              <w:t xml:space="preserve">Prerequisite: </w:t>
            </w:r>
            <w:r>
              <w:rPr>
                <w:sz w:val="24"/>
                <w:szCs w:val="24"/>
              </w:rPr>
              <w:t>Basics of Criminal Procedure Code and Public International Law</w:t>
            </w:r>
          </w:p>
        </w:tc>
      </w:tr>
    </w:tbl>
    <w:p w14:paraId="5A4014E2" w14:textId="77777777" w:rsidR="0040634C" w:rsidRPr="000C5AA5" w:rsidRDefault="0040634C" w:rsidP="0040634C">
      <w:pPr>
        <w:jc w:val="both"/>
        <w:rPr>
          <w:b/>
          <w:sz w:val="24"/>
          <w:szCs w:val="24"/>
        </w:rPr>
      </w:pPr>
      <w:r w:rsidRPr="000C5AA5">
        <w:rPr>
          <w:b/>
          <w:sz w:val="24"/>
          <w:szCs w:val="24"/>
        </w:rPr>
        <w:t xml:space="preserve">COURSE LEARNING OUTCOMES </w:t>
      </w:r>
      <w:r w:rsidRPr="000C5AA5">
        <w:rPr>
          <w:b/>
          <w:color w:val="000000"/>
          <w:sz w:val="24"/>
          <w:szCs w:val="24"/>
        </w:rPr>
        <w:t>(CLOs)</w:t>
      </w:r>
      <w:r w:rsidRPr="000C5AA5">
        <w:rPr>
          <w:b/>
          <w:sz w:val="24"/>
          <w:szCs w:val="24"/>
        </w:rPr>
        <w:t>:</w:t>
      </w:r>
    </w:p>
    <w:p w14:paraId="676E14F7" w14:textId="77777777" w:rsidR="0040634C" w:rsidRPr="000C5AA5" w:rsidRDefault="0040634C" w:rsidP="0040634C">
      <w:pPr>
        <w:rPr>
          <w:sz w:val="24"/>
          <w:szCs w:val="24"/>
        </w:rPr>
      </w:pPr>
      <w:r w:rsidRPr="000C5AA5">
        <w:rPr>
          <w:sz w:val="24"/>
          <w:szCs w:val="24"/>
        </w:rPr>
        <w:t xml:space="preserve">After the successful completion of the course, the students will have the ability to: </w:t>
      </w:r>
    </w:p>
    <w:p w14:paraId="05273308" w14:textId="77777777" w:rsidR="0040634C" w:rsidRPr="000C5AA5" w:rsidRDefault="0040634C" w:rsidP="0040634C">
      <w:pPr>
        <w:rPr>
          <w:sz w:val="24"/>
          <w:szCs w:val="24"/>
        </w:rPr>
      </w:pPr>
    </w:p>
    <w:p w14:paraId="4BDD7194" w14:textId="77777777" w:rsidR="0040634C" w:rsidRPr="000C5AA5" w:rsidRDefault="0040634C" w:rsidP="0040634C">
      <w:pPr>
        <w:ind w:left="810" w:hanging="810"/>
        <w:jc w:val="both"/>
        <w:rPr>
          <w:sz w:val="24"/>
          <w:szCs w:val="24"/>
        </w:rPr>
      </w:pPr>
      <w:r w:rsidRPr="000C5AA5">
        <w:rPr>
          <w:b/>
          <w:sz w:val="24"/>
          <w:szCs w:val="24"/>
        </w:rPr>
        <w:t>CLO</w:t>
      </w:r>
      <w:proofErr w:type="gramStart"/>
      <w:r w:rsidRPr="000C5AA5">
        <w:rPr>
          <w:b/>
          <w:sz w:val="24"/>
          <w:szCs w:val="24"/>
        </w:rPr>
        <w:t>1:</w:t>
      </w:r>
      <w:r w:rsidRPr="000C5AA5">
        <w:rPr>
          <w:sz w:val="24"/>
          <w:szCs w:val="24"/>
        </w:rPr>
        <w:t>Explain</w:t>
      </w:r>
      <w:proofErr w:type="gramEnd"/>
      <w:r w:rsidRPr="000C5AA5">
        <w:rPr>
          <w:sz w:val="24"/>
          <w:szCs w:val="24"/>
        </w:rPr>
        <w:t xml:space="preserve"> the different models of criminal prosecution and organization of courts in different parts of the world.</w:t>
      </w:r>
    </w:p>
    <w:p w14:paraId="095B1309" w14:textId="77777777" w:rsidR="0040634C" w:rsidRPr="000C5AA5" w:rsidRDefault="0040634C" w:rsidP="0040634C">
      <w:pPr>
        <w:ind w:left="810" w:hanging="810"/>
        <w:jc w:val="both"/>
        <w:rPr>
          <w:sz w:val="24"/>
          <w:szCs w:val="24"/>
        </w:rPr>
      </w:pPr>
      <w:r w:rsidRPr="000C5AA5">
        <w:rPr>
          <w:b/>
          <w:sz w:val="24"/>
          <w:szCs w:val="24"/>
        </w:rPr>
        <w:t>CLO2:</w:t>
      </w:r>
      <w:r w:rsidRPr="000C5AA5">
        <w:rPr>
          <w:sz w:val="24"/>
          <w:szCs w:val="24"/>
        </w:rPr>
        <w:tab/>
        <w:t xml:space="preserve">Analyze the pre-trial and trial procedures operating in different jurisdictions.  </w:t>
      </w:r>
    </w:p>
    <w:p w14:paraId="05F5F2B3" w14:textId="77777777" w:rsidR="0040634C" w:rsidRPr="000C5AA5" w:rsidRDefault="0040634C" w:rsidP="0040634C">
      <w:pPr>
        <w:ind w:left="810" w:hanging="810"/>
        <w:jc w:val="both"/>
        <w:rPr>
          <w:sz w:val="24"/>
          <w:szCs w:val="24"/>
        </w:rPr>
      </w:pPr>
      <w:r w:rsidRPr="000C5AA5">
        <w:rPr>
          <w:b/>
          <w:sz w:val="24"/>
          <w:szCs w:val="24"/>
        </w:rPr>
        <w:t>CLO3:</w:t>
      </w:r>
      <w:r w:rsidRPr="000C5AA5">
        <w:rPr>
          <w:sz w:val="24"/>
          <w:szCs w:val="24"/>
        </w:rPr>
        <w:tab/>
        <w:t>Evaluate the procedure of sentencing in different well-established legal jurisdictions.</w:t>
      </w:r>
    </w:p>
    <w:p w14:paraId="476C79DE" w14:textId="77777777" w:rsidR="0040634C" w:rsidRPr="000C5AA5" w:rsidRDefault="0040634C" w:rsidP="0040634C">
      <w:pPr>
        <w:ind w:left="810" w:hanging="810"/>
        <w:jc w:val="both"/>
        <w:rPr>
          <w:sz w:val="24"/>
          <w:szCs w:val="24"/>
        </w:rPr>
      </w:pPr>
      <w:r w:rsidRPr="000C5AA5">
        <w:rPr>
          <w:b/>
          <w:sz w:val="24"/>
          <w:szCs w:val="24"/>
        </w:rPr>
        <w:t>CLO4:</w:t>
      </w:r>
      <w:r w:rsidRPr="000C5AA5">
        <w:rPr>
          <w:sz w:val="24"/>
          <w:szCs w:val="24"/>
        </w:rPr>
        <w:t xml:space="preserve"> Appraise the role of the International Criminal Court and evaluate various emerging issues in international criminal jurisdiction.</w:t>
      </w:r>
    </w:p>
    <w:p w14:paraId="6B62627F" w14:textId="77777777" w:rsidR="0001603B" w:rsidRDefault="0001603B" w:rsidP="00CC60EC">
      <w:pPr>
        <w:tabs>
          <w:tab w:val="left" w:pos="1860"/>
        </w:tabs>
      </w:pPr>
    </w:p>
    <w:p w14:paraId="24AF4E6C" w14:textId="77777777" w:rsidR="0040634C" w:rsidRDefault="0040634C" w:rsidP="00CC60EC">
      <w:pPr>
        <w:tabs>
          <w:tab w:val="left" w:pos="1860"/>
        </w:tabs>
      </w:pPr>
    </w:p>
    <w:tbl>
      <w:tblPr>
        <w:tblW w:w="94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933"/>
        <w:gridCol w:w="4549"/>
      </w:tblGrid>
      <w:tr w:rsidR="00791B06" w:rsidRPr="001A3D3B" w14:paraId="7738A953" w14:textId="77777777" w:rsidTr="00495E18">
        <w:trPr>
          <w:trHeight w:val="773"/>
        </w:trPr>
        <w:tc>
          <w:tcPr>
            <w:tcW w:w="9482" w:type="dxa"/>
            <w:gridSpan w:val="2"/>
            <w:tcBorders>
              <w:top w:val="single" w:sz="4" w:space="0" w:color="000000"/>
              <w:left w:val="single" w:sz="4" w:space="0" w:color="000000"/>
              <w:bottom w:val="single" w:sz="4" w:space="0" w:color="000000"/>
              <w:right w:val="single" w:sz="4" w:space="0" w:color="000000"/>
            </w:tcBorders>
          </w:tcPr>
          <w:p w14:paraId="1562E3F4" w14:textId="77777777" w:rsidR="00791B06" w:rsidRPr="006911AE" w:rsidRDefault="00791B06" w:rsidP="00495E18">
            <w:pPr>
              <w:jc w:val="center"/>
              <w:rPr>
                <w:b/>
                <w:sz w:val="28"/>
                <w:szCs w:val="28"/>
              </w:rPr>
            </w:pPr>
            <w:r>
              <w:rPr>
                <w:b/>
                <w:sz w:val="28"/>
                <w:szCs w:val="28"/>
              </w:rPr>
              <w:t>INTERNATIONAL DISPUTES RESOLUTION</w:t>
            </w:r>
          </w:p>
          <w:p w14:paraId="0DCFC802" w14:textId="77777777" w:rsidR="00791B06" w:rsidRPr="001A3D3B" w:rsidRDefault="00791B06" w:rsidP="00495E18">
            <w:pPr>
              <w:shd w:val="clear" w:color="auto" w:fill="FFFFFF"/>
              <w:tabs>
                <w:tab w:val="left" w:pos="3795"/>
              </w:tabs>
              <w:jc w:val="center"/>
              <w:rPr>
                <w:b/>
                <w:sz w:val="24"/>
                <w:szCs w:val="24"/>
              </w:rPr>
            </w:pPr>
            <w:r w:rsidRPr="00FA2C40">
              <w:rPr>
                <w:color w:val="000000"/>
                <w:sz w:val="24"/>
                <w:szCs w:val="24"/>
              </w:rPr>
              <w:t>(</w:t>
            </w:r>
            <w:r>
              <w:rPr>
                <w:color w:val="000000"/>
                <w:sz w:val="24"/>
                <w:szCs w:val="24"/>
              </w:rPr>
              <w:t>Hons. Elective Course</w:t>
            </w:r>
            <w:r w:rsidRPr="00FA2C40">
              <w:rPr>
                <w:color w:val="000000"/>
                <w:sz w:val="24"/>
                <w:szCs w:val="24"/>
              </w:rPr>
              <w:t>)</w:t>
            </w:r>
          </w:p>
        </w:tc>
      </w:tr>
      <w:tr w:rsidR="00791B06" w:rsidRPr="001A3D3B" w14:paraId="3208B787" w14:textId="77777777" w:rsidTr="00164DCB">
        <w:trPr>
          <w:trHeight w:val="283"/>
        </w:trPr>
        <w:tc>
          <w:tcPr>
            <w:tcW w:w="4933" w:type="dxa"/>
            <w:tcBorders>
              <w:top w:val="single" w:sz="4" w:space="0" w:color="000000"/>
              <w:left w:val="single" w:sz="4" w:space="0" w:color="000000"/>
              <w:bottom w:val="single" w:sz="4" w:space="0" w:color="000000"/>
              <w:right w:val="single" w:sz="4" w:space="0" w:color="000000"/>
            </w:tcBorders>
          </w:tcPr>
          <w:p w14:paraId="53C4C29F" w14:textId="77777777" w:rsidR="00791B06" w:rsidRPr="001A3D3B" w:rsidRDefault="00791B06" w:rsidP="00495E18">
            <w:pPr>
              <w:shd w:val="clear" w:color="auto" w:fill="FFFFFF"/>
              <w:rPr>
                <w:b/>
                <w:sz w:val="24"/>
                <w:szCs w:val="24"/>
              </w:rPr>
            </w:pPr>
            <w:r w:rsidRPr="001A3D3B">
              <w:rPr>
                <w:b/>
                <w:sz w:val="24"/>
                <w:szCs w:val="24"/>
              </w:rPr>
              <w:t xml:space="preserve">Course Code: </w:t>
            </w:r>
            <w:r w:rsidRPr="00787F20">
              <w:rPr>
                <w:b/>
                <w:sz w:val="24"/>
                <w:szCs w:val="24"/>
              </w:rPr>
              <w:t>23HEC</w:t>
            </w:r>
            <w:r>
              <w:rPr>
                <w:b/>
                <w:sz w:val="24"/>
                <w:szCs w:val="24"/>
              </w:rPr>
              <w:t>902D</w:t>
            </w:r>
          </w:p>
        </w:tc>
        <w:tc>
          <w:tcPr>
            <w:tcW w:w="4549" w:type="dxa"/>
            <w:tcBorders>
              <w:top w:val="single" w:sz="4" w:space="0" w:color="000000"/>
              <w:left w:val="single" w:sz="4" w:space="0" w:color="000000"/>
              <w:bottom w:val="single" w:sz="4" w:space="0" w:color="000000"/>
              <w:right w:val="single" w:sz="4" w:space="0" w:color="000000"/>
            </w:tcBorders>
          </w:tcPr>
          <w:p w14:paraId="3E6B3623" w14:textId="77777777" w:rsidR="00791B06" w:rsidRPr="001A3D3B" w:rsidRDefault="00791B06" w:rsidP="00495E18">
            <w:pPr>
              <w:shd w:val="clear" w:color="auto" w:fill="FFFFFF"/>
              <w:rPr>
                <w:sz w:val="24"/>
                <w:szCs w:val="24"/>
              </w:rPr>
            </w:pPr>
            <w:r w:rsidRPr="001A3D3B">
              <w:rPr>
                <w:sz w:val="24"/>
                <w:szCs w:val="24"/>
              </w:rPr>
              <w:t xml:space="preserve">Continuous Evaluation: </w:t>
            </w:r>
            <w:r>
              <w:rPr>
                <w:sz w:val="24"/>
                <w:szCs w:val="24"/>
              </w:rPr>
              <w:t xml:space="preserve"> 40 </w:t>
            </w:r>
            <w:r w:rsidRPr="001A3D3B">
              <w:rPr>
                <w:sz w:val="24"/>
                <w:szCs w:val="24"/>
              </w:rPr>
              <w:t xml:space="preserve">Marks </w:t>
            </w:r>
          </w:p>
        </w:tc>
      </w:tr>
      <w:tr w:rsidR="00791B06" w:rsidRPr="001A3D3B" w14:paraId="68E1CF02" w14:textId="77777777" w:rsidTr="00164DCB">
        <w:trPr>
          <w:trHeight w:val="304"/>
        </w:trPr>
        <w:tc>
          <w:tcPr>
            <w:tcW w:w="4933" w:type="dxa"/>
            <w:tcBorders>
              <w:top w:val="single" w:sz="4" w:space="0" w:color="000000"/>
              <w:left w:val="single" w:sz="4" w:space="0" w:color="000000"/>
              <w:bottom w:val="single" w:sz="4" w:space="0" w:color="000000"/>
              <w:right w:val="single" w:sz="4" w:space="0" w:color="000000"/>
            </w:tcBorders>
          </w:tcPr>
          <w:p w14:paraId="13759594" w14:textId="77777777" w:rsidR="00791B06" w:rsidRPr="001A3D3B" w:rsidRDefault="00791B06" w:rsidP="00495E18">
            <w:pPr>
              <w:shd w:val="clear" w:color="auto" w:fill="FFFFFF"/>
              <w:rPr>
                <w:b/>
                <w:sz w:val="24"/>
                <w:szCs w:val="24"/>
              </w:rPr>
            </w:pPr>
            <w:r w:rsidRPr="001A3D3B">
              <w:rPr>
                <w:b/>
                <w:sz w:val="24"/>
                <w:szCs w:val="24"/>
              </w:rPr>
              <w:t xml:space="preserve">Credits: </w:t>
            </w:r>
            <w:r>
              <w:rPr>
                <w:b/>
                <w:sz w:val="24"/>
                <w:szCs w:val="24"/>
              </w:rPr>
              <w:t>4</w:t>
            </w:r>
          </w:p>
        </w:tc>
        <w:tc>
          <w:tcPr>
            <w:tcW w:w="4549" w:type="dxa"/>
            <w:tcBorders>
              <w:top w:val="single" w:sz="4" w:space="0" w:color="000000"/>
              <w:left w:val="single" w:sz="4" w:space="0" w:color="000000"/>
              <w:bottom w:val="single" w:sz="4" w:space="0" w:color="000000"/>
              <w:right w:val="single" w:sz="4" w:space="0" w:color="000000"/>
            </w:tcBorders>
          </w:tcPr>
          <w:p w14:paraId="20F818F2" w14:textId="77777777" w:rsidR="00791B06" w:rsidRPr="001A3D3B" w:rsidRDefault="00791B06" w:rsidP="00495E18">
            <w:pPr>
              <w:shd w:val="clear" w:color="auto" w:fill="FFFFFF"/>
              <w:rPr>
                <w:sz w:val="24"/>
                <w:szCs w:val="24"/>
              </w:rPr>
            </w:pPr>
            <w:r w:rsidRPr="001A3D3B">
              <w:rPr>
                <w:sz w:val="24"/>
                <w:szCs w:val="24"/>
              </w:rPr>
              <w:t xml:space="preserve">End Semester Examination: </w:t>
            </w:r>
            <w:r>
              <w:rPr>
                <w:sz w:val="24"/>
                <w:szCs w:val="24"/>
              </w:rPr>
              <w:t xml:space="preserve"> 60</w:t>
            </w:r>
            <w:r w:rsidRPr="001A3D3B">
              <w:rPr>
                <w:sz w:val="24"/>
                <w:szCs w:val="24"/>
              </w:rPr>
              <w:t xml:space="preserve"> Marks </w:t>
            </w:r>
          </w:p>
        </w:tc>
      </w:tr>
      <w:tr w:rsidR="00791B06" w:rsidRPr="001A3D3B" w14:paraId="62D3FE1E" w14:textId="77777777" w:rsidTr="00164DCB">
        <w:trPr>
          <w:trHeight w:val="242"/>
        </w:trPr>
        <w:tc>
          <w:tcPr>
            <w:tcW w:w="4933" w:type="dxa"/>
            <w:tcBorders>
              <w:top w:val="single" w:sz="4" w:space="0" w:color="000000"/>
              <w:left w:val="single" w:sz="4" w:space="0" w:color="000000"/>
              <w:bottom w:val="single" w:sz="4" w:space="0" w:color="000000"/>
              <w:right w:val="single" w:sz="4" w:space="0" w:color="000000"/>
            </w:tcBorders>
          </w:tcPr>
          <w:p w14:paraId="39CF6A6D" w14:textId="77777777" w:rsidR="00791B06" w:rsidRPr="001A3D3B" w:rsidRDefault="00791B06" w:rsidP="00495E18">
            <w:pPr>
              <w:shd w:val="clear" w:color="auto" w:fill="FFFFFF"/>
              <w:rPr>
                <w:b/>
                <w:sz w:val="24"/>
                <w:szCs w:val="24"/>
              </w:rPr>
            </w:pPr>
            <w:r w:rsidRPr="001A3D3B">
              <w:rPr>
                <w:b/>
                <w:sz w:val="24"/>
                <w:szCs w:val="24"/>
              </w:rPr>
              <w:t xml:space="preserve">L T P: </w:t>
            </w:r>
            <w:r>
              <w:rPr>
                <w:b/>
                <w:sz w:val="24"/>
                <w:szCs w:val="24"/>
              </w:rPr>
              <w:t>4</w:t>
            </w:r>
            <w:r w:rsidRPr="001A3D3B">
              <w:rPr>
                <w:b/>
                <w:sz w:val="24"/>
                <w:szCs w:val="24"/>
              </w:rPr>
              <w:t xml:space="preserve"> 1 0 </w:t>
            </w:r>
          </w:p>
        </w:tc>
        <w:tc>
          <w:tcPr>
            <w:tcW w:w="4549" w:type="dxa"/>
            <w:tcBorders>
              <w:top w:val="single" w:sz="4" w:space="0" w:color="000000"/>
              <w:left w:val="single" w:sz="4" w:space="0" w:color="000000"/>
              <w:bottom w:val="single" w:sz="4" w:space="0" w:color="000000"/>
              <w:right w:val="single" w:sz="4" w:space="0" w:color="000000"/>
            </w:tcBorders>
          </w:tcPr>
          <w:p w14:paraId="6532A43F" w14:textId="77777777" w:rsidR="00791B06" w:rsidRPr="001A3D3B" w:rsidRDefault="00791B06" w:rsidP="00495E18">
            <w:pPr>
              <w:shd w:val="clear" w:color="auto" w:fill="FFFFFF"/>
              <w:rPr>
                <w:b/>
                <w:sz w:val="24"/>
                <w:szCs w:val="24"/>
              </w:rPr>
            </w:pPr>
          </w:p>
        </w:tc>
      </w:tr>
      <w:tr w:rsidR="00791B06" w:rsidRPr="001A3D3B" w14:paraId="25A30F1A" w14:textId="77777777" w:rsidTr="00495E18">
        <w:trPr>
          <w:trHeight w:val="293"/>
        </w:trPr>
        <w:tc>
          <w:tcPr>
            <w:tcW w:w="9482" w:type="dxa"/>
            <w:gridSpan w:val="2"/>
            <w:tcBorders>
              <w:top w:val="single" w:sz="4" w:space="0" w:color="000000"/>
              <w:left w:val="single" w:sz="4" w:space="0" w:color="000000"/>
              <w:bottom w:val="single" w:sz="4" w:space="0" w:color="000000"/>
              <w:right w:val="single" w:sz="4" w:space="0" w:color="000000"/>
            </w:tcBorders>
          </w:tcPr>
          <w:p w14:paraId="79C8C10D" w14:textId="77777777" w:rsidR="00791B06" w:rsidRPr="001A3D3B" w:rsidRDefault="00791B06" w:rsidP="00495E18">
            <w:pPr>
              <w:shd w:val="clear" w:color="auto" w:fill="FFFFFF"/>
              <w:rPr>
                <w:b/>
                <w:sz w:val="24"/>
                <w:szCs w:val="24"/>
              </w:rPr>
            </w:pPr>
            <w:r w:rsidRPr="001A3D3B">
              <w:rPr>
                <w:b/>
                <w:sz w:val="24"/>
                <w:szCs w:val="24"/>
              </w:rPr>
              <w:t xml:space="preserve">Prerequisite: </w:t>
            </w:r>
            <w:r w:rsidRPr="00F85012">
              <w:rPr>
                <w:bCs/>
                <w:sz w:val="24"/>
                <w:szCs w:val="24"/>
              </w:rPr>
              <w:t>Basic knowledge of Alternate dispute resolution</w:t>
            </w:r>
          </w:p>
        </w:tc>
      </w:tr>
    </w:tbl>
    <w:p w14:paraId="5492BE7D" w14:textId="77777777" w:rsidR="00164DCB" w:rsidRPr="00A51AFF" w:rsidRDefault="00164DCB" w:rsidP="00164DCB">
      <w:pPr>
        <w:shd w:val="clear" w:color="auto" w:fill="FFFFFF"/>
        <w:rPr>
          <w:b/>
          <w:color w:val="000000"/>
          <w:sz w:val="24"/>
          <w:szCs w:val="24"/>
        </w:rPr>
      </w:pPr>
      <w:r w:rsidRPr="00A51AFF">
        <w:rPr>
          <w:b/>
          <w:color w:val="000000"/>
          <w:sz w:val="24"/>
          <w:szCs w:val="24"/>
        </w:rPr>
        <w:t xml:space="preserve">COURSE LEARNING OUTCOMES (CLOs): </w:t>
      </w:r>
    </w:p>
    <w:p w14:paraId="1CA299AE" w14:textId="77777777" w:rsidR="00164DCB" w:rsidRPr="00A51AFF" w:rsidRDefault="00164DCB" w:rsidP="00164DCB">
      <w:pPr>
        <w:rPr>
          <w:b/>
          <w:bCs/>
          <w:sz w:val="24"/>
          <w:szCs w:val="24"/>
          <w:u w:val="single"/>
        </w:rPr>
      </w:pPr>
      <w:r w:rsidRPr="00A51AFF">
        <w:rPr>
          <w:color w:val="000000"/>
          <w:sz w:val="24"/>
          <w:szCs w:val="24"/>
        </w:rPr>
        <w:t>At the end of this course, the students would be able to:</w:t>
      </w:r>
    </w:p>
    <w:p w14:paraId="24EE71A5" w14:textId="77777777" w:rsidR="00164DCB" w:rsidRPr="00A51AFF" w:rsidRDefault="00164DCB" w:rsidP="00164DCB">
      <w:pPr>
        <w:shd w:val="clear" w:color="auto" w:fill="FFFFFF"/>
        <w:jc w:val="both"/>
        <w:rPr>
          <w:color w:val="272727"/>
          <w:sz w:val="24"/>
          <w:szCs w:val="24"/>
        </w:rPr>
      </w:pPr>
      <w:r w:rsidRPr="00A51AFF">
        <w:rPr>
          <w:b/>
          <w:bCs/>
          <w:sz w:val="24"/>
          <w:szCs w:val="24"/>
        </w:rPr>
        <w:t>CLO1:</w:t>
      </w:r>
      <w:r>
        <w:rPr>
          <w:b/>
          <w:bCs/>
          <w:sz w:val="24"/>
          <w:szCs w:val="24"/>
        </w:rPr>
        <w:t xml:space="preserve"> </w:t>
      </w:r>
      <w:r w:rsidRPr="00A51AFF">
        <w:rPr>
          <w:color w:val="272727"/>
          <w:sz w:val="24"/>
          <w:szCs w:val="24"/>
        </w:rPr>
        <w:t>Illustrate the intersection and utility of international dispute law between state and other actors.</w:t>
      </w:r>
    </w:p>
    <w:p w14:paraId="6A8A7AB7" w14:textId="77777777" w:rsidR="00164DCB" w:rsidRPr="00A51AFF" w:rsidRDefault="00164DCB" w:rsidP="00164DCB">
      <w:pPr>
        <w:shd w:val="clear" w:color="auto" w:fill="FFFFFF"/>
        <w:jc w:val="both"/>
        <w:rPr>
          <w:color w:val="272727"/>
          <w:sz w:val="24"/>
          <w:szCs w:val="24"/>
        </w:rPr>
      </w:pPr>
      <w:r w:rsidRPr="00A51AFF">
        <w:rPr>
          <w:b/>
          <w:bCs/>
          <w:sz w:val="24"/>
          <w:szCs w:val="24"/>
        </w:rPr>
        <w:t>CLO2:</w:t>
      </w:r>
      <w:r>
        <w:rPr>
          <w:b/>
          <w:bCs/>
          <w:sz w:val="24"/>
          <w:szCs w:val="24"/>
        </w:rPr>
        <w:t xml:space="preserve"> </w:t>
      </w:r>
      <w:proofErr w:type="spellStart"/>
      <w:r w:rsidRPr="00A51AFF">
        <w:rPr>
          <w:color w:val="272727"/>
          <w:sz w:val="24"/>
          <w:szCs w:val="24"/>
        </w:rPr>
        <w:t>Analyse</w:t>
      </w:r>
      <w:proofErr w:type="spellEnd"/>
      <w:r w:rsidRPr="00A51AFF">
        <w:rPr>
          <w:color w:val="272727"/>
          <w:sz w:val="24"/>
          <w:szCs w:val="24"/>
        </w:rPr>
        <w:t xml:space="preserve"> the key cases of the International Court of Justice, the International Centre for the Settlement of Investment Disputes, the Permanent Court of Arbitration.</w:t>
      </w:r>
    </w:p>
    <w:p w14:paraId="5D92AC06" w14:textId="77777777" w:rsidR="00164DCB" w:rsidRPr="00A51AFF" w:rsidRDefault="00164DCB" w:rsidP="00164DCB">
      <w:pPr>
        <w:shd w:val="clear" w:color="auto" w:fill="FFFFFF"/>
        <w:jc w:val="both"/>
        <w:rPr>
          <w:color w:val="272727"/>
          <w:sz w:val="24"/>
          <w:szCs w:val="24"/>
        </w:rPr>
      </w:pPr>
      <w:r w:rsidRPr="00A51AFF">
        <w:rPr>
          <w:b/>
          <w:color w:val="272727"/>
          <w:sz w:val="24"/>
          <w:szCs w:val="24"/>
        </w:rPr>
        <w:t>CLO3:</w:t>
      </w:r>
      <w:r>
        <w:rPr>
          <w:b/>
          <w:color w:val="272727"/>
          <w:sz w:val="24"/>
          <w:szCs w:val="24"/>
        </w:rPr>
        <w:t xml:space="preserve"> </w:t>
      </w:r>
      <w:r w:rsidRPr="00A51AFF">
        <w:rPr>
          <w:color w:val="272727"/>
          <w:sz w:val="24"/>
          <w:szCs w:val="24"/>
        </w:rPr>
        <w:t>Evaluate the utility, legitimacy, and effectiveness of different dispute settlement mechanisms</w:t>
      </w:r>
    </w:p>
    <w:p w14:paraId="5EDE5172" w14:textId="77777777" w:rsidR="00164DCB" w:rsidRPr="00A51AFF" w:rsidRDefault="00164DCB" w:rsidP="00164DCB">
      <w:pPr>
        <w:shd w:val="clear" w:color="auto" w:fill="FFFFFF"/>
        <w:jc w:val="both"/>
        <w:rPr>
          <w:color w:val="272727"/>
          <w:sz w:val="24"/>
          <w:szCs w:val="24"/>
        </w:rPr>
      </w:pPr>
      <w:r w:rsidRPr="00A51AFF">
        <w:rPr>
          <w:b/>
          <w:color w:val="272727"/>
          <w:sz w:val="24"/>
          <w:szCs w:val="24"/>
        </w:rPr>
        <w:t>CLO</w:t>
      </w:r>
      <w:proofErr w:type="gramStart"/>
      <w:r w:rsidRPr="00A51AFF">
        <w:rPr>
          <w:b/>
          <w:color w:val="272727"/>
          <w:sz w:val="24"/>
          <w:szCs w:val="24"/>
        </w:rPr>
        <w:t>4:</w:t>
      </w:r>
      <w:r w:rsidRPr="00A51AFF">
        <w:rPr>
          <w:color w:val="272727"/>
          <w:sz w:val="24"/>
          <w:szCs w:val="24"/>
        </w:rPr>
        <w:t>Critically</w:t>
      </w:r>
      <w:proofErr w:type="gramEnd"/>
      <w:r w:rsidRPr="00A51AFF">
        <w:rPr>
          <w:color w:val="272727"/>
          <w:sz w:val="24"/>
          <w:szCs w:val="24"/>
        </w:rPr>
        <w:t xml:space="preserve"> evaluate the changes that are taking place in this significant field and have a sophisticated appreciation of the political dimension of international dispute settlement.</w:t>
      </w:r>
    </w:p>
    <w:p w14:paraId="11E77881" w14:textId="77777777" w:rsidR="00164DCB" w:rsidRPr="00A51AFF" w:rsidRDefault="00164DCB" w:rsidP="00164DCB">
      <w:pPr>
        <w:tabs>
          <w:tab w:val="left" w:pos="720"/>
        </w:tabs>
        <w:ind w:right="1426"/>
        <w:jc w:val="both"/>
        <w:rPr>
          <w:sz w:val="24"/>
          <w:szCs w:val="24"/>
        </w:rPr>
      </w:pPr>
    </w:p>
    <w:p w14:paraId="2E3DC3D2" w14:textId="77777777" w:rsidR="0040634C" w:rsidRDefault="0040634C" w:rsidP="00CC60EC">
      <w:pPr>
        <w:tabs>
          <w:tab w:val="left" w:pos="1860"/>
        </w:tabs>
      </w:pPr>
    </w:p>
    <w:p w14:paraId="4651BFCC" w14:textId="77777777" w:rsidR="00164DCB" w:rsidRDefault="00164DCB" w:rsidP="00CC60EC">
      <w:pPr>
        <w:tabs>
          <w:tab w:val="left" w:pos="1860"/>
        </w:tabs>
      </w:pPr>
    </w:p>
    <w:p w14:paraId="7C58D9F7" w14:textId="77777777" w:rsidR="00164DCB" w:rsidRDefault="00164DCB" w:rsidP="00CC60EC">
      <w:pPr>
        <w:tabs>
          <w:tab w:val="left" w:pos="1860"/>
        </w:tabs>
      </w:pPr>
    </w:p>
    <w:p w14:paraId="07BFB1DA" w14:textId="77777777" w:rsidR="00164DCB" w:rsidRDefault="00164DCB" w:rsidP="00CC60EC">
      <w:pPr>
        <w:tabs>
          <w:tab w:val="left" w:pos="1860"/>
        </w:tabs>
      </w:pPr>
    </w:p>
    <w:p w14:paraId="63B01588" w14:textId="77777777" w:rsidR="00164DCB" w:rsidRDefault="00164DCB" w:rsidP="00CC60EC">
      <w:pPr>
        <w:tabs>
          <w:tab w:val="left" w:pos="1860"/>
        </w:tabs>
      </w:pPr>
    </w:p>
    <w:p w14:paraId="55026AAE" w14:textId="77777777" w:rsidR="00164DCB" w:rsidRDefault="00164DCB" w:rsidP="00CC60EC">
      <w:pPr>
        <w:tabs>
          <w:tab w:val="left" w:pos="1860"/>
        </w:tabs>
      </w:pPr>
    </w:p>
    <w:p w14:paraId="5B2F26EA" w14:textId="77777777" w:rsidR="00164DCB" w:rsidRDefault="00164DCB" w:rsidP="00CC60EC">
      <w:pPr>
        <w:tabs>
          <w:tab w:val="left" w:pos="1860"/>
        </w:tabs>
      </w:pPr>
    </w:p>
    <w:p w14:paraId="58B1F685" w14:textId="77777777" w:rsidR="00164DCB" w:rsidRDefault="00164DCB" w:rsidP="00CC60EC">
      <w:pPr>
        <w:tabs>
          <w:tab w:val="left" w:pos="1860"/>
        </w:tabs>
      </w:pPr>
    </w:p>
    <w:tbl>
      <w:tblPr>
        <w:tblW w:w="90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691"/>
        <w:gridCol w:w="4325"/>
      </w:tblGrid>
      <w:tr w:rsidR="00514027" w:rsidRPr="00FA5BAD" w14:paraId="5E18BA88" w14:textId="77777777" w:rsidTr="00495E18">
        <w:trPr>
          <w:trHeight w:val="738"/>
        </w:trPr>
        <w:tc>
          <w:tcPr>
            <w:tcW w:w="9016" w:type="dxa"/>
            <w:gridSpan w:val="2"/>
            <w:tcBorders>
              <w:top w:val="single" w:sz="4" w:space="0" w:color="000000"/>
              <w:left w:val="single" w:sz="4" w:space="0" w:color="000000"/>
              <w:bottom w:val="single" w:sz="4" w:space="0" w:color="000000"/>
              <w:right w:val="single" w:sz="4" w:space="0" w:color="000000"/>
            </w:tcBorders>
          </w:tcPr>
          <w:p w14:paraId="49DF32C6" w14:textId="77777777" w:rsidR="00514027" w:rsidRPr="00FA5BAD" w:rsidRDefault="00514027" w:rsidP="00495E18">
            <w:pPr>
              <w:shd w:val="clear" w:color="auto" w:fill="FFFFFF"/>
              <w:tabs>
                <w:tab w:val="left" w:pos="3795"/>
              </w:tabs>
              <w:jc w:val="center"/>
              <w:rPr>
                <w:b/>
                <w:sz w:val="28"/>
                <w:szCs w:val="28"/>
              </w:rPr>
            </w:pPr>
            <w:r w:rsidRPr="00FA5BAD">
              <w:rPr>
                <w:b/>
                <w:sz w:val="28"/>
                <w:szCs w:val="28"/>
              </w:rPr>
              <w:t>COMPETITION AND IPR LAW IN DIGITAL ERA</w:t>
            </w:r>
          </w:p>
          <w:p w14:paraId="12ABA655" w14:textId="77777777" w:rsidR="00514027" w:rsidRPr="00FA5BAD" w:rsidRDefault="00514027" w:rsidP="00495E18">
            <w:pPr>
              <w:shd w:val="clear" w:color="auto" w:fill="FFFFFF"/>
              <w:tabs>
                <w:tab w:val="left" w:pos="3795"/>
              </w:tabs>
              <w:jc w:val="center"/>
              <w:rPr>
                <w:b/>
                <w:sz w:val="24"/>
                <w:szCs w:val="24"/>
              </w:rPr>
            </w:pPr>
            <w:r>
              <w:rPr>
                <w:color w:val="000000"/>
                <w:sz w:val="24"/>
                <w:szCs w:val="24"/>
              </w:rPr>
              <w:t>(Hons.</w:t>
            </w:r>
            <w:r w:rsidRPr="00FA5BAD">
              <w:rPr>
                <w:color w:val="000000"/>
                <w:sz w:val="24"/>
                <w:szCs w:val="24"/>
              </w:rPr>
              <w:t xml:space="preserve"> Elective Course)</w:t>
            </w:r>
          </w:p>
        </w:tc>
      </w:tr>
      <w:tr w:rsidR="00514027" w:rsidRPr="00FA5BAD" w14:paraId="022D1131" w14:textId="77777777" w:rsidTr="00495E18">
        <w:tc>
          <w:tcPr>
            <w:tcW w:w="4691" w:type="dxa"/>
            <w:tcBorders>
              <w:top w:val="single" w:sz="4" w:space="0" w:color="000000"/>
              <w:left w:val="single" w:sz="4" w:space="0" w:color="000000"/>
              <w:bottom w:val="single" w:sz="4" w:space="0" w:color="000000"/>
              <w:right w:val="single" w:sz="4" w:space="0" w:color="000000"/>
            </w:tcBorders>
          </w:tcPr>
          <w:p w14:paraId="75B8E153" w14:textId="77777777" w:rsidR="00514027" w:rsidRPr="00FA5BAD" w:rsidRDefault="00514027" w:rsidP="00495E18">
            <w:pPr>
              <w:shd w:val="clear" w:color="auto" w:fill="FFFFFF"/>
              <w:rPr>
                <w:b/>
                <w:sz w:val="24"/>
                <w:szCs w:val="24"/>
              </w:rPr>
            </w:pPr>
            <w:r>
              <w:rPr>
                <w:b/>
                <w:sz w:val="24"/>
                <w:szCs w:val="24"/>
              </w:rPr>
              <w:t>Course Code: 23HEC902</w:t>
            </w:r>
            <w:r w:rsidRPr="00FA5BAD">
              <w:rPr>
                <w:b/>
                <w:sz w:val="24"/>
                <w:szCs w:val="24"/>
              </w:rPr>
              <w:t>E</w:t>
            </w:r>
          </w:p>
        </w:tc>
        <w:tc>
          <w:tcPr>
            <w:tcW w:w="4325" w:type="dxa"/>
            <w:tcBorders>
              <w:top w:val="single" w:sz="4" w:space="0" w:color="000000"/>
              <w:left w:val="single" w:sz="4" w:space="0" w:color="000000"/>
              <w:bottom w:val="single" w:sz="4" w:space="0" w:color="000000"/>
              <w:right w:val="single" w:sz="4" w:space="0" w:color="000000"/>
            </w:tcBorders>
          </w:tcPr>
          <w:p w14:paraId="50A918E6" w14:textId="77777777" w:rsidR="00514027" w:rsidRPr="00FA5BAD" w:rsidRDefault="00514027" w:rsidP="00495E18">
            <w:pPr>
              <w:shd w:val="clear" w:color="auto" w:fill="FFFFFF"/>
              <w:rPr>
                <w:sz w:val="24"/>
                <w:szCs w:val="24"/>
              </w:rPr>
            </w:pPr>
            <w:r w:rsidRPr="00FA5BAD">
              <w:rPr>
                <w:sz w:val="24"/>
                <w:szCs w:val="24"/>
              </w:rPr>
              <w:t xml:space="preserve">Continuous Evaluation:  40 Marks </w:t>
            </w:r>
          </w:p>
        </w:tc>
      </w:tr>
      <w:tr w:rsidR="00514027" w:rsidRPr="00FA5BAD" w14:paraId="61A4FEA9" w14:textId="77777777" w:rsidTr="00495E18">
        <w:trPr>
          <w:trHeight w:val="290"/>
        </w:trPr>
        <w:tc>
          <w:tcPr>
            <w:tcW w:w="4691" w:type="dxa"/>
            <w:tcBorders>
              <w:top w:val="single" w:sz="4" w:space="0" w:color="000000"/>
              <w:left w:val="single" w:sz="4" w:space="0" w:color="000000"/>
              <w:bottom w:val="single" w:sz="4" w:space="0" w:color="000000"/>
              <w:right w:val="single" w:sz="4" w:space="0" w:color="000000"/>
            </w:tcBorders>
          </w:tcPr>
          <w:p w14:paraId="15F92BEB" w14:textId="77777777" w:rsidR="00514027" w:rsidRPr="00FA5BAD" w:rsidRDefault="00514027" w:rsidP="00495E18">
            <w:pPr>
              <w:shd w:val="clear" w:color="auto" w:fill="FFFFFF"/>
              <w:rPr>
                <w:b/>
                <w:sz w:val="24"/>
                <w:szCs w:val="24"/>
              </w:rPr>
            </w:pPr>
            <w:r w:rsidRPr="00FA5BAD">
              <w:rPr>
                <w:b/>
                <w:sz w:val="24"/>
                <w:szCs w:val="24"/>
              </w:rPr>
              <w:t>Credits: 4</w:t>
            </w:r>
          </w:p>
        </w:tc>
        <w:tc>
          <w:tcPr>
            <w:tcW w:w="4325" w:type="dxa"/>
            <w:tcBorders>
              <w:top w:val="single" w:sz="4" w:space="0" w:color="000000"/>
              <w:left w:val="single" w:sz="4" w:space="0" w:color="000000"/>
              <w:bottom w:val="single" w:sz="4" w:space="0" w:color="000000"/>
              <w:right w:val="single" w:sz="4" w:space="0" w:color="000000"/>
            </w:tcBorders>
          </w:tcPr>
          <w:p w14:paraId="131682CF" w14:textId="77777777" w:rsidR="00514027" w:rsidRPr="00FA5BAD" w:rsidRDefault="00514027" w:rsidP="00495E18">
            <w:pPr>
              <w:shd w:val="clear" w:color="auto" w:fill="FFFFFF"/>
              <w:rPr>
                <w:sz w:val="24"/>
                <w:szCs w:val="24"/>
              </w:rPr>
            </w:pPr>
            <w:r w:rsidRPr="00FA5BAD">
              <w:rPr>
                <w:sz w:val="24"/>
                <w:szCs w:val="24"/>
              </w:rPr>
              <w:t xml:space="preserve">End Semester Examination:  60 Marks </w:t>
            </w:r>
          </w:p>
        </w:tc>
      </w:tr>
      <w:tr w:rsidR="00514027" w:rsidRPr="00FA5BAD" w14:paraId="4C46416C" w14:textId="77777777" w:rsidTr="00495E18">
        <w:trPr>
          <w:trHeight w:val="231"/>
        </w:trPr>
        <w:tc>
          <w:tcPr>
            <w:tcW w:w="4691" w:type="dxa"/>
            <w:tcBorders>
              <w:top w:val="single" w:sz="4" w:space="0" w:color="000000"/>
              <w:left w:val="single" w:sz="4" w:space="0" w:color="000000"/>
              <w:bottom w:val="single" w:sz="4" w:space="0" w:color="000000"/>
              <w:right w:val="single" w:sz="4" w:space="0" w:color="000000"/>
            </w:tcBorders>
          </w:tcPr>
          <w:p w14:paraId="11CA93D5" w14:textId="77777777" w:rsidR="00514027" w:rsidRPr="00FA5BAD" w:rsidRDefault="00514027" w:rsidP="00495E18">
            <w:pPr>
              <w:shd w:val="clear" w:color="auto" w:fill="FFFFFF"/>
              <w:rPr>
                <w:b/>
                <w:sz w:val="24"/>
                <w:szCs w:val="24"/>
              </w:rPr>
            </w:pPr>
            <w:r w:rsidRPr="00FA5BAD">
              <w:rPr>
                <w:b/>
                <w:sz w:val="24"/>
                <w:szCs w:val="24"/>
              </w:rPr>
              <w:t xml:space="preserve">L T P: 4 1 0 </w:t>
            </w:r>
          </w:p>
        </w:tc>
        <w:tc>
          <w:tcPr>
            <w:tcW w:w="4325" w:type="dxa"/>
            <w:tcBorders>
              <w:top w:val="single" w:sz="4" w:space="0" w:color="000000"/>
              <w:left w:val="single" w:sz="4" w:space="0" w:color="000000"/>
              <w:bottom w:val="single" w:sz="4" w:space="0" w:color="000000"/>
              <w:right w:val="single" w:sz="4" w:space="0" w:color="000000"/>
            </w:tcBorders>
          </w:tcPr>
          <w:p w14:paraId="2395FE37" w14:textId="77777777" w:rsidR="00514027" w:rsidRPr="00FA5BAD" w:rsidRDefault="00514027" w:rsidP="00495E18">
            <w:pPr>
              <w:shd w:val="clear" w:color="auto" w:fill="FFFFFF"/>
              <w:rPr>
                <w:b/>
                <w:sz w:val="24"/>
                <w:szCs w:val="24"/>
              </w:rPr>
            </w:pPr>
          </w:p>
        </w:tc>
      </w:tr>
      <w:tr w:rsidR="00514027" w:rsidRPr="00FA5BAD" w14:paraId="03C77C33" w14:textId="77777777" w:rsidTr="00495E18">
        <w:trPr>
          <w:trHeight w:val="280"/>
        </w:trPr>
        <w:tc>
          <w:tcPr>
            <w:tcW w:w="9016" w:type="dxa"/>
            <w:gridSpan w:val="2"/>
            <w:tcBorders>
              <w:top w:val="single" w:sz="4" w:space="0" w:color="000000"/>
              <w:left w:val="single" w:sz="4" w:space="0" w:color="000000"/>
              <w:bottom w:val="single" w:sz="4" w:space="0" w:color="000000"/>
              <w:right w:val="single" w:sz="4" w:space="0" w:color="000000"/>
            </w:tcBorders>
          </w:tcPr>
          <w:p w14:paraId="3E48A3FA" w14:textId="77777777" w:rsidR="00514027" w:rsidRPr="00FA5BAD" w:rsidRDefault="00514027" w:rsidP="00495E18">
            <w:pPr>
              <w:shd w:val="clear" w:color="auto" w:fill="FFFFFF"/>
              <w:rPr>
                <w:b/>
                <w:sz w:val="24"/>
                <w:szCs w:val="24"/>
              </w:rPr>
            </w:pPr>
            <w:r w:rsidRPr="00FA5BAD">
              <w:rPr>
                <w:b/>
                <w:sz w:val="24"/>
                <w:szCs w:val="24"/>
              </w:rPr>
              <w:t xml:space="preserve">Prerequisite: </w:t>
            </w:r>
            <w:r w:rsidRPr="00FA5BAD">
              <w:rPr>
                <w:bCs/>
                <w:sz w:val="24"/>
                <w:szCs w:val="24"/>
              </w:rPr>
              <w:t>Basic</w:t>
            </w:r>
            <w:r>
              <w:rPr>
                <w:bCs/>
                <w:sz w:val="24"/>
                <w:szCs w:val="24"/>
              </w:rPr>
              <w:t xml:space="preserve"> </w:t>
            </w:r>
            <w:r w:rsidRPr="00FA5BAD">
              <w:rPr>
                <w:bCs/>
                <w:sz w:val="24"/>
                <w:szCs w:val="24"/>
              </w:rPr>
              <w:t>Knowl</w:t>
            </w:r>
            <w:r>
              <w:rPr>
                <w:bCs/>
                <w:sz w:val="24"/>
                <w:szCs w:val="24"/>
              </w:rPr>
              <w:t>edge of competition law and Intellectual Property Law</w:t>
            </w:r>
            <w:r w:rsidRPr="00FA5BAD">
              <w:rPr>
                <w:bCs/>
                <w:sz w:val="24"/>
                <w:szCs w:val="24"/>
              </w:rPr>
              <w:t xml:space="preserve">. </w:t>
            </w:r>
          </w:p>
        </w:tc>
      </w:tr>
    </w:tbl>
    <w:p w14:paraId="1EB61D11" w14:textId="77777777" w:rsidR="00865104" w:rsidRPr="00205D78" w:rsidRDefault="00865104" w:rsidP="00865104">
      <w:pPr>
        <w:rPr>
          <w:b/>
          <w:bCs/>
          <w:sz w:val="24"/>
          <w:szCs w:val="24"/>
        </w:rPr>
      </w:pPr>
      <w:r w:rsidRPr="00205D78">
        <w:rPr>
          <w:b/>
          <w:bCs/>
          <w:sz w:val="24"/>
          <w:szCs w:val="24"/>
        </w:rPr>
        <w:t>COURSE LEARNING OUTCOMES (CLOs):</w:t>
      </w:r>
    </w:p>
    <w:p w14:paraId="4B85E679" w14:textId="77777777" w:rsidR="00865104" w:rsidRPr="00205D78" w:rsidRDefault="00865104" w:rsidP="00865104">
      <w:pPr>
        <w:rPr>
          <w:sz w:val="24"/>
          <w:szCs w:val="24"/>
        </w:rPr>
      </w:pPr>
      <w:r w:rsidRPr="00205D78">
        <w:rPr>
          <w:sz w:val="24"/>
          <w:szCs w:val="24"/>
        </w:rPr>
        <w:t>After completing the course students will be able to:</w:t>
      </w:r>
    </w:p>
    <w:p w14:paraId="6AE78CDE" w14:textId="77777777" w:rsidR="00865104" w:rsidRPr="00205D78" w:rsidRDefault="00865104" w:rsidP="00865104">
      <w:pPr>
        <w:rPr>
          <w:b/>
          <w:bCs/>
          <w:sz w:val="24"/>
          <w:szCs w:val="24"/>
        </w:rPr>
      </w:pPr>
      <w:r w:rsidRPr="00205D78">
        <w:rPr>
          <w:b/>
          <w:bCs/>
          <w:sz w:val="24"/>
          <w:szCs w:val="24"/>
        </w:rPr>
        <w:t xml:space="preserve">CLO1: </w:t>
      </w:r>
      <w:r w:rsidRPr="00205D78">
        <w:rPr>
          <w:sz w:val="24"/>
          <w:szCs w:val="24"/>
        </w:rPr>
        <w:t>Remember key concepts and principles in competition law and intellectual property rights.</w:t>
      </w:r>
    </w:p>
    <w:p w14:paraId="5014037A" w14:textId="77777777" w:rsidR="00865104" w:rsidRPr="00205D78" w:rsidRDefault="00865104" w:rsidP="00865104">
      <w:pPr>
        <w:rPr>
          <w:b/>
          <w:bCs/>
          <w:sz w:val="24"/>
          <w:szCs w:val="24"/>
        </w:rPr>
      </w:pPr>
      <w:r w:rsidRPr="00205D78">
        <w:rPr>
          <w:b/>
          <w:bCs/>
          <w:sz w:val="24"/>
          <w:szCs w:val="24"/>
        </w:rPr>
        <w:t xml:space="preserve">CLO2: </w:t>
      </w:r>
      <w:r w:rsidRPr="00205D78">
        <w:rPr>
          <w:sz w:val="24"/>
          <w:szCs w:val="24"/>
        </w:rPr>
        <w:t>Understand the relationship between competition law and intellectual property rights in the context of the digital economy.</w:t>
      </w:r>
    </w:p>
    <w:p w14:paraId="2AD64FA4" w14:textId="77777777" w:rsidR="00865104" w:rsidRPr="00205D78" w:rsidRDefault="00865104" w:rsidP="00865104">
      <w:pPr>
        <w:rPr>
          <w:b/>
          <w:bCs/>
          <w:sz w:val="24"/>
          <w:szCs w:val="24"/>
        </w:rPr>
      </w:pPr>
      <w:r w:rsidRPr="00205D78">
        <w:rPr>
          <w:b/>
          <w:bCs/>
          <w:sz w:val="24"/>
          <w:szCs w:val="24"/>
        </w:rPr>
        <w:t xml:space="preserve">CLO3: </w:t>
      </w:r>
      <w:r w:rsidRPr="00205D78">
        <w:rPr>
          <w:sz w:val="24"/>
          <w:szCs w:val="24"/>
        </w:rPr>
        <w:t xml:space="preserve">Apply knowledge to </w:t>
      </w:r>
      <w:proofErr w:type="spellStart"/>
      <w:r w:rsidRPr="00205D78">
        <w:rPr>
          <w:sz w:val="24"/>
          <w:szCs w:val="24"/>
        </w:rPr>
        <w:t>analyse</w:t>
      </w:r>
      <w:proofErr w:type="spellEnd"/>
      <w:r w:rsidRPr="00205D78">
        <w:rPr>
          <w:sz w:val="24"/>
          <w:szCs w:val="24"/>
        </w:rPr>
        <w:t xml:space="preserve"> real-world cases and assess the impact of intellectual property abuse on competition in digital markets.</w:t>
      </w:r>
    </w:p>
    <w:p w14:paraId="7ABA04C4" w14:textId="77777777" w:rsidR="00865104" w:rsidRPr="00205D78" w:rsidRDefault="00865104" w:rsidP="00865104">
      <w:pPr>
        <w:rPr>
          <w:b/>
          <w:bCs/>
          <w:sz w:val="24"/>
          <w:szCs w:val="24"/>
        </w:rPr>
      </w:pPr>
      <w:r w:rsidRPr="00205D78">
        <w:rPr>
          <w:b/>
          <w:bCs/>
          <w:sz w:val="24"/>
          <w:szCs w:val="24"/>
        </w:rPr>
        <w:t xml:space="preserve">CLO4: </w:t>
      </w:r>
      <w:proofErr w:type="spellStart"/>
      <w:r w:rsidRPr="00205D78">
        <w:rPr>
          <w:sz w:val="24"/>
          <w:szCs w:val="24"/>
        </w:rPr>
        <w:t>Analyse</w:t>
      </w:r>
      <w:proofErr w:type="spellEnd"/>
      <w:r w:rsidRPr="00205D78">
        <w:rPr>
          <w:sz w:val="24"/>
          <w:szCs w:val="24"/>
        </w:rPr>
        <w:t xml:space="preserve"> the challenges posed by data-driven markets and platform competition on consumer welfare in the digital era.</w:t>
      </w:r>
    </w:p>
    <w:p w14:paraId="4D55CA44" w14:textId="77777777" w:rsidR="00865104" w:rsidRPr="00205D78" w:rsidRDefault="00865104" w:rsidP="00865104">
      <w:pPr>
        <w:rPr>
          <w:b/>
          <w:bCs/>
          <w:sz w:val="24"/>
          <w:szCs w:val="24"/>
        </w:rPr>
      </w:pPr>
      <w:r w:rsidRPr="00205D78">
        <w:rPr>
          <w:b/>
          <w:bCs/>
          <w:sz w:val="24"/>
          <w:szCs w:val="24"/>
        </w:rPr>
        <w:t xml:space="preserve">CLO5: </w:t>
      </w:r>
      <w:r w:rsidRPr="00205D78">
        <w:rPr>
          <w:sz w:val="24"/>
          <w:szCs w:val="24"/>
        </w:rPr>
        <w:t>Evaluate the effectiveness of standard essential patents and IP protection measures in balancing competition and innovation in the digital era.</w:t>
      </w:r>
    </w:p>
    <w:p w14:paraId="67BDF344" w14:textId="77777777" w:rsidR="00164DCB" w:rsidRDefault="00164DCB" w:rsidP="00CC60EC">
      <w:pPr>
        <w:tabs>
          <w:tab w:val="left" w:pos="1860"/>
        </w:tabs>
      </w:pPr>
    </w:p>
    <w:tbl>
      <w:tblPr>
        <w:tblW w:w="90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691"/>
        <w:gridCol w:w="4325"/>
      </w:tblGrid>
      <w:tr w:rsidR="00FA4FEF" w:rsidRPr="001A3D3B" w14:paraId="5E9823D4" w14:textId="77777777" w:rsidTr="00495E18">
        <w:trPr>
          <w:trHeight w:val="738"/>
        </w:trPr>
        <w:tc>
          <w:tcPr>
            <w:tcW w:w="9016" w:type="dxa"/>
            <w:gridSpan w:val="2"/>
            <w:tcBorders>
              <w:top w:val="single" w:sz="4" w:space="0" w:color="000000"/>
              <w:left w:val="single" w:sz="4" w:space="0" w:color="000000"/>
              <w:bottom w:val="single" w:sz="4" w:space="0" w:color="000000"/>
              <w:right w:val="single" w:sz="4" w:space="0" w:color="000000"/>
            </w:tcBorders>
          </w:tcPr>
          <w:p w14:paraId="648D090A" w14:textId="77777777" w:rsidR="00FA4FEF" w:rsidRPr="00852809" w:rsidRDefault="00FA4FEF" w:rsidP="00495E18">
            <w:pPr>
              <w:shd w:val="clear" w:color="auto" w:fill="FFFFFF"/>
              <w:tabs>
                <w:tab w:val="left" w:pos="3795"/>
              </w:tabs>
              <w:jc w:val="center"/>
              <w:rPr>
                <w:b/>
                <w:sz w:val="28"/>
                <w:szCs w:val="28"/>
              </w:rPr>
            </w:pPr>
            <w:r>
              <w:rPr>
                <w:b/>
                <w:sz w:val="28"/>
                <w:szCs w:val="28"/>
              </w:rPr>
              <w:t>DRAFTING, PLEADING &amp; CONVEYANCING</w:t>
            </w:r>
          </w:p>
          <w:p w14:paraId="11A0BDA5" w14:textId="77777777" w:rsidR="00FA4FEF" w:rsidRPr="001A3D3B" w:rsidRDefault="00FA4FEF" w:rsidP="00495E18">
            <w:pPr>
              <w:shd w:val="clear" w:color="auto" w:fill="FFFFFF"/>
              <w:tabs>
                <w:tab w:val="left" w:pos="3795"/>
              </w:tabs>
              <w:jc w:val="center"/>
              <w:rPr>
                <w:b/>
                <w:sz w:val="24"/>
                <w:szCs w:val="24"/>
              </w:rPr>
            </w:pPr>
            <w:r w:rsidRPr="00FA2C40">
              <w:rPr>
                <w:color w:val="000000"/>
                <w:sz w:val="24"/>
                <w:szCs w:val="24"/>
              </w:rPr>
              <w:t>(</w:t>
            </w:r>
            <w:r>
              <w:rPr>
                <w:color w:val="000000"/>
                <w:sz w:val="24"/>
                <w:szCs w:val="24"/>
              </w:rPr>
              <w:t>Clinical Course</w:t>
            </w:r>
            <w:r w:rsidRPr="00FA2C40">
              <w:rPr>
                <w:color w:val="000000"/>
                <w:sz w:val="24"/>
                <w:szCs w:val="24"/>
              </w:rPr>
              <w:t>)</w:t>
            </w:r>
          </w:p>
        </w:tc>
      </w:tr>
      <w:tr w:rsidR="00FA4FEF" w:rsidRPr="001A3D3B" w14:paraId="4D3657FC" w14:textId="77777777" w:rsidTr="00495E18">
        <w:tc>
          <w:tcPr>
            <w:tcW w:w="4691" w:type="dxa"/>
            <w:tcBorders>
              <w:top w:val="single" w:sz="4" w:space="0" w:color="000000"/>
              <w:left w:val="single" w:sz="4" w:space="0" w:color="000000"/>
              <w:bottom w:val="single" w:sz="4" w:space="0" w:color="000000"/>
              <w:right w:val="single" w:sz="4" w:space="0" w:color="000000"/>
            </w:tcBorders>
          </w:tcPr>
          <w:p w14:paraId="0DA36166" w14:textId="77777777" w:rsidR="00FA4FEF" w:rsidRPr="001A3D3B" w:rsidRDefault="00FA4FEF" w:rsidP="00495E18">
            <w:pPr>
              <w:shd w:val="clear" w:color="auto" w:fill="FFFFFF"/>
              <w:rPr>
                <w:b/>
                <w:sz w:val="24"/>
                <w:szCs w:val="24"/>
              </w:rPr>
            </w:pPr>
            <w:r w:rsidRPr="001A3D3B">
              <w:rPr>
                <w:b/>
                <w:sz w:val="24"/>
                <w:szCs w:val="24"/>
              </w:rPr>
              <w:t xml:space="preserve">Course Code: </w:t>
            </w:r>
            <w:r w:rsidRPr="001150C5">
              <w:rPr>
                <w:b/>
                <w:sz w:val="24"/>
                <w:szCs w:val="24"/>
              </w:rPr>
              <w:t>23CLC903</w:t>
            </w:r>
          </w:p>
        </w:tc>
        <w:tc>
          <w:tcPr>
            <w:tcW w:w="4325" w:type="dxa"/>
            <w:tcBorders>
              <w:top w:val="single" w:sz="4" w:space="0" w:color="000000"/>
              <w:left w:val="single" w:sz="4" w:space="0" w:color="000000"/>
              <w:bottom w:val="single" w:sz="4" w:space="0" w:color="000000"/>
              <w:right w:val="single" w:sz="4" w:space="0" w:color="000000"/>
            </w:tcBorders>
          </w:tcPr>
          <w:p w14:paraId="4FDC3050" w14:textId="77777777" w:rsidR="00FA4FEF" w:rsidRPr="001A3D3B" w:rsidRDefault="00FA4FEF" w:rsidP="00495E18">
            <w:pPr>
              <w:shd w:val="clear" w:color="auto" w:fill="FFFFFF"/>
              <w:rPr>
                <w:sz w:val="24"/>
                <w:szCs w:val="24"/>
              </w:rPr>
            </w:pPr>
            <w:r w:rsidRPr="001A3D3B">
              <w:rPr>
                <w:sz w:val="24"/>
                <w:szCs w:val="24"/>
              </w:rPr>
              <w:t xml:space="preserve">Continuous Evaluation: </w:t>
            </w:r>
            <w:r>
              <w:rPr>
                <w:sz w:val="24"/>
                <w:szCs w:val="24"/>
              </w:rPr>
              <w:t xml:space="preserve"> 90 </w:t>
            </w:r>
            <w:r w:rsidRPr="001A3D3B">
              <w:rPr>
                <w:sz w:val="24"/>
                <w:szCs w:val="24"/>
              </w:rPr>
              <w:t xml:space="preserve">Marks </w:t>
            </w:r>
          </w:p>
        </w:tc>
      </w:tr>
      <w:tr w:rsidR="00FA4FEF" w:rsidRPr="001A3D3B" w14:paraId="73FD8457" w14:textId="77777777" w:rsidTr="00495E18">
        <w:trPr>
          <w:trHeight w:val="290"/>
        </w:trPr>
        <w:tc>
          <w:tcPr>
            <w:tcW w:w="4691" w:type="dxa"/>
            <w:tcBorders>
              <w:top w:val="single" w:sz="4" w:space="0" w:color="000000"/>
              <w:left w:val="single" w:sz="4" w:space="0" w:color="000000"/>
              <w:bottom w:val="single" w:sz="4" w:space="0" w:color="000000"/>
              <w:right w:val="single" w:sz="4" w:space="0" w:color="000000"/>
            </w:tcBorders>
          </w:tcPr>
          <w:p w14:paraId="38DA401B" w14:textId="77777777" w:rsidR="00FA4FEF" w:rsidRPr="001A3D3B" w:rsidRDefault="00FA4FEF" w:rsidP="00495E18">
            <w:pPr>
              <w:shd w:val="clear" w:color="auto" w:fill="FFFFFF"/>
              <w:rPr>
                <w:b/>
                <w:sz w:val="24"/>
                <w:szCs w:val="24"/>
              </w:rPr>
            </w:pPr>
            <w:r w:rsidRPr="001A3D3B">
              <w:rPr>
                <w:b/>
                <w:sz w:val="24"/>
                <w:szCs w:val="24"/>
              </w:rPr>
              <w:t xml:space="preserve">Credits: </w:t>
            </w:r>
            <w:r>
              <w:rPr>
                <w:b/>
                <w:sz w:val="24"/>
                <w:szCs w:val="24"/>
              </w:rPr>
              <w:t>4</w:t>
            </w:r>
          </w:p>
        </w:tc>
        <w:tc>
          <w:tcPr>
            <w:tcW w:w="4325" w:type="dxa"/>
            <w:tcBorders>
              <w:top w:val="single" w:sz="4" w:space="0" w:color="000000"/>
              <w:left w:val="single" w:sz="4" w:space="0" w:color="000000"/>
              <w:bottom w:val="single" w:sz="4" w:space="0" w:color="000000"/>
              <w:right w:val="single" w:sz="4" w:space="0" w:color="000000"/>
            </w:tcBorders>
          </w:tcPr>
          <w:p w14:paraId="27DA1251" w14:textId="77777777" w:rsidR="00FA4FEF" w:rsidRPr="001A3D3B" w:rsidRDefault="00FA4FEF" w:rsidP="00495E18">
            <w:pPr>
              <w:shd w:val="clear" w:color="auto" w:fill="FFFFFF"/>
              <w:rPr>
                <w:sz w:val="24"/>
                <w:szCs w:val="24"/>
              </w:rPr>
            </w:pPr>
            <w:r w:rsidRPr="001A3D3B">
              <w:rPr>
                <w:sz w:val="24"/>
                <w:szCs w:val="24"/>
              </w:rPr>
              <w:t xml:space="preserve">End Semester Examination: </w:t>
            </w:r>
            <w:r>
              <w:rPr>
                <w:sz w:val="24"/>
                <w:szCs w:val="24"/>
              </w:rPr>
              <w:t xml:space="preserve"> 10</w:t>
            </w:r>
            <w:r w:rsidRPr="001A3D3B">
              <w:rPr>
                <w:sz w:val="24"/>
                <w:szCs w:val="24"/>
              </w:rPr>
              <w:t xml:space="preserve"> Marks </w:t>
            </w:r>
          </w:p>
        </w:tc>
      </w:tr>
      <w:tr w:rsidR="00FA4FEF" w:rsidRPr="001A3D3B" w14:paraId="583CA7E4" w14:textId="77777777" w:rsidTr="00495E18">
        <w:trPr>
          <w:trHeight w:val="231"/>
        </w:trPr>
        <w:tc>
          <w:tcPr>
            <w:tcW w:w="4691" w:type="dxa"/>
            <w:tcBorders>
              <w:top w:val="single" w:sz="4" w:space="0" w:color="000000"/>
              <w:left w:val="single" w:sz="4" w:space="0" w:color="000000"/>
              <w:bottom w:val="single" w:sz="4" w:space="0" w:color="000000"/>
              <w:right w:val="single" w:sz="4" w:space="0" w:color="000000"/>
            </w:tcBorders>
          </w:tcPr>
          <w:p w14:paraId="5FCAF26B" w14:textId="77777777" w:rsidR="00FA4FEF" w:rsidRPr="001A3D3B" w:rsidRDefault="00FA4FEF" w:rsidP="00495E18">
            <w:pPr>
              <w:shd w:val="clear" w:color="auto" w:fill="FFFFFF"/>
              <w:rPr>
                <w:b/>
                <w:sz w:val="24"/>
                <w:szCs w:val="24"/>
              </w:rPr>
            </w:pPr>
            <w:r w:rsidRPr="001A3D3B">
              <w:rPr>
                <w:b/>
                <w:sz w:val="24"/>
                <w:szCs w:val="24"/>
              </w:rPr>
              <w:t xml:space="preserve">L T P: </w:t>
            </w:r>
            <w:r>
              <w:rPr>
                <w:b/>
                <w:sz w:val="24"/>
                <w:szCs w:val="24"/>
              </w:rPr>
              <w:t>1 0 6</w:t>
            </w:r>
            <w:r w:rsidRPr="001A3D3B">
              <w:rPr>
                <w:b/>
                <w:sz w:val="24"/>
                <w:szCs w:val="24"/>
              </w:rPr>
              <w:t xml:space="preserve"> </w:t>
            </w:r>
          </w:p>
        </w:tc>
        <w:tc>
          <w:tcPr>
            <w:tcW w:w="4325" w:type="dxa"/>
            <w:tcBorders>
              <w:top w:val="single" w:sz="4" w:space="0" w:color="000000"/>
              <w:left w:val="single" w:sz="4" w:space="0" w:color="000000"/>
              <w:bottom w:val="single" w:sz="4" w:space="0" w:color="000000"/>
              <w:right w:val="single" w:sz="4" w:space="0" w:color="000000"/>
            </w:tcBorders>
          </w:tcPr>
          <w:p w14:paraId="07C2D39B" w14:textId="77777777" w:rsidR="00FA4FEF" w:rsidRPr="001A3D3B" w:rsidRDefault="00FA4FEF" w:rsidP="00495E18">
            <w:pPr>
              <w:shd w:val="clear" w:color="auto" w:fill="FFFFFF"/>
              <w:rPr>
                <w:b/>
                <w:sz w:val="24"/>
                <w:szCs w:val="24"/>
              </w:rPr>
            </w:pPr>
          </w:p>
        </w:tc>
      </w:tr>
      <w:tr w:rsidR="00FA4FEF" w:rsidRPr="001A3D3B" w14:paraId="1E583DD0" w14:textId="77777777" w:rsidTr="00495E18">
        <w:trPr>
          <w:trHeight w:val="280"/>
        </w:trPr>
        <w:tc>
          <w:tcPr>
            <w:tcW w:w="9016" w:type="dxa"/>
            <w:gridSpan w:val="2"/>
            <w:tcBorders>
              <w:top w:val="single" w:sz="4" w:space="0" w:color="000000"/>
              <w:left w:val="single" w:sz="4" w:space="0" w:color="000000"/>
              <w:bottom w:val="single" w:sz="4" w:space="0" w:color="000000"/>
              <w:right w:val="single" w:sz="4" w:space="0" w:color="000000"/>
            </w:tcBorders>
          </w:tcPr>
          <w:p w14:paraId="2A01B3B7" w14:textId="77777777" w:rsidR="00FA4FEF" w:rsidRPr="001A3D3B" w:rsidRDefault="00FA4FEF" w:rsidP="00495E18">
            <w:pPr>
              <w:shd w:val="clear" w:color="auto" w:fill="FFFFFF"/>
              <w:rPr>
                <w:b/>
                <w:sz w:val="24"/>
                <w:szCs w:val="24"/>
              </w:rPr>
            </w:pPr>
            <w:r w:rsidRPr="001A3D3B">
              <w:rPr>
                <w:b/>
                <w:sz w:val="24"/>
                <w:szCs w:val="24"/>
              </w:rPr>
              <w:t xml:space="preserve">Prerequisite: </w:t>
            </w:r>
            <w:proofErr w:type="spellStart"/>
            <w:r w:rsidRPr="0030093D">
              <w:rPr>
                <w:bCs/>
                <w:sz w:val="24"/>
                <w:szCs w:val="24"/>
              </w:rPr>
              <w:t>Basic</w:t>
            </w:r>
            <w:r>
              <w:rPr>
                <w:bCs/>
                <w:sz w:val="24"/>
                <w:szCs w:val="24"/>
              </w:rPr>
              <w:t>Knowledge</w:t>
            </w:r>
            <w:proofErr w:type="spellEnd"/>
            <w:r>
              <w:rPr>
                <w:bCs/>
                <w:sz w:val="24"/>
                <w:szCs w:val="24"/>
              </w:rPr>
              <w:t xml:space="preserve"> of substantive and procedural laws. </w:t>
            </w:r>
          </w:p>
        </w:tc>
      </w:tr>
    </w:tbl>
    <w:p w14:paraId="581A8B9A" w14:textId="77777777" w:rsidR="00681360" w:rsidRPr="00472007" w:rsidRDefault="00681360" w:rsidP="00681360">
      <w:pPr>
        <w:jc w:val="both"/>
        <w:rPr>
          <w:b/>
          <w:sz w:val="24"/>
          <w:szCs w:val="24"/>
        </w:rPr>
      </w:pPr>
      <w:r w:rsidRPr="00472007">
        <w:rPr>
          <w:b/>
          <w:sz w:val="24"/>
          <w:szCs w:val="24"/>
        </w:rPr>
        <w:t xml:space="preserve">COURSE LEARNING OUTCOMES (CLOs): </w:t>
      </w:r>
    </w:p>
    <w:p w14:paraId="0D6A66CB" w14:textId="77777777" w:rsidR="00681360" w:rsidRPr="00472007" w:rsidRDefault="00681360" w:rsidP="00681360">
      <w:pPr>
        <w:jc w:val="both"/>
        <w:rPr>
          <w:sz w:val="24"/>
          <w:szCs w:val="24"/>
        </w:rPr>
      </w:pPr>
      <w:r w:rsidRPr="00472007">
        <w:rPr>
          <w:sz w:val="24"/>
          <w:szCs w:val="24"/>
        </w:rPr>
        <w:t>After completing the course student will have the ability to:</w:t>
      </w:r>
    </w:p>
    <w:p w14:paraId="45F6370A" w14:textId="77777777" w:rsidR="00681360" w:rsidRPr="00472007" w:rsidRDefault="00681360" w:rsidP="00681360">
      <w:pPr>
        <w:jc w:val="both"/>
        <w:rPr>
          <w:sz w:val="24"/>
          <w:szCs w:val="24"/>
        </w:rPr>
      </w:pPr>
    </w:p>
    <w:p w14:paraId="11AA4471" w14:textId="77777777" w:rsidR="00681360" w:rsidRPr="00472007" w:rsidRDefault="00681360" w:rsidP="00681360">
      <w:pPr>
        <w:jc w:val="both"/>
        <w:rPr>
          <w:sz w:val="24"/>
          <w:szCs w:val="24"/>
        </w:rPr>
      </w:pPr>
      <w:r w:rsidRPr="00472007">
        <w:rPr>
          <w:b/>
          <w:sz w:val="24"/>
          <w:szCs w:val="24"/>
        </w:rPr>
        <w:t>CLO</w:t>
      </w:r>
      <w:proofErr w:type="gramStart"/>
      <w:r w:rsidRPr="00472007">
        <w:rPr>
          <w:b/>
          <w:sz w:val="24"/>
          <w:szCs w:val="24"/>
        </w:rPr>
        <w:t>1:</w:t>
      </w:r>
      <w:r w:rsidRPr="00472007">
        <w:rPr>
          <w:sz w:val="24"/>
          <w:szCs w:val="24"/>
        </w:rPr>
        <w:t>Understand</w:t>
      </w:r>
      <w:proofErr w:type="gramEnd"/>
      <w:r w:rsidRPr="00472007">
        <w:rPr>
          <w:sz w:val="24"/>
          <w:szCs w:val="24"/>
        </w:rPr>
        <w:t xml:space="preserve"> the essential steps in drafting the agreements and legal documents.  </w:t>
      </w:r>
    </w:p>
    <w:p w14:paraId="4C10534E" w14:textId="77777777" w:rsidR="00681360" w:rsidRPr="00472007" w:rsidRDefault="00681360" w:rsidP="00681360">
      <w:pPr>
        <w:jc w:val="both"/>
        <w:rPr>
          <w:sz w:val="24"/>
          <w:szCs w:val="24"/>
        </w:rPr>
      </w:pPr>
      <w:r w:rsidRPr="00472007">
        <w:rPr>
          <w:b/>
          <w:sz w:val="24"/>
          <w:szCs w:val="24"/>
        </w:rPr>
        <w:t xml:space="preserve">CLO2: </w:t>
      </w:r>
      <w:r w:rsidRPr="00472007">
        <w:rPr>
          <w:sz w:val="24"/>
          <w:szCs w:val="24"/>
        </w:rPr>
        <w:t>Understand the basic principles for preparation of documents required in court in criminal and civil cases.</w:t>
      </w:r>
    </w:p>
    <w:p w14:paraId="2958B047" w14:textId="77777777" w:rsidR="00681360" w:rsidRPr="00472007" w:rsidRDefault="00681360" w:rsidP="00681360">
      <w:pPr>
        <w:jc w:val="both"/>
        <w:rPr>
          <w:sz w:val="24"/>
          <w:szCs w:val="24"/>
        </w:rPr>
      </w:pPr>
      <w:r w:rsidRPr="00472007">
        <w:rPr>
          <w:b/>
          <w:sz w:val="24"/>
          <w:szCs w:val="24"/>
        </w:rPr>
        <w:t xml:space="preserve">CLO3: </w:t>
      </w:r>
      <w:r w:rsidRPr="00472007">
        <w:rPr>
          <w:sz w:val="24"/>
          <w:szCs w:val="24"/>
        </w:rPr>
        <w:t>Analyze the different clauses of legal documents used for civil cases, criminal cases, and conveyancing.</w:t>
      </w:r>
    </w:p>
    <w:p w14:paraId="4A6F5E92" w14:textId="77777777" w:rsidR="00681360" w:rsidRPr="00472007" w:rsidRDefault="00681360" w:rsidP="00681360">
      <w:pPr>
        <w:jc w:val="both"/>
        <w:rPr>
          <w:sz w:val="24"/>
          <w:szCs w:val="24"/>
        </w:rPr>
      </w:pPr>
      <w:r w:rsidRPr="00472007">
        <w:rPr>
          <w:b/>
          <w:sz w:val="24"/>
          <w:szCs w:val="24"/>
        </w:rPr>
        <w:t xml:space="preserve">CLO4: </w:t>
      </w:r>
      <w:proofErr w:type="spellStart"/>
      <w:r w:rsidRPr="00472007">
        <w:rPr>
          <w:sz w:val="24"/>
          <w:szCs w:val="24"/>
        </w:rPr>
        <w:t>Identifythe</w:t>
      </w:r>
      <w:proofErr w:type="spellEnd"/>
      <w:r w:rsidRPr="00472007">
        <w:rPr>
          <w:sz w:val="24"/>
          <w:szCs w:val="24"/>
        </w:rPr>
        <w:t xml:space="preserve"> intricacies involved in writing statements to be filed in court. </w:t>
      </w:r>
    </w:p>
    <w:p w14:paraId="2D8BEB85" w14:textId="77777777" w:rsidR="00681360" w:rsidRPr="00472007" w:rsidRDefault="00681360" w:rsidP="00681360">
      <w:pPr>
        <w:jc w:val="both"/>
        <w:rPr>
          <w:sz w:val="24"/>
          <w:szCs w:val="24"/>
        </w:rPr>
      </w:pPr>
      <w:r w:rsidRPr="00472007">
        <w:rPr>
          <w:b/>
          <w:sz w:val="24"/>
          <w:szCs w:val="24"/>
        </w:rPr>
        <w:t>CLO</w:t>
      </w:r>
      <w:proofErr w:type="gramStart"/>
      <w:r w:rsidRPr="00472007">
        <w:rPr>
          <w:b/>
          <w:sz w:val="24"/>
          <w:szCs w:val="24"/>
        </w:rPr>
        <w:t>5:</w:t>
      </w:r>
      <w:r w:rsidRPr="00472007">
        <w:rPr>
          <w:sz w:val="24"/>
          <w:szCs w:val="24"/>
        </w:rPr>
        <w:t>Develop</w:t>
      </w:r>
      <w:proofErr w:type="gramEnd"/>
      <w:r w:rsidRPr="00472007">
        <w:rPr>
          <w:sz w:val="24"/>
          <w:szCs w:val="24"/>
        </w:rPr>
        <w:t xml:space="preserve"> drafting skills by applying the basics of pleadings, drafting and conveyancing rules by using practical applications.</w:t>
      </w:r>
    </w:p>
    <w:p w14:paraId="5933CDA4" w14:textId="77777777" w:rsidR="00865104" w:rsidRDefault="00865104" w:rsidP="00CC60EC">
      <w:pPr>
        <w:tabs>
          <w:tab w:val="left" w:pos="1860"/>
        </w:tabs>
      </w:pPr>
    </w:p>
    <w:p w14:paraId="7F012CBF" w14:textId="77777777" w:rsidR="00681360" w:rsidRDefault="00681360" w:rsidP="00CC60EC">
      <w:pPr>
        <w:tabs>
          <w:tab w:val="left" w:pos="1860"/>
        </w:tabs>
      </w:pPr>
    </w:p>
    <w:p w14:paraId="113DD66E" w14:textId="77777777" w:rsidR="00681360" w:rsidRDefault="00681360" w:rsidP="00CC60EC">
      <w:pPr>
        <w:tabs>
          <w:tab w:val="left" w:pos="1860"/>
        </w:tabs>
      </w:pPr>
    </w:p>
    <w:p w14:paraId="244832D8" w14:textId="77777777" w:rsidR="00681360" w:rsidRDefault="00681360" w:rsidP="00CC60EC">
      <w:pPr>
        <w:tabs>
          <w:tab w:val="left" w:pos="1860"/>
        </w:tabs>
      </w:pPr>
    </w:p>
    <w:p w14:paraId="45E59F99" w14:textId="77777777" w:rsidR="00681360" w:rsidRDefault="00681360" w:rsidP="00CC60EC">
      <w:pPr>
        <w:tabs>
          <w:tab w:val="left" w:pos="1860"/>
        </w:tabs>
      </w:pPr>
    </w:p>
    <w:p w14:paraId="50DA1CC8" w14:textId="77777777" w:rsidR="00681360" w:rsidRDefault="00681360" w:rsidP="00CC60EC">
      <w:pPr>
        <w:tabs>
          <w:tab w:val="left" w:pos="1860"/>
        </w:tabs>
      </w:pPr>
    </w:p>
    <w:p w14:paraId="3BC0348F" w14:textId="77777777" w:rsidR="00681360" w:rsidRDefault="00681360" w:rsidP="00CC60EC">
      <w:pPr>
        <w:tabs>
          <w:tab w:val="left" w:pos="1860"/>
        </w:tabs>
      </w:pPr>
    </w:p>
    <w:p w14:paraId="2767ADB9" w14:textId="77777777" w:rsidR="00681360" w:rsidRDefault="00681360" w:rsidP="00CC60EC">
      <w:pPr>
        <w:tabs>
          <w:tab w:val="left" w:pos="1860"/>
        </w:tabs>
      </w:pPr>
    </w:p>
    <w:p w14:paraId="0AB59171" w14:textId="77777777" w:rsidR="00681360" w:rsidRDefault="00681360" w:rsidP="00CC60EC">
      <w:pPr>
        <w:tabs>
          <w:tab w:val="left" w:pos="1860"/>
        </w:tabs>
      </w:pPr>
    </w:p>
    <w:p w14:paraId="01080323" w14:textId="77777777" w:rsidR="00681360" w:rsidRDefault="00681360" w:rsidP="00CC60EC">
      <w:pPr>
        <w:tabs>
          <w:tab w:val="left" w:pos="1860"/>
        </w:tabs>
      </w:pPr>
    </w:p>
    <w:p w14:paraId="12765DEC" w14:textId="77777777" w:rsidR="00681360" w:rsidRDefault="00681360" w:rsidP="00CC60EC">
      <w:pPr>
        <w:tabs>
          <w:tab w:val="left" w:pos="1860"/>
        </w:tabs>
      </w:pPr>
    </w:p>
    <w:p w14:paraId="65C107A8" w14:textId="77777777" w:rsidR="00681360" w:rsidRDefault="00681360" w:rsidP="00CC60EC">
      <w:pPr>
        <w:tabs>
          <w:tab w:val="left" w:pos="1860"/>
        </w:tabs>
      </w:pPr>
    </w:p>
    <w:p w14:paraId="41BD8E95" w14:textId="77777777" w:rsidR="00681360" w:rsidRDefault="00681360" w:rsidP="00CC60EC">
      <w:pPr>
        <w:tabs>
          <w:tab w:val="left" w:pos="1860"/>
        </w:tabs>
      </w:pPr>
    </w:p>
    <w:p w14:paraId="30B9799F" w14:textId="77777777" w:rsidR="00681360" w:rsidRDefault="00681360" w:rsidP="00CC60EC">
      <w:pPr>
        <w:tabs>
          <w:tab w:val="left" w:pos="1860"/>
        </w:tabs>
      </w:pPr>
    </w:p>
    <w:p w14:paraId="5E4534B2" w14:textId="77777777" w:rsidR="00681360" w:rsidRDefault="00681360" w:rsidP="00CC60EC">
      <w:pPr>
        <w:tabs>
          <w:tab w:val="left" w:pos="1860"/>
        </w:tabs>
      </w:pPr>
    </w:p>
    <w:p w14:paraId="40F6A78F" w14:textId="77777777" w:rsidR="00681360" w:rsidRDefault="00681360" w:rsidP="00CC60EC">
      <w:pPr>
        <w:tabs>
          <w:tab w:val="left" w:pos="1860"/>
        </w:tabs>
      </w:pPr>
    </w:p>
    <w:p w14:paraId="3EC9FBD3" w14:textId="77777777" w:rsidR="00681360" w:rsidRDefault="00681360" w:rsidP="00CC60EC">
      <w:pPr>
        <w:tabs>
          <w:tab w:val="left" w:pos="1860"/>
        </w:tabs>
      </w:pPr>
    </w:p>
    <w:p w14:paraId="4546EF93" w14:textId="77777777" w:rsidR="00681360" w:rsidRDefault="00681360" w:rsidP="00CC60EC">
      <w:pPr>
        <w:tabs>
          <w:tab w:val="left" w:pos="1860"/>
        </w:tabs>
      </w:pPr>
    </w:p>
    <w:p w14:paraId="3632F861" w14:textId="77777777" w:rsidR="00681360" w:rsidRDefault="00681360" w:rsidP="00CC60EC">
      <w:pPr>
        <w:tabs>
          <w:tab w:val="left" w:pos="1860"/>
        </w:tabs>
      </w:pPr>
    </w:p>
    <w:p w14:paraId="3C419AE5" w14:textId="77777777" w:rsidR="00681360" w:rsidRDefault="00681360" w:rsidP="00CC60EC">
      <w:pPr>
        <w:tabs>
          <w:tab w:val="left" w:pos="1860"/>
        </w:tabs>
      </w:pPr>
    </w:p>
    <w:p w14:paraId="1E9E7AE7" w14:textId="77777777" w:rsidR="00681360" w:rsidRDefault="00681360" w:rsidP="00CC60EC">
      <w:pPr>
        <w:tabs>
          <w:tab w:val="left" w:pos="1860"/>
        </w:tabs>
      </w:pPr>
    </w:p>
    <w:tbl>
      <w:tblPr>
        <w:tblW w:w="95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965"/>
        <w:gridCol w:w="4577"/>
      </w:tblGrid>
      <w:tr w:rsidR="00430215" w:rsidRPr="001A3D3B" w14:paraId="251818F7" w14:textId="77777777" w:rsidTr="00495E18">
        <w:trPr>
          <w:trHeight w:val="738"/>
        </w:trPr>
        <w:tc>
          <w:tcPr>
            <w:tcW w:w="9542" w:type="dxa"/>
            <w:gridSpan w:val="2"/>
            <w:tcBorders>
              <w:top w:val="single" w:sz="4" w:space="0" w:color="000000"/>
              <w:left w:val="single" w:sz="4" w:space="0" w:color="000000"/>
              <w:bottom w:val="single" w:sz="4" w:space="0" w:color="000000"/>
              <w:right w:val="single" w:sz="4" w:space="0" w:color="000000"/>
            </w:tcBorders>
          </w:tcPr>
          <w:p w14:paraId="05E655D6" w14:textId="77777777" w:rsidR="00430215" w:rsidRPr="00D60EF7" w:rsidRDefault="00430215" w:rsidP="00495E18">
            <w:pPr>
              <w:shd w:val="clear" w:color="auto" w:fill="FFFFFF"/>
              <w:tabs>
                <w:tab w:val="left" w:pos="3795"/>
              </w:tabs>
              <w:jc w:val="center"/>
              <w:rPr>
                <w:b/>
                <w:sz w:val="28"/>
                <w:szCs w:val="28"/>
              </w:rPr>
            </w:pPr>
            <w:r w:rsidRPr="00D60EF7">
              <w:rPr>
                <w:b/>
                <w:sz w:val="28"/>
                <w:szCs w:val="28"/>
              </w:rPr>
              <w:t xml:space="preserve">PROFESSIONAL ETHICS AND </w:t>
            </w:r>
            <w:r>
              <w:rPr>
                <w:b/>
                <w:sz w:val="28"/>
                <w:szCs w:val="28"/>
              </w:rPr>
              <w:t xml:space="preserve">PROFESSIONAL </w:t>
            </w:r>
            <w:r w:rsidRPr="00D60EF7">
              <w:rPr>
                <w:b/>
                <w:sz w:val="28"/>
                <w:szCs w:val="28"/>
              </w:rPr>
              <w:t>ACCOUNTING</w:t>
            </w:r>
            <w:r>
              <w:rPr>
                <w:b/>
                <w:sz w:val="28"/>
                <w:szCs w:val="28"/>
              </w:rPr>
              <w:t xml:space="preserve"> SYSTEM </w:t>
            </w:r>
          </w:p>
          <w:p w14:paraId="7077A371" w14:textId="77777777" w:rsidR="00430215" w:rsidRPr="00D60EF7" w:rsidRDefault="00430215" w:rsidP="00495E18">
            <w:pPr>
              <w:shd w:val="clear" w:color="auto" w:fill="FFFFFF"/>
              <w:tabs>
                <w:tab w:val="left" w:pos="3795"/>
              </w:tabs>
              <w:jc w:val="center"/>
              <w:rPr>
                <w:color w:val="000000"/>
                <w:sz w:val="24"/>
                <w:szCs w:val="24"/>
              </w:rPr>
            </w:pPr>
            <w:r>
              <w:rPr>
                <w:color w:val="000000"/>
                <w:sz w:val="24"/>
                <w:szCs w:val="24"/>
              </w:rPr>
              <w:t>(</w:t>
            </w:r>
            <w:r w:rsidRPr="00D60EF7">
              <w:rPr>
                <w:color w:val="000000"/>
                <w:sz w:val="24"/>
                <w:szCs w:val="24"/>
              </w:rPr>
              <w:t>Clinical Courses</w:t>
            </w:r>
            <w:r>
              <w:rPr>
                <w:color w:val="000000"/>
                <w:sz w:val="24"/>
                <w:szCs w:val="24"/>
              </w:rPr>
              <w:t>)</w:t>
            </w:r>
          </w:p>
          <w:p w14:paraId="38C628CD" w14:textId="77777777" w:rsidR="00430215" w:rsidRPr="001A3D3B" w:rsidRDefault="00430215" w:rsidP="00495E18">
            <w:pPr>
              <w:shd w:val="clear" w:color="auto" w:fill="FFFFFF"/>
              <w:tabs>
                <w:tab w:val="left" w:pos="3795"/>
              </w:tabs>
              <w:jc w:val="center"/>
              <w:rPr>
                <w:b/>
                <w:sz w:val="24"/>
                <w:szCs w:val="24"/>
              </w:rPr>
            </w:pPr>
          </w:p>
        </w:tc>
      </w:tr>
      <w:tr w:rsidR="00430215" w:rsidRPr="001A3D3B" w14:paraId="18C69B84" w14:textId="77777777" w:rsidTr="00495E18">
        <w:trPr>
          <w:trHeight w:val="270"/>
        </w:trPr>
        <w:tc>
          <w:tcPr>
            <w:tcW w:w="4965" w:type="dxa"/>
            <w:tcBorders>
              <w:top w:val="single" w:sz="4" w:space="0" w:color="000000"/>
              <w:left w:val="single" w:sz="4" w:space="0" w:color="000000"/>
              <w:bottom w:val="single" w:sz="4" w:space="0" w:color="000000"/>
              <w:right w:val="single" w:sz="4" w:space="0" w:color="000000"/>
            </w:tcBorders>
          </w:tcPr>
          <w:p w14:paraId="28828310" w14:textId="77777777" w:rsidR="00430215" w:rsidRPr="001A3D3B" w:rsidRDefault="00430215" w:rsidP="00495E18">
            <w:pPr>
              <w:shd w:val="clear" w:color="auto" w:fill="FFFFFF"/>
              <w:rPr>
                <w:b/>
                <w:sz w:val="24"/>
                <w:szCs w:val="24"/>
              </w:rPr>
            </w:pPr>
            <w:r w:rsidRPr="001A3D3B">
              <w:rPr>
                <w:b/>
                <w:sz w:val="24"/>
                <w:szCs w:val="24"/>
              </w:rPr>
              <w:t xml:space="preserve">Course Code: </w:t>
            </w:r>
            <w:r>
              <w:rPr>
                <w:b/>
                <w:sz w:val="24"/>
                <w:szCs w:val="24"/>
              </w:rPr>
              <w:t>23CLC904</w:t>
            </w:r>
          </w:p>
        </w:tc>
        <w:tc>
          <w:tcPr>
            <w:tcW w:w="4577" w:type="dxa"/>
            <w:tcBorders>
              <w:top w:val="single" w:sz="4" w:space="0" w:color="000000"/>
              <w:left w:val="single" w:sz="4" w:space="0" w:color="000000"/>
              <w:bottom w:val="single" w:sz="4" w:space="0" w:color="000000"/>
              <w:right w:val="single" w:sz="4" w:space="0" w:color="000000"/>
            </w:tcBorders>
          </w:tcPr>
          <w:p w14:paraId="31EAD3A8" w14:textId="77777777" w:rsidR="00430215" w:rsidRPr="001A3D3B" w:rsidRDefault="00430215" w:rsidP="00495E18">
            <w:pPr>
              <w:shd w:val="clear" w:color="auto" w:fill="FFFFFF"/>
              <w:rPr>
                <w:sz w:val="24"/>
                <w:szCs w:val="24"/>
              </w:rPr>
            </w:pPr>
            <w:r w:rsidRPr="001A3D3B">
              <w:rPr>
                <w:sz w:val="24"/>
                <w:szCs w:val="24"/>
              </w:rPr>
              <w:t xml:space="preserve">Continuous Evaluation: </w:t>
            </w:r>
            <w:r>
              <w:rPr>
                <w:sz w:val="24"/>
                <w:szCs w:val="24"/>
              </w:rPr>
              <w:t xml:space="preserve"> 70 </w:t>
            </w:r>
            <w:r w:rsidRPr="001A3D3B">
              <w:rPr>
                <w:sz w:val="24"/>
                <w:szCs w:val="24"/>
              </w:rPr>
              <w:t xml:space="preserve">Marks </w:t>
            </w:r>
          </w:p>
        </w:tc>
      </w:tr>
      <w:tr w:rsidR="00430215" w:rsidRPr="001A3D3B" w14:paraId="24A91748" w14:textId="77777777" w:rsidTr="00495E18">
        <w:trPr>
          <w:trHeight w:val="290"/>
        </w:trPr>
        <w:tc>
          <w:tcPr>
            <w:tcW w:w="4965" w:type="dxa"/>
            <w:tcBorders>
              <w:top w:val="single" w:sz="4" w:space="0" w:color="000000"/>
              <w:left w:val="single" w:sz="4" w:space="0" w:color="000000"/>
              <w:bottom w:val="single" w:sz="4" w:space="0" w:color="000000"/>
              <w:right w:val="single" w:sz="4" w:space="0" w:color="000000"/>
            </w:tcBorders>
          </w:tcPr>
          <w:p w14:paraId="1648D55F" w14:textId="77777777" w:rsidR="00430215" w:rsidRPr="001A3D3B" w:rsidRDefault="00430215" w:rsidP="00495E18">
            <w:pPr>
              <w:shd w:val="clear" w:color="auto" w:fill="FFFFFF"/>
              <w:rPr>
                <w:b/>
                <w:sz w:val="24"/>
                <w:szCs w:val="24"/>
              </w:rPr>
            </w:pPr>
            <w:r w:rsidRPr="001A3D3B">
              <w:rPr>
                <w:b/>
                <w:sz w:val="24"/>
                <w:szCs w:val="24"/>
              </w:rPr>
              <w:t xml:space="preserve">Credits: </w:t>
            </w:r>
            <w:r>
              <w:rPr>
                <w:b/>
                <w:sz w:val="24"/>
                <w:szCs w:val="24"/>
              </w:rPr>
              <w:t>4</w:t>
            </w:r>
          </w:p>
        </w:tc>
        <w:tc>
          <w:tcPr>
            <w:tcW w:w="4577" w:type="dxa"/>
            <w:tcBorders>
              <w:top w:val="single" w:sz="4" w:space="0" w:color="000000"/>
              <w:left w:val="single" w:sz="4" w:space="0" w:color="000000"/>
              <w:bottom w:val="single" w:sz="4" w:space="0" w:color="000000"/>
              <w:right w:val="single" w:sz="4" w:space="0" w:color="000000"/>
            </w:tcBorders>
          </w:tcPr>
          <w:p w14:paraId="032E5CC1" w14:textId="77777777" w:rsidR="00430215" w:rsidRPr="001A3D3B" w:rsidRDefault="00430215" w:rsidP="00495E18">
            <w:pPr>
              <w:shd w:val="clear" w:color="auto" w:fill="FFFFFF"/>
              <w:rPr>
                <w:sz w:val="24"/>
                <w:szCs w:val="24"/>
              </w:rPr>
            </w:pPr>
            <w:r w:rsidRPr="001A3D3B">
              <w:rPr>
                <w:sz w:val="24"/>
                <w:szCs w:val="24"/>
              </w:rPr>
              <w:t xml:space="preserve">End Semester Examination: </w:t>
            </w:r>
            <w:r>
              <w:rPr>
                <w:sz w:val="24"/>
                <w:szCs w:val="24"/>
              </w:rPr>
              <w:t xml:space="preserve"> 30</w:t>
            </w:r>
            <w:r w:rsidRPr="001A3D3B">
              <w:rPr>
                <w:sz w:val="24"/>
                <w:szCs w:val="24"/>
              </w:rPr>
              <w:t xml:space="preserve"> Marks </w:t>
            </w:r>
          </w:p>
        </w:tc>
      </w:tr>
      <w:tr w:rsidR="00430215" w:rsidRPr="001A3D3B" w14:paraId="45F0C57A" w14:textId="77777777" w:rsidTr="00495E18">
        <w:trPr>
          <w:trHeight w:val="231"/>
        </w:trPr>
        <w:tc>
          <w:tcPr>
            <w:tcW w:w="4965" w:type="dxa"/>
            <w:tcBorders>
              <w:top w:val="single" w:sz="4" w:space="0" w:color="000000"/>
              <w:left w:val="single" w:sz="4" w:space="0" w:color="000000"/>
              <w:bottom w:val="single" w:sz="4" w:space="0" w:color="000000"/>
              <w:right w:val="single" w:sz="4" w:space="0" w:color="000000"/>
            </w:tcBorders>
          </w:tcPr>
          <w:p w14:paraId="05EEDD5C" w14:textId="77777777" w:rsidR="00430215" w:rsidRPr="001A3D3B" w:rsidRDefault="00430215" w:rsidP="00495E18">
            <w:pPr>
              <w:shd w:val="clear" w:color="auto" w:fill="FFFFFF"/>
              <w:rPr>
                <w:b/>
                <w:sz w:val="24"/>
                <w:szCs w:val="24"/>
              </w:rPr>
            </w:pPr>
            <w:r w:rsidRPr="001A3D3B">
              <w:rPr>
                <w:b/>
                <w:sz w:val="24"/>
                <w:szCs w:val="24"/>
              </w:rPr>
              <w:t xml:space="preserve">L T P: </w:t>
            </w:r>
            <w:r>
              <w:rPr>
                <w:b/>
                <w:sz w:val="24"/>
                <w:szCs w:val="24"/>
              </w:rPr>
              <w:t>3 0 2</w:t>
            </w:r>
            <w:r w:rsidRPr="001A3D3B">
              <w:rPr>
                <w:b/>
                <w:sz w:val="24"/>
                <w:szCs w:val="24"/>
              </w:rPr>
              <w:t xml:space="preserve"> </w:t>
            </w:r>
          </w:p>
        </w:tc>
        <w:tc>
          <w:tcPr>
            <w:tcW w:w="4577" w:type="dxa"/>
            <w:tcBorders>
              <w:top w:val="single" w:sz="4" w:space="0" w:color="000000"/>
              <w:left w:val="single" w:sz="4" w:space="0" w:color="000000"/>
              <w:bottom w:val="single" w:sz="4" w:space="0" w:color="000000"/>
              <w:right w:val="single" w:sz="4" w:space="0" w:color="000000"/>
            </w:tcBorders>
          </w:tcPr>
          <w:p w14:paraId="37AEBF61" w14:textId="77777777" w:rsidR="00430215" w:rsidRPr="001A3D3B" w:rsidRDefault="00430215" w:rsidP="00495E18">
            <w:pPr>
              <w:shd w:val="clear" w:color="auto" w:fill="FFFFFF"/>
              <w:rPr>
                <w:b/>
                <w:sz w:val="24"/>
                <w:szCs w:val="24"/>
              </w:rPr>
            </w:pPr>
          </w:p>
        </w:tc>
      </w:tr>
      <w:tr w:rsidR="00430215" w:rsidRPr="001A3D3B" w14:paraId="3CD58774" w14:textId="77777777" w:rsidTr="00495E18">
        <w:trPr>
          <w:trHeight w:val="280"/>
        </w:trPr>
        <w:tc>
          <w:tcPr>
            <w:tcW w:w="9542" w:type="dxa"/>
            <w:gridSpan w:val="2"/>
            <w:tcBorders>
              <w:top w:val="single" w:sz="4" w:space="0" w:color="000000"/>
              <w:left w:val="single" w:sz="4" w:space="0" w:color="000000"/>
              <w:bottom w:val="single" w:sz="4" w:space="0" w:color="000000"/>
              <w:right w:val="single" w:sz="4" w:space="0" w:color="000000"/>
            </w:tcBorders>
          </w:tcPr>
          <w:p w14:paraId="40D4BFF9" w14:textId="77777777" w:rsidR="00430215" w:rsidRPr="001A3D3B" w:rsidRDefault="00430215" w:rsidP="00495E18">
            <w:pPr>
              <w:shd w:val="clear" w:color="auto" w:fill="FFFFFF"/>
              <w:rPr>
                <w:b/>
                <w:sz w:val="24"/>
                <w:szCs w:val="24"/>
              </w:rPr>
            </w:pPr>
            <w:r w:rsidRPr="001A3D3B">
              <w:rPr>
                <w:b/>
                <w:sz w:val="24"/>
                <w:szCs w:val="24"/>
              </w:rPr>
              <w:t xml:space="preserve">Prerequisite: </w:t>
            </w:r>
            <w:r>
              <w:rPr>
                <w:b/>
                <w:sz w:val="24"/>
                <w:szCs w:val="24"/>
              </w:rPr>
              <w:t>Students should have basic understanding of Constitutional Law&amp; Law of Torts</w:t>
            </w:r>
          </w:p>
        </w:tc>
      </w:tr>
    </w:tbl>
    <w:p w14:paraId="0C0C3268" w14:textId="77777777" w:rsidR="00B61961" w:rsidRPr="005100DB" w:rsidRDefault="00B61961" w:rsidP="00B61961">
      <w:pPr>
        <w:shd w:val="clear" w:color="auto" w:fill="FFFFFF" w:themeFill="background1"/>
        <w:contextualSpacing/>
        <w:jc w:val="both"/>
        <w:rPr>
          <w:b/>
          <w:sz w:val="24"/>
          <w:szCs w:val="24"/>
        </w:rPr>
      </w:pPr>
      <w:r w:rsidRPr="005100DB">
        <w:rPr>
          <w:b/>
          <w:sz w:val="24"/>
          <w:szCs w:val="24"/>
        </w:rPr>
        <w:t>COURSE LEARNING OUTCOMES (CLOs):</w:t>
      </w:r>
    </w:p>
    <w:p w14:paraId="4AF68923" w14:textId="77777777" w:rsidR="00B61961" w:rsidRPr="005100DB" w:rsidRDefault="00B61961" w:rsidP="00B61961">
      <w:pPr>
        <w:shd w:val="clear" w:color="auto" w:fill="FFFFFF" w:themeFill="background1"/>
        <w:contextualSpacing/>
        <w:jc w:val="both"/>
        <w:rPr>
          <w:b/>
          <w:sz w:val="24"/>
          <w:szCs w:val="24"/>
        </w:rPr>
      </w:pPr>
    </w:p>
    <w:p w14:paraId="6EF7D6E2" w14:textId="77777777" w:rsidR="00B61961" w:rsidRPr="005100DB" w:rsidRDefault="00B61961" w:rsidP="00B61961">
      <w:pPr>
        <w:tabs>
          <w:tab w:val="left" w:pos="3331"/>
        </w:tabs>
        <w:jc w:val="both"/>
        <w:rPr>
          <w:color w:val="000000"/>
          <w:sz w:val="24"/>
          <w:szCs w:val="24"/>
        </w:rPr>
      </w:pPr>
      <w:r w:rsidRPr="005100DB">
        <w:rPr>
          <w:color w:val="000000"/>
          <w:sz w:val="24"/>
          <w:szCs w:val="24"/>
        </w:rPr>
        <w:t xml:space="preserve">After the successful completion of this </w:t>
      </w:r>
      <w:proofErr w:type="spellStart"/>
      <w:proofErr w:type="gramStart"/>
      <w:r w:rsidRPr="005100DB">
        <w:rPr>
          <w:color w:val="000000"/>
          <w:sz w:val="24"/>
          <w:szCs w:val="24"/>
        </w:rPr>
        <w:t>Course,the</w:t>
      </w:r>
      <w:proofErr w:type="spellEnd"/>
      <w:proofErr w:type="gramEnd"/>
      <w:r w:rsidRPr="005100DB">
        <w:rPr>
          <w:color w:val="000000"/>
          <w:sz w:val="24"/>
          <w:szCs w:val="24"/>
        </w:rPr>
        <w:t xml:space="preserve"> student shall be able to</w:t>
      </w:r>
    </w:p>
    <w:p w14:paraId="34FB8DC5" w14:textId="77777777" w:rsidR="00B61961" w:rsidRPr="005100DB" w:rsidRDefault="00B61961" w:rsidP="00B61961">
      <w:pPr>
        <w:shd w:val="clear" w:color="auto" w:fill="FFFFFF" w:themeFill="background1"/>
        <w:adjustRightInd w:val="0"/>
        <w:jc w:val="both"/>
        <w:rPr>
          <w:sz w:val="24"/>
          <w:szCs w:val="24"/>
        </w:rPr>
      </w:pPr>
      <w:r>
        <w:rPr>
          <w:b/>
          <w:bCs/>
          <w:sz w:val="24"/>
          <w:szCs w:val="24"/>
        </w:rPr>
        <w:t>CLO</w:t>
      </w:r>
      <w:r w:rsidRPr="005100DB">
        <w:rPr>
          <w:b/>
          <w:bCs/>
          <w:sz w:val="24"/>
          <w:szCs w:val="24"/>
        </w:rPr>
        <w:t>1</w:t>
      </w:r>
      <w:r>
        <w:rPr>
          <w:b/>
          <w:bCs/>
          <w:sz w:val="24"/>
          <w:szCs w:val="24"/>
        </w:rPr>
        <w:t>:</w:t>
      </w:r>
      <w:r w:rsidRPr="005100DB">
        <w:rPr>
          <w:sz w:val="24"/>
          <w:szCs w:val="24"/>
        </w:rPr>
        <w:t xml:space="preserve"> Memorize the importance of various concepts of Professional ethics.</w:t>
      </w:r>
    </w:p>
    <w:p w14:paraId="317A872C" w14:textId="77777777" w:rsidR="00B61961" w:rsidRPr="005100DB" w:rsidRDefault="00B61961" w:rsidP="00B61961">
      <w:pPr>
        <w:shd w:val="clear" w:color="auto" w:fill="FFFFFF" w:themeFill="background1"/>
        <w:adjustRightInd w:val="0"/>
        <w:jc w:val="both"/>
        <w:rPr>
          <w:sz w:val="24"/>
          <w:szCs w:val="24"/>
        </w:rPr>
      </w:pPr>
      <w:r>
        <w:rPr>
          <w:b/>
          <w:bCs/>
          <w:sz w:val="24"/>
          <w:szCs w:val="24"/>
        </w:rPr>
        <w:t>CLO</w:t>
      </w:r>
      <w:r w:rsidRPr="005100DB">
        <w:rPr>
          <w:b/>
          <w:bCs/>
          <w:sz w:val="24"/>
          <w:szCs w:val="24"/>
        </w:rPr>
        <w:t>2</w:t>
      </w:r>
      <w:r>
        <w:rPr>
          <w:b/>
          <w:bCs/>
          <w:sz w:val="24"/>
          <w:szCs w:val="24"/>
        </w:rPr>
        <w:t>:</w:t>
      </w:r>
      <w:r w:rsidRPr="005100DB">
        <w:rPr>
          <w:sz w:val="24"/>
          <w:szCs w:val="24"/>
        </w:rPr>
        <w:t xml:space="preserve"> Recognize the importance of behavior in court.</w:t>
      </w:r>
    </w:p>
    <w:p w14:paraId="44A07D33" w14:textId="77777777" w:rsidR="00B61961" w:rsidRPr="005100DB" w:rsidRDefault="00B61961" w:rsidP="00B61961">
      <w:pPr>
        <w:shd w:val="clear" w:color="auto" w:fill="FFFFFF" w:themeFill="background1"/>
        <w:adjustRightInd w:val="0"/>
        <w:jc w:val="both"/>
        <w:rPr>
          <w:sz w:val="24"/>
          <w:szCs w:val="24"/>
        </w:rPr>
      </w:pPr>
      <w:r>
        <w:rPr>
          <w:b/>
          <w:bCs/>
          <w:sz w:val="24"/>
          <w:szCs w:val="24"/>
        </w:rPr>
        <w:t>CLO</w:t>
      </w:r>
      <w:proofErr w:type="gramStart"/>
      <w:r w:rsidRPr="005100DB">
        <w:rPr>
          <w:b/>
          <w:bCs/>
          <w:sz w:val="24"/>
          <w:szCs w:val="24"/>
        </w:rPr>
        <w:t>3</w:t>
      </w:r>
      <w:r>
        <w:rPr>
          <w:b/>
          <w:bCs/>
          <w:sz w:val="24"/>
          <w:szCs w:val="24"/>
        </w:rPr>
        <w:t>:</w:t>
      </w:r>
      <w:r w:rsidRPr="005100DB">
        <w:rPr>
          <w:sz w:val="24"/>
          <w:szCs w:val="24"/>
        </w:rPr>
        <w:t>.</w:t>
      </w:r>
      <w:proofErr w:type="gramEnd"/>
      <w:r w:rsidRPr="005100DB">
        <w:rPr>
          <w:sz w:val="24"/>
          <w:szCs w:val="24"/>
        </w:rPr>
        <w:t xml:space="preserve"> Manipulate how to show the respect towards the court as an Advocate.</w:t>
      </w:r>
    </w:p>
    <w:p w14:paraId="5BEFDBAD" w14:textId="77777777" w:rsidR="00B61961" w:rsidRPr="005100DB" w:rsidRDefault="00B61961" w:rsidP="00B61961">
      <w:pPr>
        <w:shd w:val="clear" w:color="auto" w:fill="FFFFFF" w:themeFill="background1"/>
        <w:adjustRightInd w:val="0"/>
        <w:jc w:val="both"/>
        <w:rPr>
          <w:bCs/>
          <w:sz w:val="24"/>
          <w:szCs w:val="24"/>
        </w:rPr>
      </w:pPr>
      <w:r>
        <w:rPr>
          <w:b/>
          <w:bCs/>
          <w:sz w:val="24"/>
          <w:szCs w:val="24"/>
        </w:rPr>
        <w:t>CLO</w:t>
      </w:r>
      <w:r w:rsidRPr="005100DB">
        <w:rPr>
          <w:b/>
          <w:bCs/>
          <w:sz w:val="24"/>
          <w:szCs w:val="24"/>
        </w:rPr>
        <w:t>4</w:t>
      </w:r>
      <w:r>
        <w:rPr>
          <w:b/>
          <w:bCs/>
          <w:sz w:val="24"/>
          <w:szCs w:val="24"/>
        </w:rPr>
        <w:t>:</w:t>
      </w:r>
      <w:r w:rsidRPr="005100DB">
        <w:rPr>
          <w:sz w:val="24"/>
          <w:szCs w:val="24"/>
        </w:rPr>
        <w:t xml:space="preserve">   Rearrange the various rules of conduct to be followed in legal profession.</w:t>
      </w:r>
    </w:p>
    <w:p w14:paraId="1BCB66FF" w14:textId="77777777" w:rsidR="00B61961" w:rsidRPr="005100DB" w:rsidRDefault="00B61961" w:rsidP="00B61961">
      <w:pPr>
        <w:shd w:val="clear" w:color="auto" w:fill="FFFFFF" w:themeFill="background1"/>
        <w:rPr>
          <w:sz w:val="24"/>
          <w:szCs w:val="24"/>
        </w:rPr>
      </w:pPr>
      <w:r>
        <w:rPr>
          <w:b/>
          <w:bCs/>
          <w:sz w:val="24"/>
          <w:szCs w:val="24"/>
        </w:rPr>
        <w:t xml:space="preserve"> CLO</w:t>
      </w:r>
      <w:proofErr w:type="gramStart"/>
      <w:r w:rsidRPr="005100DB">
        <w:rPr>
          <w:b/>
          <w:bCs/>
          <w:sz w:val="24"/>
          <w:szCs w:val="24"/>
        </w:rPr>
        <w:t>5</w:t>
      </w:r>
      <w:r>
        <w:rPr>
          <w:b/>
          <w:bCs/>
          <w:sz w:val="24"/>
          <w:szCs w:val="24"/>
        </w:rPr>
        <w:t>:</w:t>
      </w:r>
      <w:r w:rsidRPr="005100DB">
        <w:rPr>
          <w:sz w:val="24"/>
          <w:szCs w:val="24"/>
        </w:rPr>
        <w:t>.</w:t>
      </w:r>
      <w:proofErr w:type="gramEnd"/>
      <w:r w:rsidRPr="005100DB">
        <w:rPr>
          <w:sz w:val="24"/>
          <w:szCs w:val="24"/>
        </w:rPr>
        <w:t xml:space="preserve"> Describe the high level of understanding about the maintaining of high level of dignity and integrity in legal profession</w:t>
      </w:r>
    </w:p>
    <w:p w14:paraId="121FC7E0" w14:textId="77777777" w:rsidR="00681360" w:rsidRDefault="00681360" w:rsidP="00CC60EC">
      <w:pPr>
        <w:tabs>
          <w:tab w:val="left" w:pos="1860"/>
        </w:tabs>
      </w:pPr>
    </w:p>
    <w:p w14:paraId="7578A0BD" w14:textId="77777777" w:rsidR="00B61961" w:rsidRDefault="00B61961" w:rsidP="00CC60EC">
      <w:pPr>
        <w:tabs>
          <w:tab w:val="left" w:pos="1860"/>
        </w:tabs>
      </w:pPr>
    </w:p>
    <w:tbl>
      <w:tblPr>
        <w:tblW w:w="90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691"/>
        <w:gridCol w:w="4325"/>
      </w:tblGrid>
      <w:tr w:rsidR="004C523E" w:rsidRPr="001A3D3B" w14:paraId="45FD431D" w14:textId="77777777" w:rsidTr="00495E18">
        <w:trPr>
          <w:trHeight w:val="738"/>
        </w:trPr>
        <w:tc>
          <w:tcPr>
            <w:tcW w:w="9016" w:type="dxa"/>
            <w:gridSpan w:val="2"/>
            <w:tcBorders>
              <w:top w:val="single" w:sz="4" w:space="0" w:color="000000"/>
              <w:left w:val="single" w:sz="4" w:space="0" w:color="000000"/>
              <w:bottom w:val="single" w:sz="4" w:space="0" w:color="000000"/>
              <w:right w:val="single" w:sz="4" w:space="0" w:color="000000"/>
            </w:tcBorders>
          </w:tcPr>
          <w:p w14:paraId="1F9A10DD" w14:textId="77777777" w:rsidR="004C523E" w:rsidRPr="00852809" w:rsidRDefault="004C523E" w:rsidP="00495E18">
            <w:pPr>
              <w:shd w:val="clear" w:color="auto" w:fill="FFFFFF"/>
              <w:tabs>
                <w:tab w:val="left" w:pos="3795"/>
              </w:tabs>
              <w:jc w:val="center"/>
              <w:rPr>
                <w:b/>
                <w:sz w:val="28"/>
                <w:szCs w:val="28"/>
              </w:rPr>
            </w:pPr>
            <w:r>
              <w:rPr>
                <w:b/>
                <w:sz w:val="28"/>
                <w:szCs w:val="28"/>
              </w:rPr>
              <w:t>COMPETITION LAW</w:t>
            </w:r>
          </w:p>
          <w:p w14:paraId="7485A44E" w14:textId="77777777" w:rsidR="004C523E" w:rsidRPr="001A3D3B" w:rsidRDefault="004C523E" w:rsidP="00495E18">
            <w:pPr>
              <w:shd w:val="clear" w:color="auto" w:fill="FFFFFF"/>
              <w:tabs>
                <w:tab w:val="left" w:pos="3795"/>
              </w:tabs>
              <w:jc w:val="center"/>
              <w:rPr>
                <w:b/>
                <w:sz w:val="24"/>
                <w:szCs w:val="24"/>
              </w:rPr>
            </w:pPr>
            <w:r w:rsidRPr="00FA2C40">
              <w:rPr>
                <w:color w:val="000000"/>
                <w:sz w:val="24"/>
                <w:szCs w:val="24"/>
              </w:rPr>
              <w:t>(</w:t>
            </w:r>
            <w:r>
              <w:rPr>
                <w:color w:val="000000"/>
                <w:sz w:val="24"/>
                <w:szCs w:val="24"/>
              </w:rPr>
              <w:t>Law Elective Course</w:t>
            </w:r>
            <w:r w:rsidRPr="00FA2C40">
              <w:rPr>
                <w:color w:val="000000"/>
                <w:sz w:val="24"/>
                <w:szCs w:val="24"/>
              </w:rPr>
              <w:t>)</w:t>
            </w:r>
          </w:p>
        </w:tc>
      </w:tr>
      <w:tr w:rsidR="004C523E" w:rsidRPr="001A3D3B" w14:paraId="48BF6E71" w14:textId="77777777" w:rsidTr="00495E18">
        <w:tc>
          <w:tcPr>
            <w:tcW w:w="4691" w:type="dxa"/>
            <w:tcBorders>
              <w:top w:val="single" w:sz="4" w:space="0" w:color="000000"/>
              <w:left w:val="single" w:sz="4" w:space="0" w:color="000000"/>
              <w:bottom w:val="single" w:sz="4" w:space="0" w:color="000000"/>
              <w:right w:val="single" w:sz="4" w:space="0" w:color="000000"/>
            </w:tcBorders>
          </w:tcPr>
          <w:p w14:paraId="20049644" w14:textId="77777777" w:rsidR="004C523E" w:rsidRPr="001A3D3B" w:rsidRDefault="004C523E" w:rsidP="00495E18">
            <w:pPr>
              <w:shd w:val="clear" w:color="auto" w:fill="FFFFFF"/>
              <w:rPr>
                <w:b/>
                <w:sz w:val="24"/>
                <w:szCs w:val="24"/>
              </w:rPr>
            </w:pPr>
            <w:r w:rsidRPr="001A3D3B">
              <w:rPr>
                <w:b/>
                <w:sz w:val="24"/>
                <w:szCs w:val="24"/>
              </w:rPr>
              <w:t xml:space="preserve">Course Code: </w:t>
            </w:r>
            <w:r>
              <w:rPr>
                <w:b/>
                <w:sz w:val="24"/>
                <w:szCs w:val="24"/>
              </w:rPr>
              <w:t>23LEC905</w:t>
            </w:r>
            <w:r w:rsidRPr="00A517CE">
              <w:rPr>
                <w:b/>
                <w:sz w:val="24"/>
                <w:szCs w:val="24"/>
              </w:rPr>
              <w:t>A</w:t>
            </w:r>
          </w:p>
        </w:tc>
        <w:tc>
          <w:tcPr>
            <w:tcW w:w="4325" w:type="dxa"/>
            <w:tcBorders>
              <w:top w:val="single" w:sz="4" w:space="0" w:color="000000"/>
              <w:left w:val="single" w:sz="4" w:space="0" w:color="000000"/>
              <w:bottom w:val="single" w:sz="4" w:space="0" w:color="000000"/>
              <w:right w:val="single" w:sz="4" w:space="0" w:color="000000"/>
            </w:tcBorders>
          </w:tcPr>
          <w:p w14:paraId="6B05634D" w14:textId="77777777" w:rsidR="004C523E" w:rsidRPr="001A3D3B" w:rsidRDefault="004C523E" w:rsidP="00495E18">
            <w:pPr>
              <w:shd w:val="clear" w:color="auto" w:fill="FFFFFF"/>
              <w:rPr>
                <w:sz w:val="24"/>
                <w:szCs w:val="24"/>
              </w:rPr>
            </w:pPr>
            <w:r w:rsidRPr="001A3D3B">
              <w:rPr>
                <w:sz w:val="24"/>
                <w:szCs w:val="24"/>
              </w:rPr>
              <w:t xml:space="preserve">Continuous Evaluation: </w:t>
            </w:r>
            <w:r>
              <w:rPr>
                <w:sz w:val="24"/>
                <w:szCs w:val="24"/>
              </w:rPr>
              <w:t xml:space="preserve"> 40 </w:t>
            </w:r>
            <w:r w:rsidRPr="001A3D3B">
              <w:rPr>
                <w:sz w:val="24"/>
                <w:szCs w:val="24"/>
              </w:rPr>
              <w:t xml:space="preserve">Marks </w:t>
            </w:r>
          </w:p>
        </w:tc>
      </w:tr>
      <w:tr w:rsidR="004C523E" w:rsidRPr="001A3D3B" w14:paraId="28AD00AE" w14:textId="77777777" w:rsidTr="00495E18">
        <w:trPr>
          <w:trHeight w:val="290"/>
        </w:trPr>
        <w:tc>
          <w:tcPr>
            <w:tcW w:w="4691" w:type="dxa"/>
            <w:tcBorders>
              <w:top w:val="single" w:sz="4" w:space="0" w:color="000000"/>
              <w:left w:val="single" w:sz="4" w:space="0" w:color="000000"/>
              <w:bottom w:val="single" w:sz="4" w:space="0" w:color="000000"/>
              <w:right w:val="single" w:sz="4" w:space="0" w:color="000000"/>
            </w:tcBorders>
          </w:tcPr>
          <w:p w14:paraId="72FCCD6C" w14:textId="77777777" w:rsidR="004C523E" w:rsidRPr="001A3D3B" w:rsidRDefault="004C523E" w:rsidP="00495E18">
            <w:pPr>
              <w:shd w:val="clear" w:color="auto" w:fill="FFFFFF"/>
              <w:rPr>
                <w:b/>
                <w:sz w:val="24"/>
                <w:szCs w:val="24"/>
              </w:rPr>
            </w:pPr>
            <w:r w:rsidRPr="001A3D3B">
              <w:rPr>
                <w:b/>
                <w:sz w:val="24"/>
                <w:szCs w:val="24"/>
              </w:rPr>
              <w:t xml:space="preserve">Credits: </w:t>
            </w:r>
            <w:r>
              <w:rPr>
                <w:b/>
                <w:sz w:val="24"/>
                <w:szCs w:val="24"/>
              </w:rPr>
              <w:t>3</w:t>
            </w:r>
          </w:p>
        </w:tc>
        <w:tc>
          <w:tcPr>
            <w:tcW w:w="4325" w:type="dxa"/>
            <w:tcBorders>
              <w:top w:val="single" w:sz="4" w:space="0" w:color="000000"/>
              <w:left w:val="single" w:sz="4" w:space="0" w:color="000000"/>
              <w:bottom w:val="single" w:sz="4" w:space="0" w:color="000000"/>
              <w:right w:val="single" w:sz="4" w:space="0" w:color="000000"/>
            </w:tcBorders>
          </w:tcPr>
          <w:p w14:paraId="6761A969" w14:textId="77777777" w:rsidR="004C523E" w:rsidRPr="001A3D3B" w:rsidRDefault="004C523E" w:rsidP="00495E18">
            <w:pPr>
              <w:shd w:val="clear" w:color="auto" w:fill="FFFFFF"/>
              <w:rPr>
                <w:sz w:val="24"/>
                <w:szCs w:val="24"/>
              </w:rPr>
            </w:pPr>
            <w:r w:rsidRPr="001A3D3B">
              <w:rPr>
                <w:sz w:val="24"/>
                <w:szCs w:val="24"/>
              </w:rPr>
              <w:t xml:space="preserve">End Semester Examination: </w:t>
            </w:r>
            <w:r>
              <w:rPr>
                <w:sz w:val="24"/>
                <w:szCs w:val="24"/>
              </w:rPr>
              <w:t xml:space="preserve"> 60</w:t>
            </w:r>
            <w:r w:rsidRPr="001A3D3B">
              <w:rPr>
                <w:sz w:val="24"/>
                <w:szCs w:val="24"/>
              </w:rPr>
              <w:t xml:space="preserve"> Marks </w:t>
            </w:r>
          </w:p>
        </w:tc>
      </w:tr>
      <w:tr w:rsidR="004C523E" w:rsidRPr="001A3D3B" w14:paraId="6DFED1EE" w14:textId="77777777" w:rsidTr="00495E18">
        <w:trPr>
          <w:trHeight w:val="231"/>
        </w:trPr>
        <w:tc>
          <w:tcPr>
            <w:tcW w:w="4691" w:type="dxa"/>
            <w:tcBorders>
              <w:top w:val="single" w:sz="4" w:space="0" w:color="000000"/>
              <w:left w:val="single" w:sz="4" w:space="0" w:color="000000"/>
              <w:bottom w:val="single" w:sz="4" w:space="0" w:color="000000"/>
              <w:right w:val="single" w:sz="4" w:space="0" w:color="000000"/>
            </w:tcBorders>
          </w:tcPr>
          <w:p w14:paraId="0FFFDD65" w14:textId="77777777" w:rsidR="004C523E" w:rsidRPr="001A3D3B" w:rsidRDefault="004C523E" w:rsidP="00495E18">
            <w:pPr>
              <w:shd w:val="clear" w:color="auto" w:fill="FFFFFF"/>
              <w:rPr>
                <w:b/>
                <w:sz w:val="24"/>
                <w:szCs w:val="24"/>
              </w:rPr>
            </w:pPr>
            <w:r w:rsidRPr="001A3D3B">
              <w:rPr>
                <w:b/>
                <w:sz w:val="24"/>
                <w:szCs w:val="24"/>
              </w:rPr>
              <w:t xml:space="preserve">L T P: </w:t>
            </w:r>
            <w:r>
              <w:rPr>
                <w:b/>
                <w:sz w:val="24"/>
                <w:szCs w:val="24"/>
              </w:rPr>
              <w:t>3</w:t>
            </w:r>
            <w:r w:rsidRPr="001A3D3B">
              <w:rPr>
                <w:b/>
                <w:sz w:val="24"/>
                <w:szCs w:val="24"/>
              </w:rPr>
              <w:t xml:space="preserve"> 1 0 </w:t>
            </w:r>
          </w:p>
        </w:tc>
        <w:tc>
          <w:tcPr>
            <w:tcW w:w="4325" w:type="dxa"/>
            <w:tcBorders>
              <w:top w:val="single" w:sz="4" w:space="0" w:color="000000"/>
              <w:left w:val="single" w:sz="4" w:space="0" w:color="000000"/>
              <w:bottom w:val="single" w:sz="4" w:space="0" w:color="000000"/>
              <w:right w:val="single" w:sz="4" w:space="0" w:color="000000"/>
            </w:tcBorders>
          </w:tcPr>
          <w:p w14:paraId="65DD186C" w14:textId="77777777" w:rsidR="004C523E" w:rsidRPr="001A3D3B" w:rsidRDefault="004C523E" w:rsidP="00495E18">
            <w:pPr>
              <w:shd w:val="clear" w:color="auto" w:fill="FFFFFF"/>
              <w:rPr>
                <w:b/>
                <w:sz w:val="24"/>
                <w:szCs w:val="24"/>
              </w:rPr>
            </w:pPr>
          </w:p>
        </w:tc>
      </w:tr>
      <w:tr w:rsidR="004C523E" w:rsidRPr="001A3D3B" w14:paraId="1F753D45" w14:textId="77777777" w:rsidTr="00495E18">
        <w:trPr>
          <w:trHeight w:val="280"/>
        </w:trPr>
        <w:tc>
          <w:tcPr>
            <w:tcW w:w="9016" w:type="dxa"/>
            <w:gridSpan w:val="2"/>
            <w:tcBorders>
              <w:top w:val="single" w:sz="4" w:space="0" w:color="000000"/>
              <w:left w:val="single" w:sz="4" w:space="0" w:color="000000"/>
              <w:bottom w:val="single" w:sz="4" w:space="0" w:color="000000"/>
              <w:right w:val="single" w:sz="4" w:space="0" w:color="000000"/>
            </w:tcBorders>
          </w:tcPr>
          <w:p w14:paraId="63C88A79" w14:textId="77777777" w:rsidR="004C523E" w:rsidRPr="001A3D3B" w:rsidRDefault="004C523E" w:rsidP="00495E18">
            <w:pPr>
              <w:shd w:val="clear" w:color="auto" w:fill="FFFFFF"/>
              <w:rPr>
                <w:b/>
                <w:sz w:val="24"/>
                <w:szCs w:val="24"/>
              </w:rPr>
            </w:pPr>
            <w:r w:rsidRPr="001A3D3B">
              <w:rPr>
                <w:b/>
                <w:sz w:val="24"/>
                <w:szCs w:val="24"/>
              </w:rPr>
              <w:t xml:space="preserve">Prerequisite: </w:t>
            </w:r>
            <w:r w:rsidRPr="0030093D">
              <w:rPr>
                <w:bCs/>
                <w:sz w:val="24"/>
                <w:szCs w:val="24"/>
              </w:rPr>
              <w:t>Basic</w:t>
            </w:r>
            <w:r>
              <w:rPr>
                <w:bCs/>
                <w:sz w:val="24"/>
                <w:szCs w:val="24"/>
              </w:rPr>
              <w:t xml:space="preserve"> knowledge of corporate laws and economics. </w:t>
            </w:r>
          </w:p>
        </w:tc>
      </w:tr>
    </w:tbl>
    <w:p w14:paraId="638F1B79" w14:textId="77777777" w:rsidR="0061438B" w:rsidRPr="004E301A" w:rsidRDefault="0061438B" w:rsidP="0061438B">
      <w:pPr>
        <w:pStyle w:val="Default"/>
        <w:rPr>
          <w:rFonts w:eastAsia="Times New Roman"/>
          <w:b/>
        </w:rPr>
      </w:pPr>
      <w:r w:rsidRPr="004E301A">
        <w:rPr>
          <w:rFonts w:eastAsia="Times New Roman"/>
          <w:b/>
        </w:rPr>
        <w:t>COURSE LEARNING OUTCOMES (CLOs):</w:t>
      </w:r>
    </w:p>
    <w:p w14:paraId="041DD810" w14:textId="77777777" w:rsidR="0061438B" w:rsidRPr="004E301A" w:rsidRDefault="0061438B" w:rsidP="0061438B">
      <w:pPr>
        <w:pStyle w:val="Default"/>
        <w:rPr>
          <w:rFonts w:eastAsia="Times New Roman"/>
          <w:b/>
        </w:rPr>
      </w:pPr>
      <w:r w:rsidRPr="004E301A">
        <w:t>On successful completion of this course, students will have the ability to:</w:t>
      </w:r>
    </w:p>
    <w:p w14:paraId="07F68EE5" w14:textId="77777777" w:rsidR="0061438B" w:rsidRPr="004E301A" w:rsidRDefault="0061438B" w:rsidP="0061438B">
      <w:pPr>
        <w:pStyle w:val="NoSpacing"/>
        <w:jc w:val="both"/>
        <w:rPr>
          <w:rFonts w:ascii="Times New Roman" w:hAnsi="Times New Roman"/>
          <w:bCs/>
          <w:sz w:val="24"/>
          <w:szCs w:val="24"/>
        </w:rPr>
      </w:pPr>
      <w:r w:rsidRPr="004E301A">
        <w:rPr>
          <w:rFonts w:ascii="Times New Roman" w:hAnsi="Times New Roman"/>
          <w:b/>
          <w:bCs/>
          <w:sz w:val="24"/>
          <w:szCs w:val="24"/>
        </w:rPr>
        <w:t>CLO1</w:t>
      </w:r>
      <w:r w:rsidRPr="004E301A">
        <w:rPr>
          <w:rFonts w:ascii="Times New Roman" w:hAnsi="Times New Roman"/>
          <w:sz w:val="24"/>
          <w:szCs w:val="24"/>
        </w:rPr>
        <w:t xml:space="preserve">: </w:t>
      </w:r>
      <w:r w:rsidRPr="004E301A">
        <w:rPr>
          <w:rFonts w:ascii="Times New Roman" w:hAnsi="Times New Roman"/>
          <w:bCs/>
          <w:sz w:val="24"/>
          <w:szCs w:val="24"/>
        </w:rPr>
        <w:t>Understand the</w:t>
      </w:r>
      <w:r>
        <w:rPr>
          <w:rFonts w:ascii="Times New Roman" w:hAnsi="Times New Roman"/>
          <w:bCs/>
          <w:sz w:val="24"/>
          <w:szCs w:val="24"/>
        </w:rPr>
        <w:t xml:space="preserve"> </w:t>
      </w:r>
      <w:r w:rsidRPr="004E301A">
        <w:rPr>
          <w:rFonts w:ascii="Times New Roman" w:hAnsi="Times New Roman"/>
          <w:bCs/>
          <w:sz w:val="24"/>
          <w:szCs w:val="24"/>
        </w:rPr>
        <w:t>basic principles, goals, and legal concepts in Competition Law.</w:t>
      </w:r>
    </w:p>
    <w:p w14:paraId="18D499B2" w14:textId="77777777" w:rsidR="0061438B" w:rsidRPr="004E301A" w:rsidRDefault="0061438B" w:rsidP="0061438B">
      <w:pPr>
        <w:pStyle w:val="NoSpacing"/>
        <w:jc w:val="both"/>
        <w:rPr>
          <w:rFonts w:ascii="Times New Roman" w:hAnsi="Times New Roman"/>
          <w:sz w:val="24"/>
          <w:szCs w:val="24"/>
        </w:rPr>
      </w:pPr>
      <w:r w:rsidRPr="004E301A">
        <w:rPr>
          <w:rFonts w:ascii="Times New Roman" w:hAnsi="Times New Roman"/>
          <w:b/>
          <w:sz w:val="24"/>
          <w:szCs w:val="24"/>
        </w:rPr>
        <w:t>CLO2</w:t>
      </w:r>
      <w:r w:rsidRPr="004E301A">
        <w:rPr>
          <w:rFonts w:ascii="Times New Roman" w:hAnsi="Times New Roman"/>
          <w:bCs/>
          <w:sz w:val="24"/>
          <w:szCs w:val="24"/>
        </w:rPr>
        <w:t>: Explain the dimensions of competition law majorly anticompetitive agreements, abuse of dominant position and combination regulations.</w:t>
      </w:r>
    </w:p>
    <w:p w14:paraId="2F19057A" w14:textId="77777777" w:rsidR="0061438B" w:rsidRPr="004E301A" w:rsidRDefault="0061438B" w:rsidP="0061438B">
      <w:pPr>
        <w:rPr>
          <w:sz w:val="24"/>
          <w:szCs w:val="24"/>
        </w:rPr>
      </w:pPr>
      <w:r w:rsidRPr="004E301A">
        <w:rPr>
          <w:b/>
          <w:bCs/>
          <w:sz w:val="24"/>
          <w:szCs w:val="24"/>
        </w:rPr>
        <w:t>CLO3</w:t>
      </w:r>
      <w:r w:rsidRPr="004E301A">
        <w:rPr>
          <w:sz w:val="24"/>
          <w:szCs w:val="24"/>
        </w:rPr>
        <w:t xml:space="preserve">: Appreciate and </w:t>
      </w:r>
      <w:proofErr w:type="gramStart"/>
      <w:r w:rsidRPr="004E301A">
        <w:rPr>
          <w:sz w:val="24"/>
          <w:szCs w:val="24"/>
        </w:rPr>
        <w:t>Evaluate</w:t>
      </w:r>
      <w:proofErr w:type="gramEnd"/>
      <w:r w:rsidRPr="004E301A">
        <w:rPr>
          <w:sz w:val="24"/>
          <w:szCs w:val="24"/>
        </w:rPr>
        <w:t xml:space="preserve"> the enforcement under competition law.</w:t>
      </w:r>
    </w:p>
    <w:p w14:paraId="6DF3DB8E" w14:textId="77777777" w:rsidR="0061438B" w:rsidRPr="004E301A" w:rsidRDefault="0061438B" w:rsidP="0061438B">
      <w:pPr>
        <w:pStyle w:val="NoSpacing"/>
        <w:jc w:val="both"/>
        <w:rPr>
          <w:rFonts w:ascii="Times New Roman" w:hAnsi="Times New Roman"/>
          <w:sz w:val="24"/>
          <w:szCs w:val="24"/>
        </w:rPr>
      </w:pPr>
      <w:r w:rsidRPr="004E301A">
        <w:rPr>
          <w:rFonts w:ascii="Times New Roman" w:hAnsi="Times New Roman"/>
          <w:b/>
          <w:bCs/>
          <w:sz w:val="24"/>
          <w:szCs w:val="24"/>
        </w:rPr>
        <w:t>CLO4</w:t>
      </w:r>
      <w:r w:rsidRPr="004E301A">
        <w:rPr>
          <w:rFonts w:ascii="Times New Roman" w:hAnsi="Times New Roman"/>
          <w:sz w:val="24"/>
          <w:szCs w:val="24"/>
        </w:rPr>
        <w:t>: Appraise the role of regulator in the competition regulation.</w:t>
      </w:r>
    </w:p>
    <w:p w14:paraId="3F3AC64E" w14:textId="77777777" w:rsidR="0061438B" w:rsidRPr="004E301A" w:rsidRDefault="0061438B" w:rsidP="0061438B">
      <w:pPr>
        <w:pStyle w:val="NoSpacing"/>
        <w:jc w:val="both"/>
        <w:rPr>
          <w:rFonts w:ascii="Times New Roman" w:hAnsi="Times New Roman"/>
          <w:sz w:val="24"/>
          <w:szCs w:val="24"/>
        </w:rPr>
      </w:pPr>
      <w:r w:rsidRPr="004E301A">
        <w:rPr>
          <w:rFonts w:ascii="Times New Roman" w:hAnsi="Times New Roman"/>
          <w:b/>
          <w:bCs/>
          <w:sz w:val="24"/>
          <w:szCs w:val="24"/>
        </w:rPr>
        <w:t>CLO5</w:t>
      </w:r>
      <w:r w:rsidRPr="004E301A">
        <w:rPr>
          <w:rFonts w:ascii="Times New Roman" w:hAnsi="Times New Roman"/>
          <w:sz w:val="24"/>
          <w:szCs w:val="24"/>
        </w:rPr>
        <w:t>: Apply the learnings in this course to real life situation and provide solutions.</w:t>
      </w:r>
    </w:p>
    <w:p w14:paraId="4CD67195" w14:textId="77777777" w:rsidR="0061438B" w:rsidRPr="004E301A" w:rsidRDefault="0061438B" w:rsidP="0061438B">
      <w:pPr>
        <w:rPr>
          <w:color w:val="555770"/>
          <w:sz w:val="24"/>
          <w:szCs w:val="24"/>
        </w:rPr>
      </w:pPr>
    </w:p>
    <w:tbl>
      <w:tblPr>
        <w:tblW w:w="90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691"/>
        <w:gridCol w:w="4325"/>
      </w:tblGrid>
      <w:tr w:rsidR="00DD49DE" w:rsidRPr="001A3D3B" w14:paraId="0B825375" w14:textId="77777777" w:rsidTr="00495E18">
        <w:trPr>
          <w:trHeight w:val="738"/>
        </w:trPr>
        <w:tc>
          <w:tcPr>
            <w:tcW w:w="9016" w:type="dxa"/>
            <w:gridSpan w:val="2"/>
            <w:tcBorders>
              <w:top w:val="single" w:sz="4" w:space="0" w:color="000000"/>
              <w:left w:val="single" w:sz="4" w:space="0" w:color="000000"/>
              <w:bottom w:val="single" w:sz="4" w:space="0" w:color="000000"/>
              <w:right w:val="single" w:sz="4" w:space="0" w:color="000000"/>
            </w:tcBorders>
          </w:tcPr>
          <w:p w14:paraId="43027490" w14:textId="77777777" w:rsidR="00DD49DE" w:rsidRPr="00B33CCF" w:rsidRDefault="00DD49DE" w:rsidP="00495E18">
            <w:pPr>
              <w:jc w:val="center"/>
              <w:rPr>
                <w:b/>
                <w:color w:val="000000"/>
                <w:sz w:val="28"/>
                <w:szCs w:val="28"/>
              </w:rPr>
            </w:pPr>
            <w:r>
              <w:rPr>
                <w:b/>
                <w:color w:val="000000"/>
                <w:sz w:val="28"/>
                <w:szCs w:val="28"/>
              </w:rPr>
              <w:t>MARITIME LAW</w:t>
            </w:r>
          </w:p>
          <w:p w14:paraId="503E9260" w14:textId="77777777" w:rsidR="00DD49DE" w:rsidRPr="001A3D3B" w:rsidRDefault="00DD49DE" w:rsidP="00495E18">
            <w:pPr>
              <w:shd w:val="clear" w:color="auto" w:fill="FFFFFF"/>
              <w:tabs>
                <w:tab w:val="left" w:pos="3795"/>
              </w:tabs>
              <w:jc w:val="center"/>
              <w:rPr>
                <w:b/>
                <w:sz w:val="24"/>
                <w:szCs w:val="24"/>
              </w:rPr>
            </w:pPr>
            <w:r w:rsidRPr="00FA2C40">
              <w:rPr>
                <w:color w:val="000000"/>
                <w:sz w:val="24"/>
                <w:szCs w:val="24"/>
              </w:rPr>
              <w:t>(</w:t>
            </w:r>
            <w:r>
              <w:rPr>
                <w:color w:val="000000"/>
                <w:sz w:val="24"/>
                <w:szCs w:val="24"/>
              </w:rPr>
              <w:t>Law Elective Course</w:t>
            </w:r>
            <w:r w:rsidRPr="00FA2C40">
              <w:rPr>
                <w:color w:val="000000"/>
                <w:sz w:val="24"/>
                <w:szCs w:val="24"/>
              </w:rPr>
              <w:t>)</w:t>
            </w:r>
          </w:p>
        </w:tc>
      </w:tr>
      <w:tr w:rsidR="00DD49DE" w:rsidRPr="001A3D3B" w14:paraId="6479D7A5" w14:textId="77777777" w:rsidTr="00495E18">
        <w:tc>
          <w:tcPr>
            <w:tcW w:w="4691" w:type="dxa"/>
            <w:tcBorders>
              <w:top w:val="single" w:sz="4" w:space="0" w:color="000000"/>
              <w:left w:val="single" w:sz="4" w:space="0" w:color="000000"/>
              <w:bottom w:val="single" w:sz="4" w:space="0" w:color="000000"/>
              <w:right w:val="single" w:sz="4" w:space="0" w:color="000000"/>
            </w:tcBorders>
          </w:tcPr>
          <w:p w14:paraId="21C8562B" w14:textId="77777777" w:rsidR="00DD49DE" w:rsidRPr="00B33CCF" w:rsidRDefault="00DD49DE" w:rsidP="00495E18">
            <w:pPr>
              <w:shd w:val="clear" w:color="auto" w:fill="FFFFFF"/>
              <w:rPr>
                <w:b/>
                <w:sz w:val="24"/>
                <w:szCs w:val="24"/>
              </w:rPr>
            </w:pPr>
            <w:r w:rsidRPr="001A3D3B">
              <w:rPr>
                <w:b/>
                <w:sz w:val="24"/>
                <w:szCs w:val="24"/>
              </w:rPr>
              <w:t xml:space="preserve">Course Code: </w:t>
            </w:r>
            <w:r>
              <w:rPr>
                <w:b/>
                <w:color w:val="000000"/>
                <w:sz w:val="24"/>
                <w:szCs w:val="24"/>
              </w:rPr>
              <w:t>23LEC905</w:t>
            </w:r>
            <w:r w:rsidRPr="00D57188">
              <w:rPr>
                <w:b/>
                <w:color w:val="000000"/>
                <w:sz w:val="24"/>
                <w:szCs w:val="24"/>
              </w:rPr>
              <w:t>B</w:t>
            </w:r>
          </w:p>
        </w:tc>
        <w:tc>
          <w:tcPr>
            <w:tcW w:w="4325" w:type="dxa"/>
            <w:tcBorders>
              <w:top w:val="single" w:sz="4" w:space="0" w:color="000000"/>
              <w:left w:val="single" w:sz="4" w:space="0" w:color="000000"/>
              <w:bottom w:val="single" w:sz="4" w:space="0" w:color="000000"/>
              <w:right w:val="single" w:sz="4" w:space="0" w:color="000000"/>
            </w:tcBorders>
          </w:tcPr>
          <w:p w14:paraId="1D9E7EF9" w14:textId="77777777" w:rsidR="00DD49DE" w:rsidRPr="001A3D3B" w:rsidRDefault="00DD49DE" w:rsidP="00495E18">
            <w:pPr>
              <w:shd w:val="clear" w:color="auto" w:fill="FFFFFF"/>
              <w:rPr>
                <w:sz w:val="24"/>
                <w:szCs w:val="24"/>
              </w:rPr>
            </w:pPr>
            <w:r w:rsidRPr="001A3D3B">
              <w:rPr>
                <w:sz w:val="24"/>
                <w:szCs w:val="24"/>
              </w:rPr>
              <w:t xml:space="preserve">Continuous Evaluation: </w:t>
            </w:r>
            <w:r>
              <w:rPr>
                <w:sz w:val="24"/>
                <w:szCs w:val="24"/>
              </w:rPr>
              <w:t xml:space="preserve"> 40 </w:t>
            </w:r>
            <w:r w:rsidRPr="001A3D3B">
              <w:rPr>
                <w:sz w:val="24"/>
                <w:szCs w:val="24"/>
              </w:rPr>
              <w:t xml:space="preserve">Marks </w:t>
            </w:r>
          </w:p>
        </w:tc>
      </w:tr>
      <w:tr w:rsidR="00DD49DE" w:rsidRPr="001A3D3B" w14:paraId="71DB3A5F" w14:textId="77777777" w:rsidTr="00495E18">
        <w:trPr>
          <w:trHeight w:val="290"/>
        </w:trPr>
        <w:tc>
          <w:tcPr>
            <w:tcW w:w="4691" w:type="dxa"/>
            <w:tcBorders>
              <w:top w:val="single" w:sz="4" w:space="0" w:color="000000"/>
              <w:left w:val="single" w:sz="4" w:space="0" w:color="000000"/>
              <w:bottom w:val="single" w:sz="4" w:space="0" w:color="000000"/>
              <w:right w:val="single" w:sz="4" w:space="0" w:color="000000"/>
            </w:tcBorders>
          </w:tcPr>
          <w:p w14:paraId="3152AFD5" w14:textId="77777777" w:rsidR="00DD49DE" w:rsidRPr="001A3D3B" w:rsidRDefault="00DD49DE" w:rsidP="00495E18">
            <w:pPr>
              <w:shd w:val="clear" w:color="auto" w:fill="FFFFFF"/>
              <w:rPr>
                <w:b/>
                <w:sz w:val="24"/>
                <w:szCs w:val="24"/>
              </w:rPr>
            </w:pPr>
            <w:r w:rsidRPr="001A3D3B">
              <w:rPr>
                <w:b/>
                <w:sz w:val="24"/>
                <w:szCs w:val="24"/>
              </w:rPr>
              <w:t xml:space="preserve">Credits: </w:t>
            </w:r>
            <w:r>
              <w:rPr>
                <w:b/>
                <w:sz w:val="24"/>
                <w:szCs w:val="24"/>
              </w:rPr>
              <w:t>3</w:t>
            </w:r>
          </w:p>
        </w:tc>
        <w:tc>
          <w:tcPr>
            <w:tcW w:w="4325" w:type="dxa"/>
            <w:tcBorders>
              <w:top w:val="single" w:sz="4" w:space="0" w:color="000000"/>
              <w:left w:val="single" w:sz="4" w:space="0" w:color="000000"/>
              <w:bottom w:val="single" w:sz="4" w:space="0" w:color="000000"/>
              <w:right w:val="single" w:sz="4" w:space="0" w:color="000000"/>
            </w:tcBorders>
          </w:tcPr>
          <w:p w14:paraId="4C303E84" w14:textId="77777777" w:rsidR="00DD49DE" w:rsidRPr="001A3D3B" w:rsidRDefault="00DD49DE" w:rsidP="00495E18">
            <w:pPr>
              <w:shd w:val="clear" w:color="auto" w:fill="FFFFFF"/>
              <w:rPr>
                <w:sz w:val="24"/>
                <w:szCs w:val="24"/>
              </w:rPr>
            </w:pPr>
            <w:r w:rsidRPr="001A3D3B">
              <w:rPr>
                <w:sz w:val="24"/>
                <w:szCs w:val="24"/>
              </w:rPr>
              <w:t xml:space="preserve">End Semester Examination: </w:t>
            </w:r>
            <w:r>
              <w:rPr>
                <w:sz w:val="24"/>
                <w:szCs w:val="24"/>
              </w:rPr>
              <w:t xml:space="preserve"> 60</w:t>
            </w:r>
            <w:r w:rsidRPr="001A3D3B">
              <w:rPr>
                <w:sz w:val="24"/>
                <w:szCs w:val="24"/>
              </w:rPr>
              <w:t xml:space="preserve"> Marks </w:t>
            </w:r>
          </w:p>
        </w:tc>
      </w:tr>
      <w:tr w:rsidR="00DD49DE" w:rsidRPr="001A3D3B" w14:paraId="48D00C98" w14:textId="77777777" w:rsidTr="00495E18">
        <w:trPr>
          <w:trHeight w:val="231"/>
        </w:trPr>
        <w:tc>
          <w:tcPr>
            <w:tcW w:w="4691" w:type="dxa"/>
            <w:tcBorders>
              <w:top w:val="single" w:sz="4" w:space="0" w:color="000000"/>
              <w:left w:val="single" w:sz="4" w:space="0" w:color="000000"/>
              <w:bottom w:val="single" w:sz="4" w:space="0" w:color="000000"/>
              <w:right w:val="single" w:sz="4" w:space="0" w:color="000000"/>
            </w:tcBorders>
          </w:tcPr>
          <w:p w14:paraId="025B4859" w14:textId="77777777" w:rsidR="00DD49DE" w:rsidRPr="001A3D3B" w:rsidRDefault="00DD49DE" w:rsidP="00495E18">
            <w:pPr>
              <w:shd w:val="clear" w:color="auto" w:fill="FFFFFF"/>
              <w:rPr>
                <w:b/>
                <w:sz w:val="24"/>
                <w:szCs w:val="24"/>
              </w:rPr>
            </w:pPr>
            <w:r w:rsidRPr="001A3D3B">
              <w:rPr>
                <w:b/>
                <w:sz w:val="24"/>
                <w:szCs w:val="24"/>
              </w:rPr>
              <w:t xml:space="preserve">L T P: </w:t>
            </w:r>
            <w:r>
              <w:rPr>
                <w:b/>
                <w:sz w:val="24"/>
                <w:szCs w:val="24"/>
              </w:rPr>
              <w:t>3</w:t>
            </w:r>
            <w:r w:rsidRPr="001A3D3B">
              <w:rPr>
                <w:b/>
                <w:sz w:val="24"/>
                <w:szCs w:val="24"/>
              </w:rPr>
              <w:t xml:space="preserve"> 1 0 </w:t>
            </w:r>
          </w:p>
        </w:tc>
        <w:tc>
          <w:tcPr>
            <w:tcW w:w="4325" w:type="dxa"/>
            <w:tcBorders>
              <w:top w:val="single" w:sz="4" w:space="0" w:color="000000"/>
              <w:left w:val="single" w:sz="4" w:space="0" w:color="000000"/>
              <w:bottom w:val="single" w:sz="4" w:space="0" w:color="000000"/>
              <w:right w:val="single" w:sz="4" w:space="0" w:color="000000"/>
            </w:tcBorders>
          </w:tcPr>
          <w:p w14:paraId="02F33F4D" w14:textId="77777777" w:rsidR="00DD49DE" w:rsidRPr="001A3D3B" w:rsidRDefault="00DD49DE" w:rsidP="00495E18">
            <w:pPr>
              <w:shd w:val="clear" w:color="auto" w:fill="FFFFFF"/>
              <w:rPr>
                <w:b/>
                <w:sz w:val="24"/>
                <w:szCs w:val="24"/>
              </w:rPr>
            </w:pPr>
          </w:p>
        </w:tc>
      </w:tr>
      <w:tr w:rsidR="00DD49DE" w:rsidRPr="001A3D3B" w14:paraId="7A8E9B6E" w14:textId="77777777" w:rsidTr="00495E18">
        <w:trPr>
          <w:trHeight w:val="280"/>
        </w:trPr>
        <w:tc>
          <w:tcPr>
            <w:tcW w:w="9016" w:type="dxa"/>
            <w:gridSpan w:val="2"/>
            <w:tcBorders>
              <w:top w:val="single" w:sz="4" w:space="0" w:color="000000"/>
              <w:left w:val="single" w:sz="4" w:space="0" w:color="000000"/>
              <w:bottom w:val="single" w:sz="4" w:space="0" w:color="000000"/>
              <w:right w:val="single" w:sz="4" w:space="0" w:color="000000"/>
            </w:tcBorders>
          </w:tcPr>
          <w:p w14:paraId="708006B7" w14:textId="77777777" w:rsidR="00DD49DE" w:rsidRPr="001A3D3B" w:rsidRDefault="00DD49DE" w:rsidP="00495E18">
            <w:pPr>
              <w:shd w:val="clear" w:color="auto" w:fill="FFFFFF"/>
              <w:rPr>
                <w:b/>
                <w:sz w:val="24"/>
                <w:szCs w:val="24"/>
              </w:rPr>
            </w:pPr>
            <w:r w:rsidRPr="001A3D3B">
              <w:rPr>
                <w:b/>
                <w:sz w:val="24"/>
                <w:szCs w:val="24"/>
              </w:rPr>
              <w:t xml:space="preserve">Prerequisite: </w:t>
            </w:r>
            <w:r>
              <w:rPr>
                <w:bCs/>
                <w:sz w:val="24"/>
                <w:szCs w:val="24"/>
              </w:rPr>
              <w:t xml:space="preserve"> International Law</w:t>
            </w:r>
          </w:p>
        </w:tc>
      </w:tr>
    </w:tbl>
    <w:p w14:paraId="00F8753F" w14:textId="77777777" w:rsidR="000E3C93" w:rsidRPr="004D1761" w:rsidRDefault="000E3C93" w:rsidP="000E3C93">
      <w:pPr>
        <w:shd w:val="clear" w:color="auto" w:fill="FFFFFF"/>
        <w:rPr>
          <w:b/>
          <w:color w:val="000000"/>
          <w:sz w:val="24"/>
          <w:szCs w:val="24"/>
        </w:rPr>
      </w:pPr>
      <w:r w:rsidRPr="004D1761">
        <w:rPr>
          <w:b/>
          <w:color w:val="000000"/>
          <w:sz w:val="24"/>
          <w:szCs w:val="24"/>
        </w:rPr>
        <w:t>COURSE LEARNING OUTCOMES (CLOs):</w:t>
      </w:r>
    </w:p>
    <w:p w14:paraId="56B6B446" w14:textId="77777777" w:rsidR="000E3C93" w:rsidRPr="004D1761" w:rsidRDefault="000E3C93" w:rsidP="000E3C93">
      <w:pPr>
        <w:tabs>
          <w:tab w:val="left" w:pos="3331"/>
        </w:tabs>
        <w:jc w:val="both"/>
        <w:rPr>
          <w:color w:val="000000"/>
          <w:sz w:val="24"/>
          <w:szCs w:val="24"/>
        </w:rPr>
      </w:pPr>
      <w:r w:rsidRPr="004D1761">
        <w:rPr>
          <w:color w:val="000000"/>
          <w:sz w:val="24"/>
          <w:szCs w:val="24"/>
        </w:rPr>
        <w:t>After the successful completion of this Course, the student shall be able to</w:t>
      </w:r>
    </w:p>
    <w:p w14:paraId="3A2EB8B9" w14:textId="77777777" w:rsidR="000E3C93" w:rsidRPr="004D1761" w:rsidRDefault="000E3C93" w:rsidP="000E3C93">
      <w:pPr>
        <w:pBdr>
          <w:top w:val="nil"/>
          <w:left w:val="nil"/>
          <w:bottom w:val="nil"/>
          <w:right w:val="nil"/>
          <w:between w:val="nil"/>
        </w:pBdr>
        <w:shd w:val="clear" w:color="auto" w:fill="FFFFFF"/>
        <w:rPr>
          <w:b/>
          <w:color w:val="000000"/>
          <w:sz w:val="24"/>
          <w:szCs w:val="24"/>
        </w:rPr>
      </w:pPr>
    </w:p>
    <w:p w14:paraId="2D71679A" w14:textId="77777777" w:rsidR="000E3C93" w:rsidRPr="004D1761" w:rsidRDefault="000E3C93" w:rsidP="000E3C93">
      <w:pPr>
        <w:pStyle w:val="Heading6"/>
        <w:shd w:val="clear" w:color="auto" w:fill="FFFFFF"/>
        <w:spacing w:before="0"/>
        <w:jc w:val="both"/>
        <w:textAlignment w:val="baseline"/>
        <w:rPr>
          <w:rFonts w:ascii="Times New Roman" w:hAnsi="Times New Roman" w:cs="Times New Roman"/>
          <w:bCs/>
          <w:i/>
          <w:color w:val="auto"/>
          <w:sz w:val="24"/>
          <w:szCs w:val="24"/>
          <w:bdr w:val="none" w:sz="0" w:space="0" w:color="auto" w:frame="1"/>
        </w:rPr>
      </w:pPr>
      <w:r w:rsidRPr="004D1761">
        <w:rPr>
          <w:rFonts w:ascii="Times New Roman" w:hAnsi="Times New Roman" w:cs="Times New Roman"/>
          <w:b/>
          <w:color w:val="auto"/>
          <w:sz w:val="24"/>
          <w:szCs w:val="24"/>
        </w:rPr>
        <w:t>CLO</w:t>
      </w:r>
      <w:proofErr w:type="gramStart"/>
      <w:r w:rsidRPr="004D1761">
        <w:rPr>
          <w:rFonts w:ascii="Times New Roman" w:hAnsi="Times New Roman" w:cs="Times New Roman"/>
          <w:b/>
          <w:color w:val="auto"/>
          <w:sz w:val="24"/>
          <w:szCs w:val="24"/>
        </w:rPr>
        <w:t>1</w:t>
      </w:r>
      <w:r>
        <w:rPr>
          <w:rFonts w:ascii="Times New Roman" w:hAnsi="Times New Roman" w:cs="Times New Roman"/>
          <w:b/>
          <w:color w:val="auto"/>
          <w:sz w:val="24"/>
          <w:szCs w:val="24"/>
        </w:rPr>
        <w:t>:</w:t>
      </w:r>
      <w:r w:rsidRPr="004D1761">
        <w:rPr>
          <w:rFonts w:ascii="Times New Roman" w:hAnsi="Times New Roman" w:cs="Times New Roman"/>
          <w:color w:val="auto"/>
          <w:sz w:val="24"/>
          <w:szCs w:val="24"/>
        </w:rPr>
        <w:t>Explain</w:t>
      </w:r>
      <w:proofErr w:type="gramEnd"/>
      <w:r w:rsidRPr="004D1761">
        <w:rPr>
          <w:rFonts w:ascii="Times New Roman" w:hAnsi="Times New Roman" w:cs="Times New Roman"/>
          <w:color w:val="auto"/>
          <w:sz w:val="24"/>
          <w:szCs w:val="24"/>
        </w:rPr>
        <w:t xml:space="preserve"> the </w:t>
      </w:r>
      <w:r w:rsidRPr="004D1761">
        <w:rPr>
          <w:rFonts w:ascii="Times New Roman" w:hAnsi="Times New Roman" w:cs="Times New Roman"/>
          <w:color w:val="auto"/>
          <w:sz w:val="24"/>
          <w:szCs w:val="24"/>
          <w:bdr w:val="none" w:sz="0" w:space="0" w:color="auto" w:frame="1"/>
        </w:rPr>
        <w:t>historical evolution of Maritime Law in India.</w:t>
      </w:r>
    </w:p>
    <w:p w14:paraId="72A042FA" w14:textId="77777777" w:rsidR="000E3C93" w:rsidRPr="004D1761" w:rsidRDefault="000E3C93" w:rsidP="000E3C93">
      <w:pPr>
        <w:pBdr>
          <w:top w:val="nil"/>
          <w:left w:val="nil"/>
          <w:bottom w:val="nil"/>
          <w:right w:val="nil"/>
          <w:between w:val="nil"/>
        </w:pBdr>
        <w:shd w:val="clear" w:color="auto" w:fill="FFFFFF"/>
        <w:ind w:left="720" w:hanging="720"/>
        <w:rPr>
          <w:color w:val="000000"/>
          <w:sz w:val="24"/>
          <w:szCs w:val="24"/>
        </w:rPr>
      </w:pPr>
      <w:r w:rsidRPr="004D1761">
        <w:rPr>
          <w:b/>
          <w:color w:val="000000"/>
          <w:sz w:val="24"/>
          <w:szCs w:val="24"/>
        </w:rPr>
        <w:t>CLO</w:t>
      </w:r>
      <w:proofErr w:type="gramStart"/>
      <w:r w:rsidRPr="004D1761">
        <w:rPr>
          <w:b/>
          <w:color w:val="000000"/>
          <w:sz w:val="24"/>
          <w:szCs w:val="24"/>
        </w:rPr>
        <w:t>2</w:t>
      </w:r>
      <w:r>
        <w:rPr>
          <w:b/>
          <w:color w:val="000000"/>
          <w:sz w:val="24"/>
          <w:szCs w:val="24"/>
        </w:rPr>
        <w:t>:</w:t>
      </w:r>
      <w:r w:rsidRPr="004D1761">
        <w:rPr>
          <w:color w:val="000000"/>
          <w:sz w:val="24"/>
          <w:szCs w:val="24"/>
        </w:rPr>
        <w:t>Comprehend</w:t>
      </w:r>
      <w:proofErr w:type="gramEnd"/>
      <w:r w:rsidRPr="004D1761">
        <w:rPr>
          <w:color w:val="000000"/>
          <w:sz w:val="24"/>
          <w:szCs w:val="24"/>
        </w:rPr>
        <w:t xml:space="preserve"> the maritime governance and legislations in India.  </w:t>
      </w:r>
    </w:p>
    <w:p w14:paraId="09366E54" w14:textId="77777777" w:rsidR="000E3C93" w:rsidRPr="004D1761" w:rsidRDefault="000E3C93" w:rsidP="000E3C93">
      <w:pPr>
        <w:pBdr>
          <w:top w:val="nil"/>
          <w:left w:val="nil"/>
          <w:bottom w:val="nil"/>
          <w:right w:val="nil"/>
          <w:between w:val="nil"/>
        </w:pBdr>
        <w:shd w:val="clear" w:color="auto" w:fill="FFFFFF"/>
        <w:ind w:left="720" w:hanging="720"/>
        <w:rPr>
          <w:color w:val="000000"/>
          <w:sz w:val="24"/>
          <w:szCs w:val="24"/>
        </w:rPr>
      </w:pPr>
      <w:r w:rsidRPr="004D1761">
        <w:rPr>
          <w:b/>
          <w:color w:val="000000"/>
          <w:sz w:val="24"/>
          <w:szCs w:val="24"/>
        </w:rPr>
        <w:t>CLO</w:t>
      </w:r>
      <w:proofErr w:type="gramStart"/>
      <w:r w:rsidRPr="004D1761">
        <w:rPr>
          <w:b/>
          <w:color w:val="000000"/>
          <w:sz w:val="24"/>
          <w:szCs w:val="24"/>
        </w:rPr>
        <w:t>3</w:t>
      </w:r>
      <w:r>
        <w:rPr>
          <w:b/>
          <w:color w:val="000000"/>
          <w:sz w:val="24"/>
          <w:szCs w:val="24"/>
        </w:rPr>
        <w:t>:</w:t>
      </w:r>
      <w:r w:rsidRPr="004D1761">
        <w:rPr>
          <w:color w:val="000000"/>
          <w:sz w:val="24"/>
          <w:szCs w:val="24"/>
        </w:rPr>
        <w:t>Discuss</w:t>
      </w:r>
      <w:proofErr w:type="gramEnd"/>
      <w:r w:rsidRPr="004D1761">
        <w:rPr>
          <w:color w:val="000000"/>
          <w:sz w:val="24"/>
          <w:szCs w:val="24"/>
        </w:rPr>
        <w:t xml:space="preserve"> the different maritime crimes &amp; other contemporary issues.</w:t>
      </w:r>
    </w:p>
    <w:p w14:paraId="08334996" w14:textId="77777777" w:rsidR="000E3C93" w:rsidRPr="004D1761" w:rsidRDefault="000E3C93" w:rsidP="000E3C93">
      <w:pPr>
        <w:pBdr>
          <w:top w:val="nil"/>
          <w:left w:val="nil"/>
          <w:bottom w:val="nil"/>
          <w:right w:val="nil"/>
          <w:between w:val="nil"/>
        </w:pBdr>
        <w:shd w:val="clear" w:color="auto" w:fill="FFFFFF"/>
        <w:ind w:left="720" w:hanging="720"/>
        <w:rPr>
          <w:color w:val="000000"/>
          <w:sz w:val="24"/>
          <w:szCs w:val="24"/>
        </w:rPr>
      </w:pPr>
      <w:r w:rsidRPr="004D1761">
        <w:rPr>
          <w:b/>
          <w:color w:val="000000"/>
          <w:sz w:val="24"/>
          <w:szCs w:val="24"/>
        </w:rPr>
        <w:t>CLO</w:t>
      </w:r>
      <w:proofErr w:type="gramStart"/>
      <w:r w:rsidRPr="004D1761">
        <w:rPr>
          <w:b/>
          <w:color w:val="000000"/>
          <w:sz w:val="24"/>
          <w:szCs w:val="24"/>
        </w:rPr>
        <w:t>4</w:t>
      </w:r>
      <w:r>
        <w:rPr>
          <w:b/>
          <w:color w:val="000000"/>
          <w:sz w:val="24"/>
          <w:szCs w:val="24"/>
        </w:rPr>
        <w:t>:</w:t>
      </w:r>
      <w:r w:rsidRPr="004D1761">
        <w:rPr>
          <w:color w:val="000000"/>
          <w:sz w:val="24"/>
          <w:szCs w:val="24"/>
        </w:rPr>
        <w:t>Apply</w:t>
      </w:r>
      <w:proofErr w:type="gramEnd"/>
      <w:r w:rsidRPr="004D1761">
        <w:rPr>
          <w:color w:val="000000"/>
          <w:sz w:val="24"/>
          <w:szCs w:val="24"/>
        </w:rPr>
        <w:t xml:space="preserve"> the maritime law provisions learnt in this course to real-life situations</w:t>
      </w:r>
    </w:p>
    <w:p w14:paraId="329AB465" w14:textId="77777777" w:rsidR="000E3C93" w:rsidRPr="004D1761" w:rsidRDefault="000E3C93" w:rsidP="000E3C93">
      <w:pPr>
        <w:pStyle w:val="Heading5"/>
        <w:shd w:val="clear" w:color="auto" w:fill="FFFFFF"/>
        <w:spacing w:before="0"/>
        <w:textAlignment w:val="baseline"/>
        <w:rPr>
          <w:rFonts w:ascii="Times New Roman" w:hAnsi="Times New Roman" w:cs="Times New Roman"/>
          <w:color w:val="auto"/>
          <w:sz w:val="24"/>
          <w:szCs w:val="24"/>
        </w:rPr>
      </w:pPr>
    </w:p>
    <w:p w14:paraId="435DCF0A" w14:textId="77777777" w:rsidR="00B61961" w:rsidRDefault="00B61961" w:rsidP="00CC60EC">
      <w:pPr>
        <w:tabs>
          <w:tab w:val="left" w:pos="1860"/>
        </w:tabs>
      </w:pPr>
    </w:p>
    <w:p w14:paraId="496A93C9" w14:textId="77777777" w:rsidR="000E3C93" w:rsidRDefault="000E3C93" w:rsidP="00CC60EC">
      <w:pPr>
        <w:tabs>
          <w:tab w:val="left" w:pos="1860"/>
        </w:tabs>
      </w:pPr>
    </w:p>
    <w:p w14:paraId="5A0235C6" w14:textId="77777777" w:rsidR="000E3C93" w:rsidRDefault="000E3C93" w:rsidP="00CC60EC">
      <w:pPr>
        <w:tabs>
          <w:tab w:val="left" w:pos="1860"/>
        </w:tabs>
      </w:pPr>
    </w:p>
    <w:tbl>
      <w:tblPr>
        <w:tblW w:w="9662"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027"/>
        <w:gridCol w:w="4635"/>
      </w:tblGrid>
      <w:tr w:rsidR="002A502A" w14:paraId="00D4DA99" w14:textId="77777777" w:rsidTr="00495E18">
        <w:trPr>
          <w:cantSplit/>
          <w:trHeight w:val="763"/>
          <w:tblHeader/>
        </w:trPr>
        <w:tc>
          <w:tcPr>
            <w:tcW w:w="9662" w:type="dxa"/>
            <w:gridSpan w:val="2"/>
            <w:tcBorders>
              <w:top w:val="single" w:sz="4" w:space="0" w:color="000000"/>
              <w:left w:val="single" w:sz="4" w:space="0" w:color="000000"/>
              <w:bottom w:val="single" w:sz="4" w:space="0" w:color="000000"/>
              <w:right w:val="single" w:sz="4" w:space="0" w:color="000000"/>
            </w:tcBorders>
          </w:tcPr>
          <w:p w14:paraId="3DFA7E2F" w14:textId="77777777" w:rsidR="002A502A" w:rsidRDefault="002A502A" w:rsidP="00495E18">
            <w:pPr>
              <w:jc w:val="center"/>
              <w:rPr>
                <w:color w:val="000000"/>
                <w:sz w:val="28"/>
                <w:szCs w:val="28"/>
              </w:rPr>
            </w:pPr>
            <w:r>
              <w:rPr>
                <w:b/>
                <w:color w:val="000000"/>
                <w:sz w:val="28"/>
                <w:szCs w:val="28"/>
              </w:rPr>
              <w:t>LAW &amp; SUSTAINABILITY</w:t>
            </w:r>
          </w:p>
          <w:p w14:paraId="4DC7B0C2" w14:textId="77777777" w:rsidR="002A502A" w:rsidRDefault="002A502A" w:rsidP="00495E18">
            <w:pPr>
              <w:shd w:val="clear" w:color="auto" w:fill="FFFFFF"/>
              <w:tabs>
                <w:tab w:val="left" w:pos="3795"/>
              </w:tabs>
              <w:jc w:val="center"/>
              <w:rPr>
                <w:b/>
                <w:sz w:val="28"/>
                <w:szCs w:val="28"/>
              </w:rPr>
            </w:pPr>
            <w:r>
              <w:rPr>
                <w:color w:val="000000"/>
                <w:sz w:val="24"/>
                <w:szCs w:val="24"/>
              </w:rPr>
              <w:t>(Law Elective Course)</w:t>
            </w:r>
          </w:p>
        </w:tc>
      </w:tr>
      <w:tr w:rsidR="002A502A" w14:paraId="3D5CA805" w14:textId="77777777" w:rsidTr="00495E18">
        <w:trPr>
          <w:cantSplit/>
          <w:trHeight w:val="295"/>
          <w:tblHeader/>
        </w:trPr>
        <w:tc>
          <w:tcPr>
            <w:tcW w:w="5027" w:type="dxa"/>
            <w:tcBorders>
              <w:top w:val="single" w:sz="4" w:space="0" w:color="000000"/>
              <w:left w:val="single" w:sz="4" w:space="0" w:color="000000"/>
              <w:bottom w:val="single" w:sz="4" w:space="0" w:color="000000"/>
              <w:right w:val="single" w:sz="4" w:space="0" w:color="000000"/>
            </w:tcBorders>
          </w:tcPr>
          <w:p w14:paraId="00D2C414" w14:textId="77777777" w:rsidR="002A502A" w:rsidRDefault="002A502A" w:rsidP="00495E18">
            <w:pPr>
              <w:shd w:val="clear" w:color="auto" w:fill="FFFFFF"/>
              <w:rPr>
                <w:b/>
                <w:sz w:val="24"/>
                <w:szCs w:val="24"/>
              </w:rPr>
            </w:pPr>
            <w:r>
              <w:rPr>
                <w:b/>
                <w:sz w:val="24"/>
                <w:szCs w:val="24"/>
              </w:rPr>
              <w:t xml:space="preserve">Course Code: </w:t>
            </w:r>
            <w:r>
              <w:rPr>
                <w:b/>
                <w:color w:val="000000"/>
                <w:sz w:val="24"/>
                <w:szCs w:val="24"/>
              </w:rPr>
              <w:t>23LEC905C</w:t>
            </w:r>
          </w:p>
        </w:tc>
        <w:tc>
          <w:tcPr>
            <w:tcW w:w="4635" w:type="dxa"/>
            <w:tcBorders>
              <w:top w:val="single" w:sz="4" w:space="0" w:color="000000"/>
              <w:left w:val="single" w:sz="4" w:space="0" w:color="000000"/>
              <w:bottom w:val="single" w:sz="4" w:space="0" w:color="000000"/>
              <w:right w:val="single" w:sz="4" w:space="0" w:color="000000"/>
            </w:tcBorders>
          </w:tcPr>
          <w:p w14:paraId="30B8D1FD" w14:textId="77777777" w:rsidR="002A502A" w:rsidRDefault="002A502A" w:rsidP="00495E18">
            <w:pPr>
              <w:shd w:val="clear" w:color="auto" w:fill="FFFFFF"/>
              <w:rPr>
                <w:sz w:val="24"/>
                <w:szCs w:val="24"/>
              </w:rPr>
            </w:pPr>
            <w:r>
              <w:rPr>
                <w:sz w:val="24"/>
                <w:szCs w:val="24"/>
              </w:rPr>
              <w:t xml:space="preserve">Continuous Evaluation:  40 Marks </w:t>
            </w:r>
          </w:p>
        </w:tc>
      </w:tr>
      <w:tr w:rsidR="002A502A" w14:paraId="22A8A33B" w14:textId="77777777" w:rsidTr="00495E18">
        <w:trPr>
          <w:cantSplit/>
          <w:trHeight w:val="300"/>
          <w:tblHeader/>
        </w:trPr>
        <w:tc>
          <w:tcPr>
            <w:tcW w:w="5027" w:type="dxa"/>
            <w:tcBorders>
              <w:top w:val="single" w:sz="4" w:space="0" w:color="000000"/>
              <w:left w:val="single" w:sz="4" w:space="0" w:color="000000"/>
              <w:bottom w:val="single" w:sz="4" w:space="0" w:color="000000"/>
              <w:right w:val="single" w:sz="4" w:space="0" w:color="000000"/>
            </w:tcBorders>
          </w:tcPr>
          <w:p w14:paraId="26A68F7D" w14:textId="77777777" w:rsidR="002A502A" w:rsidRDefault="002A502A" w:rsidP="00495E18">
            <w:pPr>
              <w:shd w:val="clear" w:color="auto" w:fill="FFFFFF"/>
              <w:rPr>
                <w:b/>
                <w:sz w:val="24"/>
                <w:szCs w:val="24"/>
              </w:rPr>
            </w:pPr>
            <w:r>
              <w:rPr>
                <w:b/>
                <w:sz w:val="24"/>
                <w:szCs w:val="24"/>
              </w:rPr>
              <w:t>Credits: 3</w:t>
            </w:r>
          </w:p>
        </w:tc>
        <w:tc>
          <w:tcPr>
            <w:tcW w:w="4635" w:type="dxa"/>
            <w:tcBorders>
              <w:top w:val="single" w:sz="4" w:space="0" w:color="000000"/>
              <w:left w:val="single" w:sz="4" w:space="0" w:color="000000"/>
              <w:bottom w:val="single" w:sz="4" w:space="0" w:color="000000"/>
              <w:right w:val="single" w:sz="4" w:space="0" w:color="000000"/>
            </w:tcBorders>
          </w:tcPr>
          <w:p w14:paraId="5EDB6B1A" w14:textId="77777777" w:rsidR="002A502A" w:rsidRDefault="002A502A" w:rsidP="00495E18">
            <w:pPr>
              <w:shd w:val="clear" w:color="auto" w:fill="FFFFFF"/>
              <w:rPr>
                <w:sz w:val="24"/>
                <w:szCs w:val="24"/>
              </w:rPr>
            </w:pPr>
            <w:r>
              <w:rPr>
                <w:sz w:val="24"/>
                <w:szCs w:val="24"/>
              </w:rPr>
              <w:t xml:space="preserve">End Semester Examination:  60 Marks </w:t>
            </w:r>
          </w:p>
        </w:tc>
      </w:tr>
      <w:tr w:rsidR="002A502A" w14:paraId="7AF90868" w14:textId="77777777" w:rsidTr="00495E18">
        <w:trPr>
          <w:cantSplit/>
          <w:trHeight w:val="239"/>
          <w:tblHeader/>
        </w:trPr>
        <w:tc>
          <w:tcPr>
            <w:tcW w:w="5027" w:type="dxa"/>
            <w:tcBorders>
              <w:top w:val="single" w:sz="4" w:space="0" w:color="000000"/>
              <w:left w:val="single" w:sz="4" w:space="0" w:color="000000"/>
              <w:bottom w:val="single" w:sz="4" w:space="0" w:color="000000"/>
              <w:right w:val="single" w:sz="4" w:space="0" w:color="000000"/>
            </w:tcBorders>
          </w:tcPr>
          <w:p w14:paraId="3A8ADFA8" w14:textId="77777777" w:rsidR="002A502A" w:rsidRDefault="002A502A" w:rsidP="00495E18">
            <w:pPr>
              <w:shd w:val="clear" w:color="auto" w:fill="FFFFFF"/>
              <w:rPr>
                <w:b/>
                <w:sz w:val="24"/>
                <w:szCs w:val="24"/>
              </w:rPr>
            </w:pPr>
            <w:r>
              <w:rPr>
                <w:b/>
                <w:sz w:val="24"/>
                <w:szCs w:val="24"/>
              </w:rPr>
              <w:t xml:space="preserve">L T P: 3 1 0 </w:t>
            </w:r>
          </w:p>
        </w:tc>
        <w:tc>
          <w:tcPr>
            <w:tcW w:w="4635" w:type="dxa"/>
            <w:tcBorders>
              <w:top w:val="single" w:sz="4" w:space="0" w:color="000000"/>
              <w:left w:val="single" w:sz="4" w:space="0" w:color="000000"/>
              <w:bottom w:val="single" w:sz="4" w:space="0" w:color="000000"/>
              <w:right w:val="single" w:sz="4" w:space="0" w:color="000000"/>
            </w:tcBorders>
          </w:tcPr>
          <w:p w14:paraId="7CB305F8" w14:textId="77777777" w:rsidR="002A502A" w:rsidRDefault="002A502A" w:rsidP="00495E18">
            <w:pPr>
              <w:shd w:val="clear" w:color="auto" w:fill="FFFFFF"/>
              <w:rPr>
                <w:b/>
                <w:sz w:val="24"/>
                <w:szCs w:val="24"/>
              </w:rPr>
            </w:pPr>
          </w:p>
        </w:tc>
      </w:tr>
      <w:tr w:rsidR="002A502A" w14:paraId="10B51A3B" w14:textId="77777777" w:rsidTr="00495E18">
        <w:trPr>
          <w:cantSplit/>
          <w:trHeight w:val="290"/>
          <w:tblHeader/>
        </w:trPr>
        <w:tc>
          <w:tcPr>
            <w:tcW w:w="9662" w:type="dxa"/>
            <w:gridSpan w:val="2"/>
            <w:tcBorders>
              <w:top w:val="single" w:sz="4" w:space="0" w:color="000000"/>
              <w:left w:val="single" w:sz="4" w:space="0" w:color="000000"/>
              <w:bottom w:val="single" w:sz="4" w:space="0" w:color="000000"/>
              <w:right w:val="single" w:sz="4" w:space="0" w:color="000000"/>
            </w:tcBorders>
          </w:tcPr>
          <w:p w14:paraId="3EC46DCD" w14:textId="77777777" w:rsidR="002A502A" w:rsidRDefault="002A502A" w:rsidP="00495E18">
            <w:pPr>
              <w:shd w:val="clear" w:color="auto" w:fill="FFFFFF"/>
              <w:rPr>
                <w:b/>
                <w:sz w:val="24"/>
                <w:szCs w:val="24"/>
              </w:rPr>
            </w:pPr>
            <w:r>
              <w:rPr>
                <w:b/>
                <w:sz w:val="24"/>
                <w:szCs w:val="24"/>
              </w:rPr>
              <w:t xml:space="preserve">Prerequisite: </w:t>
            </w:r>
            <w:r>
              <w:rPr>
                <w:sz w:val="24"/>
                <w:szCs w:val="24"/>
              </w:rPr>
              <w:t xml:space="preserve">Basic knowledge of environmental law and international law related to the environment. </w:t>
            </w:r>
          </w:p>
        </w:tc>
      </w:tr>
    </w:tbl>
    <w:p w14:paraId="0FD83066" w14:textId="77777777" w:rsidR="00CA3D7B" w:rsidRPr="00073CF3" w:rsidRDefault="00CA3D7B" w:rsidP="00CA3D7B">
      <w:pPr>
        <w:rPr>
          <w:b/>
          <w:color w:val="000000"/>
          <w:sz w:val="24"/>
          <w:szCs w:val="24"/>
        </w:rPr>
      </w:pPr>
      <w:r w:rsidRPr="00073CF3">
        <w:rPr>
          <w:b/>
          <w:color w:val="000000"/>
          <w:sz w:val="24"/>
          <w:szCs w:val="24"/>
        </w:rPr>
        <w:t>COURSE LEARNING OUTCOMES (CLOs):</w:t>
      </w:r>
    </w:p>
    <w:p w14:paraId="73C57D9A" w14:textId="77777777" w:rsidR="00CA3D7B" w:rsidRPr="00073CF3" w:rsidRDefault="00CA3D7B" w:rsidP="00CA3D7B">
      <w:pPr>
        <w:jc w:val="both"/>
        <w:rPr>
          <w:b/>
          <w:color w:val="000000"/>
          <w:sz w:val="24"/>
          <w:szCs w:val="24"/>
        </w:rPr>
      </w:pPr>
      <w:r w:rsidRPr="00073CF3">
        <w:rPr>
          <w:color w:val="000000"/>
          <w:sz w:val="24"/>
          <w:szCs w:val="24"/>
        </w:rPr>
        <w:t>After the successful completion of the Course, a student would be able to:</w:t>
      </w:r>
    </w:p>
    <w:p w14:paraId="7A70759D" w14:textId="77777777" w:rsidR="00CA3D7B" w:rsidRPr="00073CF3" w:rsidRDefault="00CA3D7B" w:rsidP="00CA3D7B">
      <w:pPr>
        <w:jc w:val="both"/>
        <w:rPr>
          <w:sz w:val="24"/>
          <w:szCs w:val="24"/>
        </w:rPr>
      </w:pPr>
      <w:r w:rsidRPr="00073CF3">
        <w:rPr>
          <w:b/>
          <w:sz w:val="24"/>
          <w:szCs w:val="24"/>
        </w:rPr>
        <w:t xml:space="preserve">CLO1: </w:t>
      </w:r>
      <w:r w:rsidRPr="00073CF3">
        <w:rPr>
          <w:sz w:val="24"/>
          <w:szCs w:val="24"/>
        </w:rPr>
        <w:t>Demonstrate a comprehensive understanding of the legal frameworks and regulations governing sustainability practices.</w:t>
      </w:r>
    </w:p>
    <w:p w14:paraId="475D0996" w14:textId="77777777" w:rsidR="00CA3D7B" w:rsidRPr="00073CF3" w:rsidRDefault="00CA3D7B" w:rsidP="00CA3D7B">
      <w:pPr>
        <w:jc w:val="both"/>
        <w:rPr>
          <w:sz w:val="24"/>
          <w:szCs w:val="24"/>
        </w:rPr>
      </w:pPr>
      <w:r w:rsidRPr="00073CF3">
        <w:rPr>
          <w:b/>
          <w:sz w:val="24"/>
          <w:szCs w:val="24"/>
        </w:rPr>
        <w:t xml:space="preserve">CLO2: </w:t>
      </w:r>
      <w:r w:rsidRPr="00073CF3">
        <w:rPr>
          <w:sz w:val="24"/>
          <w:szCs w:val="24"/>
        </w:rPr>
        <w:t>Identify and analyze the legal implications of sustainable development, including environmental protection laws, climate change regulations.</w:t>
      </w:r>
    </w:p>
    <w:p w14:paraId="57459B94" w14:textId="77777777" w:rsidR="00CA3D7B" w:rsidRPr="00073CF3" w:rsidRDefault="00CA3D7B" w:rsidP="00CA3D7B">
      <w:pPr>
        <w:jc w:val="both"/>
        <w:rPr>
          <w:sz w:val="24"/>
          <w:szCs w:val="24"/>
        </w:rPr>
      </w:pPr>
      <w:r w:rsidRPr="00073CF3">
        <w:rPr>
          <w:b/>
          <w:sz w:val="24"/>
          <w:szCs w:val="24"/>
        </w:rPr>
        <w:t xml:space="preserve">CLO3: </w:t>
      </w:r>
      <w:r w:rsidRPr="00073CF3">
        <w:rPr>
          <w:sz w:val="24"/>
          <w:szCs w:val="24"/>
        </w:rPr>
        <w:t>Develop the ability to critically evaluate the impact of legal decisions on sustainability outcomes.</w:t>
      </w:r>
    </w:p>
    <w:p w14:paraId="246E5FAC" w14:textId="77777777" w:rsidR="00CA3D7B" w:rsidRPr="00073CF3" w:rsidRDefault="00CA3D7B" w:rsidP="00CA3D7B">
      <w:pPr>
        <w:jc w:val="both"/>
        <w:rPr>
          <w:sz w:val="24"/>
          <w:szCs w:val="24"/>
        </w:rPr>
      </w:pPr>
      <w:r w:rsidRPr="00073CF3">
        <w:rPr>
          <w:b/>
          <w:sz w:val="24"/>
          <w:szCs w:val="24"/>
        </w:rPr>
        <w:t xml:space="preserve">CLO4: </w:t>
      </w:r>
      <w:r w:rsidRPr="00073CF3">
        <w:rPr>
          <w:sz w:val="24"/>
          <w:szCs w:val="24"/>
        </w:rPr>
        <w:t>Assess how legal decisions, court rulings, and policy changes affect environmental protection, social justice, and economic sustainability.</w:t>
      </w:r>
    </w:p>
    <w:p w14:paraId="39591A55" w14:textId="77777777" w:rsidR="00CA3D7B" w:rsidRPr="00073CF3" w:rsidRDefault="00CA3D7B" w:rsidP="00CA3D7B">
      <w:pPr>
        <w:jc w:val="both"/>
        <w:rPr>
          <w:sz w:val="24"/>
          <w:szCs w:val="24"/>
        </w:rPr>
      </w:pPr>
      <w:r w:rsidRPr="00073CF3">
        <w:rPr>
          <w:b/>
          <w:sz w:val="24"/>
          <w:szCs w:val="24"/>
        </w:rPr>
        <w:t xml:space="preserve">CLO5: </w:t>
      </w:r>
      <w:r w:rsidRPr="00073CF3">
        <w:rPr>
          <w:sz w:val="24"/>
          <w:szCs w:val="24"/>
        </w:rPr>
        <w:t>Identify and propose alternative legal approaches that can promote more sustainable outcomes.</w:t>
      </w:r>
    </w:p>
    <w:p w14:paraId="24C0BC81" w14:textId="77777777" w:rsidR="000E3C93" w:rsidRDefault="000E3C93" w:rsidP="00CC60EC">
      <w:pPr>
        <w:tabs>
          <w:tab w:val="left" w:pos="1860"/>
        </w:tabs>
      </w:pPr>
    </w:p>
    <w:tbl>
      <w:tblPr>
        <w:tblW w:w="90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691"/>
        <w:gridCol w:w="4325"/>
      </w:tblGrid>
      <w:tr w:rsidR="00FF47D7" w:rsidRPr="001A3D3B" w14:paraId="57605576" w14:textId="77777777" w:rsidTr="00495E18">
        <w:trPr>
          <w:trHeight w:val="738"/>
        </w:trPr>
        <w:tc>
          <w:tcPr>
            <w:tcW w:w="9016" w:type="dxa"/>
            <w:gridSpan w:val="2"/>
            <w:tcBorders>
              <w:top w:val="single" w:sz="4" w:space="0" w:color="000000"/>
              <w:left w:val="single" w:sz="4" w:space="0" w:color="000000"/>
              <w:bottom w:val="single" w:sz="4" w:space="0" w:color="000000"/>
              <w:right w:val="single" w:sz="4" w:space="0" w:color="000000"/>
            </w:tcBorders>
          </w:tcPr>
          <w:p w14:paraId="332891BB" w14:textId="77777777" w:rsidR="00FF47D7" w:rsidRPr="00852809" w:rsidRDefault="00FF47D7" w:rsidP="00495E18">
            <w:pPr>
              <w:shd w:val="clear" w:color="auto" w:fill="FFFFFF"/>
              <w:tabs>
                <w:tab w:val="left" w:pos="3795"/>
              </w:tabs>
              <w:jc w:val="center"/>
              <w:rPr>
                <w:b/>
                <w:sz w:val="28"/>
                <w:szCs w:val="28"/>
              </w:rPr>
            </w:pPr>
            <w:r>
              <w:rPr>
                <w:b/>
                <w:sz w:val="28"/>
                <w:szCs w:val="28"/>
              </w:rPr>
              <w:t>JUDICIAL EDUCATION</w:t>
            </w:r>
          </w:p>
          <w:p w14:paraId="366B8F2C" w14:textId="77777777" w:rsidR="00FF47D7" w:rsidRPr="001A3D3B" w:rsidRDefault="00FF47D7" w:rsidP="00495E18">
            <w:pPr>
              <w:shd w:val="clear" w:color="auto" w:fill="FFFFFF"/>
              <w:tabs>
                <w:tab w:val="left" w:pos="3795"/>
              </w:tabs>
              <w:jc w:val="center"/>
              <w:rPr>
                <w:b/>
                <w:sz w:val="24"/>
                <w:szCs w:val="24"/>
              </w:rPr>
            </w:pPr>
            <w:r w:rsidRPr="00FA2C40">
              <w:rPr>
                <w:color w:val="000000"/>
                <w:sz w:val="24"/>
                <w:szCs w:val="24"/>
              </w:rPr>
              <w:t>(</w:t>
            </w:r>
            <w:r>
              <w:rPr>
                <w:color w:val="000000"/>
                <w:sz w:val="24"/>
                <w:szCs w:val="24"/>
              </w:rPr>
              <w:t>Law Elective Course</w:t>
            </w:r>
            <w:r w:rsidRPr="00FA2C40">
              <w:rPr>
                <w:color w:val="000000"/>
                <w:sz w:val="24"/>
                <w:szCs w:val="24"/>
              </w:rPr>
              <w:t>)</w:t>
            </w:r>
          </w:p>
        </w:tc>
      </w:tr>
      <w:tr w:rsidR="00FF47D7" w:rsidRPr="001A3D3B" w14:paraId="33A0D228" w14:textId="77777777" w:rsidTr="00495E18">
        <w:tc>
          <w:tcPr>
            <w:tcW w:w="4691" w:type="dxa"/>
            <w:tcBorders>
              <w:top w:val="single" w:sz="4" w:space="0" w:color="000000"/>
              <w:left w:val="single" w:sz="4" w:space="0" w:color="000000"/>
              <w:bottom w:val="single" w:sz="4" w:space="0" w:color="000000"/>
              <w:right w:val="single" w:sz="4" w:space="0" w:color="000000"/>
            </w:tcBorders>
          </w:tcPr>
          <w:p w14:paraId="25BB7ED7" w14:textId="77777777" w:rsidR="00FF47D7" w:rsidRPr="001A3D3B" w:rsidRDefault="00FF47D7" w:rsidP="00495E18">
            <w:pPr>
              <w:shd w:val="clear" w:color="auto" w:fill="FFFFFF"/>
              <w:rPr>
                <w:b/>
                <w:sz w:val="24"/>
                <w:szCs w:val="24"/>
              </w:rPr>
            </w:pPr>
            <w:r w:rsidRPr="001A3D3B">
              <w:rPr>
                <w:b/>
                <w:sz w:val="24"/>
                <w:szCs w:val="24"/>
              </w:rPr>
              <w:t xml:space="preserve">Course Code: </w:t>
            </w:r>
            <w:r w:rsidRPr="00F92441">
              <w:rPr>
                <w:b/>
                <w:sz w:val="24"/>
                <w:szCs w:val="24"/>
              </w:rPr>
              <w:t>23L</w:t>
            </w:r>
            <w:r>
              <w:rPr>
                <w:b/>
                <w:sz w:val="24"/>
                <w:szCs w:val="24"/>
              </w:rPr>
              <w:t>E</w:t>
            </w:r>
            <w:r w:rsidRPr="00F92441">
              <w:rPr>
                <w:b/>
                <w:sz w:val="24"/>
                <w:szCs w:val="24"/>
              </w:rPr>
              <w:t>C</w:t>
            </w:r>
            <w:r>
              <w:rPr>
                <w:b/>
                <w:sz w:val="24"/>
                <w:szCs w:val="24"/>
              </w:rPr>
              <w:t>905D</w:t>
            </w:r>
          </w:p>
        </w:tc>
        <w:tc>
          <w:tcPr>
            <w:tcW w:w="4325" w:type="dxa"/>
            <w:tcBorders>
              <w:top w:val="single" w:sz="4" w:space="0" w:color="000000"/>
              <w:left w:val="single" w:sz="4" w:space="0" w:color="000000"/>
              <w:bottom w:val="single" w:sz="4" w:space="0" w:color="000000"/>
              <w:right w:val="single" w:sz="4" w:space="0" w:color="000000"/>
            </w:tcBorders>
          </w:tcPr>
          <w:p w14:paraId="24FDB1F5" w14:textId="77777777" w:rsidR="00FF47D7" w:rsidRPr="001A3D3B" w:rsidRDefault="00FF47D7" w:rsidP="00495E18">
            <w:pPr>
              <w:shd w:val="clear" w:color="auto" w:fill="FFFFFF"/>
              <w:rPr>
                <w:sz w:val="24"/>
                <w:szCs w:val="24"/>
              </w:rPr>
            </w:pPr>
            <w:r w:rsidRPr="001A3D3B">
              <w:rPr>
                <w:sz w:val="24"/>
                <w:szCs w:val="24"/>
              </w:rPr>
              <w:t xml:space="preserve">Continuous Evaluation: </w:t>
            </w:r>
            <w:r>
              <w:rPr>
                <w:sz w:val="24"/>
                <w:szCs w:val="24"/>
              </w:rPr>
              <w:t xml:space="preserve"> 40 </w:t>
            </w:r>
            <w:r w:rsidRPr="001A3D3B">
              <w:rPr>
                <w:sz w:val="24"/>
                <w:szCs w:val="24"/>
              </w:rPr>
              <w:t xml:space="preserve">Marks </w:t>
            </w:r>
          </w:p>
        </w:tc>
      </w:tr>
      <w:tr w:rsidR="00FF47D7" w:rsidRPr="001A3D3B" w14:paraId="7C29712F" w14:textId="77777777" w:rsidTr="00495E18">
        <w:trPr>
          <w:trHeight w:val="290"/>
        </w:trPr>
        <w:tc>
          <w:tcPr>
            <w:tcW w:w="4691" w:type="dxa"/>
            <w:tcBorders>
              <w:top w:val="single" w:sz="4" w:space="0" w:color="000000"/>
              <w:left w:val="single" w:sz="4" w:space="0" w:color="000000"/>
              <w:bottom w:val="single" w:sz="4" w:space="0" w:color="000000"/>
              <w:right w:val="single" w:sz="4" w:space="0" w:color="000000"/>
            </w:tcBorders>
          </w:tcPr>
          <w:p w14:paraId="3BAB0D51" w14:textId="77777777" w:rsidR="00FF47D7" w:rsidRPr="001A3D3B" w:rsidRDefault="00FF47D7" w:rsidP="00495E18">
            <w:pPr>
              <w:shd w:val="clear" w:color="auto" w:fill="FFFFFF"/>
              <w:rPr>
                <w:b/>
                <w:sz w:val="24"/>
                <w:szCs w:val="24"/>
              </w:rPr>
            </w:pPr>
            <w:r w:rsidRPr="001A3D3B">
              <w:rPr>
                <w:b/>
                <w:sz w:val="24"/>
                <w:szCs w:val="24"/>
              </w:rPr>
              <w:t xml:space="preserve">Credits: </w:t>
            </w:r>
            <w:r>
              <w:rPr>
                <w:b/>
                <w:sz w:val="24"/>
                <w:szCs w:val="24"/>
              </w:rPr>
              <w:t>3</w:t>
            </w:r>
          </w:p>
        </w:tc>
        <w:tc>
          <w:tcPr>
            <w:tcW w:w="4325" w:type="dxa"/>
            <w:tcBorders>
              <w:top w:val="single" w:sz="4" w:space="0" w:color="000000"/>
              <w:left w:val="single" w:sz="4" w:space="0" w:color="000000"/>
              <w:bottom w:val="single" w:sz="4" w:space="0" w:color="000000"/>
              <w:right w:val="single" w:sz="4" w:space="0" w:color="000000"/>
            </w:tcBorders>
          </w:tcPr>
          <w:p w14:paraId="2C2AAC87" w14:textId="77777777" w:rsidR="00FF47D7" w:rsidRPr="001A3D3B" w:rsidRDefault="00FF47D7" w:rsidP="00495E18">
            <w:pPr>
              <w:shd w:val="clear" w:color="auto" w:fill="FFFFFF"/>
              <w:rPr>
                <w:sz w:val="24"/>
                <w:szCs w:val="24"/>
              </w:rPr>
            </w:pPr>
            <w:r w:rsidRPr="001A3D3B">
              <w:rPr>
                <w:sz w:val="24"/>
                <w:szCs w:val="24"/>
              </w:rPr>
              <w:t xml:space="preserve">End Semester Examination: </w:t>
            </w:r>
            <w:r>
              <w:rPr>
                <w:sz w:val="24"/>
                <w:szCs w:val="24"/>
              </w:rPr>
              <w:t xml:space="preserve"> 60</w:t>
            </w:r>
            <w:r w:rsidRPr="001A3D3B">
              <w:rPr>
                <w:sz w:val="24"/>
                <w:szCs w:val="24"/>
              </w:rPr>
              <w:t xml:space="preserve"> Marks </w:t>
            </w:r>
          </w:p>
        </w:tc>
      </w:tr>
      <w:tr w:rsidR="00FF47D7" w:rsidRPr="001A3D3B" w14:paraId="4B5DFA1D" w14:textId="77777777" w:rsidTr="00495E18">
        <w:trPr>
          <w:trHeight w:val="231"/>
        </w:trPr>
        <w:tc>
          <w:tcPr>
            <w:tcW w:w="4691" w:type="dxa"/>
            <w:tcBorders>
              <w:top w:val="single" w:sz="4" w:space="0" w:color="000000"/>
              <w:left w:val="single" w:sz="4" w:space="0" w:color="000000"/>
              <w:bottom w:val="single" w:sz="4" w:space="0" w:color="000000"/>
              <w:right w:val="single" w:sz="4" w:space="0" w:color="000000"/>
            </w:tcBorders>
          </w:tcPr>
          <w:p w14:paraId="5CE8167A" w14:textId="77777777" w:rsidR="00FF47D7" w:rsidRPr="001A3D3B" w:rsidRDefault="00FF47D7" w:rsidP="00495E18">
            <w:pPr>
              <w:shd w:val="clear" w:color="auto" w:fill="FFFFFF"/>
              <w:rPr>
                <w:b/>
                <w:sz w:val="24"/>
                <w:szCs w:val="24"/>
              </w:rPr>
            </w:pPr>
            <w:r w:rsidRPr="001A3D3B">
              <w:rPr>
                <w:b/>
                <w:sz w:val="24"/>
                <w:szCs w:val="24"/>
              </w:rPr>
              <w:t xml:space="preserve">L T P: </w:t>
            </w:r>
            <w:r>
              <w:rPr>
                <w:b/>
                <w:sz w:val="24"/>
                <w:szCs w:val="24"/>
              </w:rPr>
              <w:t>3</w:t>
            </w:r>
            <w:r w:rsidRPr="001A3D3B">
              <w:rPr>
                <w:b/>
                <w:sz w:val="24"/>
                <w:szCs w:val="24"/>
              </w:rPr>
              <w:t xml:space="preserve"> 1 0 </w:t>
            </w:r>
          </w:p>
        </w:tc>
        <w:tc>
          <w:tcPr>
            <w:tcW w:w="4325" w:type="dxa"/>
            <w:tcBorders>
              <w:top w:val="single" w:sz="4" w:space="0" w:color="000000"/>
              <w:left w:val="single" w:sz="4" w:space="0" w:color="000000"/>
              <w:bottom w:val="single" w:sz="4" w:space="0" w:color="000000"/>
              <w:right w:val="single" w:sz="4" w:space="0" w:color="000000"/>
            </w:tcBorders>
          </w:tcPr>
          <w:p w14:paraId="4EB330A5" w14:textId="77777777" w:rsidR="00FF47D7" w:rsidRPr="001A3D3B" w:rsidRDefault="00FF47D7" w:rsidP="00495E18">
            <w:pPr>
              <w:shd w:val="clear" w:color="auto" w:fill="FFFFFF"/>
              <w:rPr>
                <w:b/>
                <w:sz w:val="24"/>
                <w:szCs w:val="24"/>
              </w:rPr>
            </w:pPr>
          </w:p>
        </w:tc>
      </w:tr>
      <w:tr w:rsidR="00FF47D7" w:rsidRPr="001A3D3B" w14:paraId="142CD103" w14:textId="77777777" w:rsidTr="00495E18">
        <w:trPr>
          <w:trHeight w:val="280"/>
        </w:trPr>
        <w:tc>
          <w:tcPr>
            <w:tcW w:w="9016" w:type="dxa"/>
            <w:gridSpan w:val="2"/>
            <w:tcBorders>
              <w:top w:val="single" w:sz="4" w:space="0" w:color="000000"/>
              <w:left w:val="single" w:sz="4" w:space="0" w:color="000000"/>
              <w:bottom w:val="single" w:sz="4" w:space="0" w:color="000000"/>
              <w:right w:val="single" w:sz="4" w:space="0" w:color="000000"/>
            </w:tcBorders>
          </w:tcPr>
          <w:p w14:paraId="6F511202" w14:textId="77777777" w:rsidR="00FF47D7" w:rsidRPr="001A3D3B" w:rsidRDefault="00FF47D7" w:rsidP="00495E18">
            <w:pPr>
              <w:shd w:val="clear" w:color="auto" w:fill="FFFFFF"/>
              <w:rPr>
                <w:b/>
                <w:sz w:val="24"/>
                <w:szCs w:val="24"/>
              </w:rPr>
            </w:pPr>
            <w:r w:rsidRPr="001A3D3B">
              <w:rPr>
                <w:b/>
                <w:sz w:val="24"/>
                <w:szCs w:val="24"/>
              </w:rPr>
              <w:t xml:space="preserve">Prerequisite: </w:t>
            </w:r>
            <w:r>
              <w:rPr>
                <w:bCs/>
                <w:color w:val="000000" w:themeColor="text1"/>
                <w:sz w:val="24"/>
                <w:szCs w:val="24"/>
              </w:rPr>
              <w:t>Basic understanding of substantive and procedural laws</w:t>
            </w:r>
          </w:p>
        </w:tc>
      </w:tr>
    </w:tbl>
    <w:p w14:paraId="0D3FE6AD" w14:textId="77777777" w:rsidR="0074320A" w:rsidRPr="003D3B7F" w:rsidRDefault="0074320A" w:rsidP="0074320A">
      <w:pPr>
        <w:shd w:val="clear" w:color="auto" w:fill="FFFFFF"/>
        <w:rPr>
          <w:b/>
          <w:color w:val="000000"/>
          <w:sz w:val="24"/>
          <w:szCs w:val="24"/>
        </w:rPr>
      </w:pPr>
      <w:r w:rsidRPr="003D3B7F">
        <w:rPr>
          <w:b/>
          <w:color w:val="000000"/>
          <w:sz w:val="24"/>
          <w:szCs w:val="24"/>
        </w:rPr>
        <w:t>COURSE LEARNING OUTCOMES (CLOs):</w:t>
      </w:r>
    </w:p>
    <w:p w14:paraId="6781312B" w14:textId="77777777" w:rsidR="0074320A" w:rsidRPr="003D3B7F" w:rsidRDefault="0074320A" w:rsidP="0074320A">
      <w:pPr>
        <w:tabs>
          <w:tab w:val="left" w:pos="3331"/>
        </w:tabs>
        <w:jc w:val="both"/>
        <w:rPr>
          <w:color w:val="000000"/>
          <w:sz w:val="24"/>
          <w:szCs w:val="24"/>
        </w:rPr>
      </w:pPr>
      <w:r w:rsidRPr="003D3B7F">
        <w:rPr>
          <w:color w:val="000000"/>
          <w:sz w:val="24"/>
          <w:szCs w:val="24"/>
        </w:rPr>
        <w:t xml:space="preserve">After the successful completion of this </w:t>
      </w:r>
      <w:proofErr w:type="spellStart"/>
      <w:proofErr w:type="gramStart"/>
      <w:r w:rsidRPr="003D3B7F">
        <w:rPr>
          <w:color w:val="000000"/>
          <w:sz w:val="24"/>
          <w:szCs w:val="24"/>
        </w:rPr>
        <w:t>Course,the</w:t>
      </w:r>
      <w:proofErr w:type="spellEnd"/>
      <w:proofErr w:type="gramEnd"/>
      <w:r w:rsidRPr="003D3B7F">
        <w:rPr>
          <w:color w:val="000000"/>
          <w:sz w:val="24"/>
          <w:szCs w:val="24"/>
        </w:rPr>
        <w:t xml:space="preserve"> student shall be able to</w:t>
      </w:r>
    </w:p>
    <w:p w14:paraId="624832E8" w14:textId="77777777" w:rsidR="0074320A" w:rsidRPr="003D3B7F" w:rsidRDefault="0074320A" w:rsidP="0074320A">
      <w:pPr>
        <w:pBdr>
          <w:top w:val="nil"/>
          <w:left w:val="nil"/>
          <w:bottom w:val="nil"/>
          <w:right w:val="nil"/>
          <w:between w:val="nil"/>
        </w:pBdr>
        <w:shd w:val="clear" w:color="auto" w:fill="FFFFFF"/>
        <w:rPr>
          <w:b/>
          <w:color w:val="000000"/>
          <w:sz w:val="24"/>
          <w:szCs w:val="24"/>
        </w:rPr>
      </w:pPr>
    </w:p>
    <w:p w14:paraId="06D5EAE4" w14:textId="77777777" w:rsidR="0074320A" w:rsidRPr="003D3B7F" w:rsidRDefault="0074320A" w:rsidP="0074320A">
      <w:pPr>
        <w:tabs>
          <w:tab w:val="left" w:pos="3331"/>
        </w:tabs>
        <w:jc w:val="both"/>
        <w:rPr>
          <w:bCs/>
          <w:color w:val="000000"/>
          <w:sz w:val="24"/>
          <w:szCs w:val="24"/>
        </w:rPr>
      </w:pPr>
      <w:r w:rsidRPr="003D3B7F">
        <w:rPr>
          <w:b/>
          <w:color w:val="000000"/>
          <w:sz w:val="24"/>
          <w:szCs w:val="24"/>
        </w:rPr>
        <w:t>CLO1:</w:t>
      </w:r>
      <w:r w:rsidRPr="003D3B7F">
        <w:rPr>
          <w:bCs/>
          <w:color w:val="000000"/>
          <w:sz w:val="24"/>
          <w:szCs w:val="24"/>
        </w:rPr>
        <w:t xml:space="preserve"> Explain the fundamental principles of the judicial role, including impartiality and ethical decision-making.</w:t>
      </w:r>
    </w:p>
    <w:p w14:paraId="57A0E2ED" w14:textId="77777777" w:rsidR="0074320A" w:rsidRPr="003D3B7F" w:rsidRDefault="0074320A" w:rsidP="0074320A">
      <w:pPr>
        <w:tabs>
          <w:tab w:val="left" w:pos="3331"/>
        </w:tabs>
        <w:jc w:val="both"/>
        <w:rPr>
          <w:bCs/>
          <w:color w:val="000000"/>
          <w:sz w:val="24"/>
          <w:szCs w:val="24"/>
        </w:rPr>
      </w:pPr>
      <w:r w:rsidRPr="003D3B7F">
        <w:rPr>
          <w:b/>
          <w:color w:val="000000"/>
          <w:sz w:val="24"/>
          <w:szCs w:val="24"/>
        </w:rPr>
        <w:t>CLO</w:t>
      </w:r>
      <w:proofErr w:type="gramStart"/>
      <w:r w:rsidRPr="003D3B7F">
        <w:rPr>
          <w:b/>
          <w:color w:val="000000"/>
          <w:sz w:val="24"/>
          <w:szCs w:val="24"/>
        </w:rPr>
        <w:t>2:</w:t>
      </w:r>
      <w:r w:rsidRPr="003D3B7F">
        <w:rPr>
          <w:bCs/>
          <w:color w:val="000000"/>
          <w:sz w:val="24"/>
          <w:szCs w:val="24"/>
        </w:rPr>
        <w:t>Apply</w:t>
      </w:r>
      <w:proofErr w:type="gramEnd"/>
      <w:r w:rsidRPr="003D3B7F">
        <w:rPr>
          <w:bCs/>
          <w:color w:val="000000"/>
          <w:sz w:val="24"/>
          <w:szCs w:val="24"/>
        </w:rPr>
        <w:t xml:space="preserve"> advanced legal analysis and reasoning skills to complex legal issues, demonstrating the ability to interpret statutes, case law, and legal precedents.</w:t>
      </w:r>
    </w:p>
    <w:p w14:paraId="522E7D7B" w14:textId="77777777" w:rsidR="0074320A" w:rsidRPr="003D3B7F" w:rsidRDefault="0074320A" w:rsidP="0074320A">
      <w:pPr>
        <w:tabs>
          <w:tab w:val="left" w:pos="3331"/>
        </w:tabs>
        <w:jc w:val="both"/>
        <w:rPr>
          <w:bCs/>
          <w:color w:val="000000"/>
          <w:sz w:val="24"/>
          <w:szCs w:val="24"/>
        </w:rPr>
      </w:pPr>
      <w:r w:rsidRPr="003D3B7F">
        <w:rPr>
          <w:b/>
          <w:color w:val="000000"/>
          <w:sz w:val="24"/>
          <w:szCs w:val="24"/>
        </w:rPr>
        <w:t>CLO</w:t>
      </w:r>
      <w:proofErr w:type="gramStart"/>
      <w:r w:rsidRPr="003D3B7F">
        <w:rPr>
          <w:b/>
          <w:color w:val="000000"/>
          <w:sz w:val="24"/>
          <w:szCs w:val="24"/>
        </w:rPr>
        <w:t>3:</w:t>
      </w:r>
      <w:r w:rsidRPr="003D3B7F">
        <w:rPr>
          <w:bCs/>
          <w:color w:val="000000"/>
          <w:sz w:val="24"/>
          <w:szCs w:val="24"/>
        </w:rPr>
        <w:t>Communicate</w:t>
      </w:r>
      <w:proofErr w:type="gramEnd"/>
      <w:r w:rsidRPr="003D3B7F">
        <w:rPr>
          <w:bCs/>
          <w:color w:val="000000"/>
          <w:sz w:val="24"/>
          <w:szCs w:val="24"/>
        </w:rPr>
        <w:t xml:space="preserve"> effectively during courtroom proceedings, exhibiting clear and authoritative oral communication skills when presiding over hearings and interactions.</w:t>
      </w:r>
    </w:p>
    <w:p w14:paraId="5C90BA4A" w14:textId="77777777" w:rsidR="0074320A" w:rsidRPr="003D3B7F" w:rsidRDefault="0074320A" w:rsidP="0074320A">
      <w:pPr>
        <w:tabs>
          <w:tab w:val="left" w:pos="3331"/>
        </w:tabs>
        <w:jc w:val="both"/>
        <w:rPr>
          <w:bCs/>
          <w:color w:val="000000"/>
          <w:sz w:val="24"/>
          <w:szCs w:val="24"/>
        </w:rPr>
      </w:pPr>
      <w:r w:rsidRPr="003D3B7F">
        <w:rPr>
          <w:b/>
          <w:color w:val="000000"/>
          <w:sz w:val="24"/>
          <w:szCs w:val="24"/>
        </w:rPr>
        <w:t>CLO</w:t>
      </w:r>
      <w:proofErr w:type="gramStart"/>
      <w:r w:rsidRPr="003D3B7F">
        <w:rPr>
          <w:b/>
          <w:color w:val="000000"/>
          <w:sz w:val="24"/>
          <w:szCs w:val="24"/>
        </w:rPr>
        <w:t>4:</w:t>
      </w:r>
      <w:r w:rsidRPr="003D3B7F">
        <w:rPr>
          <w:bCs/>
          <w:color w:val="000000"/>
          <w:sz w:val="24"/>
          <w:szCs w:val="24"/>
        </w:rPr>
        <w:t>Construct</w:t>
      </w:r>
      <w:proofErr w:type="gramEnd"/>
      <w:r w:rsidRPr="003D3B7F">
        <w:rPr>
          <w:bCs/>
          <w:color w:val="000000"/>
          <w:sz w:val="24"/>
          <w:szCs w:val="24"/>
        </w:rPr>
        <w:t xml:space="preserve"> well-reasoned judgments that effectively apply legal principles.</w:t>
      </w:r>
    </w:p>
    <w:p w14:paraId="37478439" w14:textId="77777777" w:rsidR="0074320A" w:rsidRPr="003D3B7F" w:rsidRDefault="0074320A" w:rsidP="0074320A">
      <w:pPr>
        <w:shd w:val="clear" w:color="auto" w:fill="FFFFFF"/>
        <w:rPr>
          <w:b/>
          <w:color w:val="000000"/>
          <w:sz w:val="24"/>
          <w:szCs w:val="24"/>
        </w:rPr>
      </w:pPr>
    </w:p>
    <w:p w14:paraId="7519CCCD" w14:textId="77777777" w:rsidR="00CA3D7B" w:rsidRDefault="00CA3D7B" w:rsidP="00CC60EC">
      <w:pPr>
        <w:tabs>
          <w:tab w:val="left" w:pos="1860"/>
        </w:tabs>
      </w:pPr>
    </w:p>
    <w:tbl>
      <w:tblPr>
        <w:tblW w:w="94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926"/>
        <w:gridCol w:w="4541"/>
      </w:tblGrid>
      <w:tr w:rsidR="0088709E" w14:paraId="0A09AB24" w14:textId="77777777" w:rsidTr="00495E18">
        <w:trPr>
          <w:trHeight w:val="750"/>
        </w:trPr>
        <w:tc>
          <w:tcPr>
            <w:tcW w:w="9467" w:type="dxa"/>
            <w:gridSpan w:val="2"/>
            <w:tcBorders>
              <w:top w:val="single" w:sz="4" w:space="0" w:color="000000"/>
              <w:left w:val="single" w:sz="4" w:space="0" w:color="000000"/>
              <w:bottom w:val="single" w:sz="4" w:space="0" w:color="000000"/>
              <w:right w:val="single" w:sz="4" w:space="0" w:color="000000"/>
            </w:tcBorders>
          </w:tcPr>
          <w:p w14:paraId="510E1AA7" w14:textId="77777777" w:rsidR="0088709E" w:rsidRDefault="0088709E" w:rsidP="00495E18">
            <w:pPr>
              <w:shd w:val="clear" w:color="auto" w:fill="FFFFFF"/>
              <w:tabs>
                <w:tab w:val="left" w:pos="3795"/>
              </w:tabs>
              <w:jc w:val="center"/>
              <w:rPr>
                <w:b/>
                <w:sz w:val="28"/>
                <w:szCs w:val="28"/>
              </w:rPr>
            </w:pPr>
            <w:r>
              <w:rPr>
                <w:b/>
                <w:sz w:val="28"/>
                <w:szCs w:val="28"/>
              </w:rPr>
              <w:t>DEFENCE &amp; STRATEGIC STUDIES</w:t>
            </w:r>
          </w:p>
          <w:p w14:paraId="25215013" w14:textId="77777777" w:rsidR="0088709E" w:rsidRDefault="0088709E" w:rsidP="00495E18">
            <w:pPr>
              <w:shd w:val="clear" w:color="auto" w:fill="FFFFFF"/>
              <w:tabs>
                <w:tab w:val="left" w:pos="3795"/>
              </w:tabs>
              <w:jc w:val="center"/>
              <w:rPr>
                <w:b/>
                <w:sz w:val="24"/>
                <w:szCs w:val="24"/>
              </w:rPr>
            </w:pPr>
            <w:r>
              <w:rPr>
                <w:color w:val="000000"/>
                <w:sz w:val="24"/>
                <w:szCs w:val="24"/>
              </w:rPr>
              <w:t>(Value Added Course)</w:t>
            </w:r>
          </w:p>
        </w:tc>
      </w:tr>
      <w:tr w:rsidR="0088709E" w14:paraId="0435C972" w14:textId="77777777" w:rsidTr="00495E18">
        <w:trPr>
          <w:trHeight w:val="274"/>
        </w:trPr>
        <w:tc>
          <w:tcPr>
            <w:tcW w:w="4926" w:type="dxa"/>
            <w:tcBorders>
              <w:top w:val="single" w:sz="4" w:space="0" w:color="000000"/>
              <w:left w:val="single" w:sz="4" w:space="0" w:color="000000"/>
              <w:bottom w:val="single" w:sz="4" w:space="0" w:color="000000"/>
              <w:right w:val="single" w:sz="4" w:space="0" w:color="000000"/>
            </w:tcBorders>
          </w:tcPr>
          <w:p w14:paraId="2FF74D6F" w14:textId="77777777" w:rsidR="0088709E" w:rsidRDefault="0088709E" w:rsidP="00495E18">
            <w:pPr>
              <w:shd w:val="clear" w:color="auto" w:fill="FFFFFF"/>
              <w:rPr>
                <w:b/>
                <w:sz w:val="24"/>
                <w:szCs w:val="24"/>
              </w:rPr>
            </w:pPr>
            <w:r>
              <w:rPr>
                <w:b/>
                <w:sz w:val="24"/>
                <w:szCs w:val="24"/>
              </w:rPr>
              <w:t>Course Code: 23VAC907B</w:t>
            </w:r>
          </w:p>
        </w:tc>
        <w:tc>
          <w:tcPr>
            <w:tcW w:w="4541" w:type="dxa"/>
            <w:tcBorders>
              <w:top w:val="single" w:sz="4" w:space="0" w:color="000000"/>
              <w:left w:val="single" w:sz="4" w:space="0" w:color="000000"/>
              <w:bottom w:val="single" w:sz="4" w:space="0" w:color="000000"/>
              <w:right w:val="single" w:sz="4" w:space="0" w:color="000000"/>
            </w:tcBorders>
          </w:tcPr>
          <w:p w14:paraId="3D626E7F" w14:textId="77777777" w:rsidR="0088709E" w:rsidRDefault="0088709E" w:rsidP="00495E18">
            <w:pPr>
              <w:shd w:val="clear" w:color="auto" w:fill="FFFFFF"/>
              <w:rPr>
                <w:sz w:val="24"/>
                <w:szCs w:val="24"/>
              </w:rPr>
            </w:pPr>
            <w:r>
              <w:rPr>
                <w:sz w:val="24"/>
                <w:szCs w:val="24"/>
              </w:rPr>
              <w:t xml:space="preserve">Continuous Evaluation:  40 Marks </w:t>
            </w:r>
          </w:p>
        </w:tc>
      </w:tr>
      <w:tr w:rsidR="0088709E" w14:paraId="372EFC26" w14:textId="77777777" w:rsidTr="00495E18">
        <w:trPr>
          <w:trHeight w:val="295"/>
        </w:trPr>
        <w:tc>
          <w:tcPr>
            <w:tcW w:w="4926" w:type="dxa"/>
            <w:tcBorders>
              <w:top w:val="single" w:sz="4" w:space="0" w:color="000000"/>
              <w:left w:val="single" w:sz="4" w:space="0" w:color="000000"/>
              <w:bottom w:val="single" w:sz="4" w:space="0" w:color="000000"/>
              <w:right w:val="single" w:sz="4" w:space="0" w:color="000000"/>
            </w:tcBorders>
          </w:tcPr>
          <w:p w14:paraId="1E7DBC95" w14:textId="77777777" w:rsidR="0088709E" w:rsidRDefault="0088709E" w:rsidP="00495E18">
            <w:pPr>
              <w:shd w:val="clear" w:color="auto" w:fill="FFFFFF"/>
              <w:rPr>
                <w:b/>
                <w:sz w:val="24"/>
                <w:szCs w:val="24"/>
              </w:rPr>
            </w:pPr>
            <w:r>
              <w:rPr>
                <w:b/>
                <w:sz w:val="24"/>
                <w:szCs w:val="24"/>
              </w:rPr>
              <w:t>Credits: 2</w:t>
            </w:r>
          </w:p>
        </w:tc>
        <w:tc>
          <w:tcPr>
            <w:tcW w:w="4541" w:type="dxa"/>
            <w:tcBorders>
              <w:top w:val="single" w:sz="4" w:space="0" w:color="000000"/>
              <w:left w:val="single" w:sz="4" w:space="0" w:color="000000"/>
              <w:bottom w:val="single" w:sz="4" w:space="0" w:color="000000"/>
              <w:right w:val="single" w:sz="4" w:space="0" w:color="000000"/>
            </w:tcBorders>
          </w:tcPr>
          <w:p w14:paraId="58B87360" w14:textId="77777777" w:rsidR="0088709E" w:rsidRDefault="0088709E" w:rsidP="00495E18">
            <w:pPr>
              <w:shd w:val="clear" w:color="auto" w:fill="FFFFFF"/>
              <w:rPr>
                <w:sz w:val="24"/>
                <w:szCs w:val="24"/>
              </w:rPr>
            </w:pPr>
            <w:r>
              <w:rPr>
                <w:sz w:val="24"/>
                <w:szCs w:val="24"/>
              </w:rPr>
              <w:t xml:space="preserve">End Semester Examination:  60 Marks </w:t>
            </w:r>
          </w:p>
        </w:tc>
      </w:tr>
      <w:tr w:rsidR="0088709E" w14:paraId="7BB8A1B1" w14:textId="77777777" w:rsidTr="00495E18">
        <w:trPr>
          <w:trHeight w:val="235"/>
        </w:trPr>
        <w:tc>
          <w:tcPr>
            <w:tcW w:w="4926" w:type="dxa"/>
            <w:tcBorders>
              <w:top w:val="single" w:sz="4" w:space="0" w:color="000000"/>
              <w:left w:val="single" w:sz="4" w:space="0" w:color="000000"/>
              <w:bottom w:val="single" w:sz="4" w:space="0" w:color="000000"/>
              <w:right w:val="single" w:sz="4" w:space="0" w:color="000000"/>
            </w:tcBorders>
          </w:tcPr>
          <w:p w14:paraId="208C0237" w14:textId="77777777" w:rsidR="0088709E" w:rsidRDefault="0088709E" w:rsidP="00495E18">
            <w:pPr>
              <w:shd w:val="clear" w:color="auto" w:fill="FFFFFF"/>
              <w:rPr>
                <w:b/>
                <w:sz w:val="24"/>
                <w:szCs w:val="24"/>
              </w:rPr>
            </w:pPr>
            <w:r>
              <w:rPr>
                <w:b/>
                <w:sz w:val="24"/>
                <w:szCs w:val="24"/>
              </w:rPr>
              <w:t xml:space="preserve">L T P: 2 1 0 </w:t>
            </w:r>
          </w:p>
        </w:tc>
        <w:tc>
          <w:tcPr>
            <w:tcW w:w="4541" w:type="dxa"/>
            <w:tcBorders>
              <w:top w:val="single" w:sz="4" w:space="0" w:color="000000"/>
              <w:left w:val="single" w:sz="4" w:space="0" w:color="000000"/>
              <w:bottom w:val="single" w:sz="4" w:space="0" w:color="000000"/>
              <w:right w:val="single" w:sz="4" w:space="0" w:color="000000"/>
            </w:tcBorders>
          </w:tcPr>
          <w:p w14:paraId="363DCB9A" w14:textId="77777777" w:rsidR="0088709E" w:rsidRDefault="0088709E" w:rsidP="00495E18">
            <w:pPr>
              <w:shd w:val="clear" w:color="auto" w:fill="FFFFFF"/>
              <w:rPr>
                <w:b/>
                <w:sz w:val="24"/>
                <w:szCs w:val="24"/>
              </w:rPr>
            </w:pPr>
          </w:p>
        </w:tc>
      </w:tr>
      <w:tr w:rsidR="0088709E" w14:paraId="67A66405" w14:textId="77777777" w:rsidTr="00495E18">
        <w:trPr>
          <w:trHeight w:val="284"/>
        </w:trPr>
        <w:tc>
          <w:tcPr>
            <w:tcW w:w="9467" w:type="dxa"/>
            <w:gridSpan w:val="2"/>
            <w:tcBorders>
              <w:top w:val="single" w:sz="4" w:space="0" w:color="000000"/>
              <w:left w:val="single" w:sz="4" w:space="0" w:color="000000"/>
              <w:bottom w:val="single" w:sz="4" w:space="0" w:color="000000"/>
              <w:right w:val="single" w:sz="4" w:space="0" w:color="000000"/>
            </w:tcBorders>
          </w:tcPr>
          <w:p w14:paraId="751FFFD4" w14:textId="77777777" w:rsidR="0088709E" w:rsidRDefault="0088709E" w:rsidP="00495E18">
            <w:pPr>
              <w:shd w:val="clear" w:color="auto" w:fill="FFFFFF"/>
              <w:rPr>
                <w:b/>
                <w:sz w:val="24"/>
                <w:szCs w:val="24"/>
              </w:rPr>
            </w:pPr>
            <w:r>
              <w:rPr>
                <w:b/>
                <w:sz w:val="24"/>
                <w:szCs w:val="24"/>
              </w:rPr>
              <w:t xml:space="preserve">Prerequisite: </w:t>
            </w:r>
            <w:r>
              <w:rPr>
                <w:sz w:val="24"/>
                <w:szCs w:val="24"/>
              </w:rPr>
              <w:t>General awareness about geopolitical issues</w:t>
            </w:r>
          </w:p>
        </w:tc>
      </w:tr>
    </w:tbl>
    <w:p w14:paraId="3B26A28B" w14:textId="77777777" w:rsidR="00480232" w:rsidRPr="00A96096" w:rsidRDefault="00480232" w:rsidP="00480232">
      <w:pPr>
        <w:shd w:val="clear" w:color="auto" w:fill="FFFFFF"/>
        <w:rPr>
          <w:b/>
          <w:color w:val="000000"/>
          <w:sz w:val="24"/>
          <w:szCs w:val="24"/>
        </w:rPr>
      </w:pPr>
      <w:r w:rsidRPr="00A96096">
        <w:rPr>
          <w:b/>
          <w:color w:val="000000"/>
          <w:sz w:val="24"/>
          <w:szCs w:val="24"/>
        </w:rPr>
        <w:t xml:space="preserve">COURSE LEARNING OUTCOMES (CLOs): </w:t>
      </w:r>
    </w:p>
    <w:p w14:paraId="54368FFA" w14:textId="77777777" w:rsidR="00480232" w:rsidRPr="00A96096" w:rsidRDefault="00480232" w:rsidP="00480232">
      <w:pPr>
        <w:tabs>
          <w:tab w:val="left" w:pos="3331"/>
        </w:tabs>
        <w:jc w:val="both"/>
        <w:rPr>
          <w:color w:val="000000"/>
          <w:sz w:val="24"/>
          <w:szCs w:val="24"/>
        </w:rPr>
      </w:pPr>
      <w:r w:rsidRPr="00A96096">
        <w:rPr>
          <w:color w:val="000000"/>
          <w:sz w:val="24"/>
          <w:szCs w:val="24"/>
        </w:rPr>
        <w:t>After the successful completion of this Course, the student shall be able to</w:t>
      </w:r>
    </w:p>
    <w:p w14:paraId="4C3E4FB9" w14:textId="77777777" w:rsidR="00480232" w:rsidRPr="00A96096" w:rsidRDefault="00480232" w:rsidP="00480232">
      <w:pPr>
        <w:shd w:val="clear" w:color="auto" w:fill="FFFFFF"/>
        <w:jc w:val="both"/>
        <w:rPr>
          <w:sz w:val="24"/>
          <w:szCs w:val="24"/>
        </w:rPr>
      </w:pPr>
    </w:p>
    <w:p w14:paraId="0D854740" w14:textId="77777777" w:rsidR="00480232" w:rsidRPr="00A96096" w:rsidRDefault="00480232" w:rsidP="00480232">
      <w:pPr>
        <w:shd w:val="clear" w:color="auto" w:fill="FFFFFF"/>
        <w:jc w:val="both"/>
        <w:rPr>
          <w:sz w:val="24"/>
          <w:szCs w:val="24"/>
        </w:rPr>
      </w:pPr>
      <w:r w:rsidRPr="00A96096">
        <w:rPr>
          <w:b/>
          <w:bCs/>
          <w:sz w:val="24"/>
          <w:szCs w:val="24"/>
        </w:rPr>
        <w:t>CLO</w:t>
      </w:r>
      <w:proofErr w:type="gramStart"/>
      <w:r w:rsidRPr="00A96096">
        <w:rPr>
          <w:b/>
          <w:bCs/>
          <w:sz w:val="24"/>
          <w:szCs w:val="24"/>
        </w:rPr>
        <w:t>1:</w:t>
      </w:r>
      <w:r w:rsidRPr="00A96096">
        <w:rPr>
          <w:sz w:val="24"/>
          <w:szCs w:val="24"/>
        </w:rPr>
        <w:t>Explain</w:t>
      </w:r>
      <w:proofErr w:type="gramEnd"/>
      <w:r w:rsidRPr="00A96096">
        <w:rPr>
          <w:sz w:val="24"/>
          <w:szCs w:val="24"/>
        </w:rPr>
        <w:t xml:space="preserve"> key theoretical concepts and principles in defense and strategic studies, such as deterrence, asymmetric warfare, and security dilemmas.</w:t>
      </w:r>
    </w:p>
    <w:p w14:paraId="4D0B09F6" w14:textId="77777777" w:rsidR="00480232" w:rsidRPr="00A96096" w:rsidRDefault="00480232" w:rsidP="00480232">
      <w:pPr>
        <w:shd w:val="clear" w:color="auto" w:fill="FFFFFF"/>
        <w:jc w:val="both"/>
        <w:rPr>
          <w:sz w:val="24"/>
          <w:szCs w:val="24"/>
        </w:rPr>
      </w:pPr>
      <w:r w:rsidRPr="00A96096">
        <w:rPr>
          <w:b/>
          <w:bCs/>
          <w:sz w:val="24"/>
          <w:szCs w:val="24"/>
        </w:rPr>
        <w:t>CLO</w:t>
      </w:r>
      <w:proofErr w:type="gramStart"/>
      <w:r w:rsidRPr="00A96096">
        <w:rPr>
          <w:b/>
          <w:bCs/>
          <w:sz w:val="24"/>
          <w:szCs w:val="24"/>
        </w:rPr>
        <w:t>2:</w:t>
      </w:r>
      <w:r w:rsidRPr="00A96096">
        <w:rPr>
          <w:sz w:val="24"/>
          <w:szCs w:val="24"/>
        </w:rPr>
        <w:t>Critically</w:t>
      </w:r>
      <w:proofErr w:type="gramEnd"/>
      <w:r w:rsidRPr="00A96096">
        <w:rPr>
          <w:sz w:val="24"/>
          <w:szCs w:val="24"/>
        </w:rPr>
        <w:t xml:space="preserve"> assess and compare national security policies of different countries, identifying strengths, weaknesses, and the underlying geopolitical factors that influence their formulation</w:t>
      </w:r>
    </w:p>
    <w:p w14:paraId="3B8A068C" w14:textId="77777777" w:rsidR="00480232" w:rsidRPr="00A96096" w:rsidRDefault="00480232" w:rsidP="00480232">
      <w:pPr>
        <w:shd w:val="clear" w:color="auto" w:fill="FFFFFF"/>
        <w:jc w:val="both"/>
        <w:rPr>
          <w:sz w:val="24"/>
          <w:szCs w:val="24"/>
        </w:rPr>
      </w:pPr>
      <w:r w:rsidRPr="00A96096">
        <w:rPr>
          <w:b/>
          <w:bCs/>
          <w:sz w:val="24"/>
          <w:szCs w:val="24"/>
        </w:rPr>
        <w:t>CLO</w:t>
      </w:r>
      <w:proofErr w:type="gramStart"/>
      <w:r w:rsidRPr="00A96096">
        <w:rPr>
          <w:b/>
          <w:bCs/>
          <w:sz w:val="24"/>
          <w:szCs w:val="24"/>
        </w:rPr>
        <w:t>3:</w:t>
      </w:r>
      <w:r w:rsidRPr="00A96096">
        <w:rPr>
          <w:sz w:val="24"/>
          <w:szCs w:val="24"/>
        </w:rPr>
        <w:t>Communicate</w:t>
      </w:r>
      <w:proofErr w:type="gramEnd"/>
      <w:r w:rsidRPr="00A96096">
        <w:rPr>
          <w:sz w:val="24"/>
          <w:szCs w:val="24"/>
        </w:rPr>
        <w:t xml:space="preserve"> effectively through written reports, oral presentations, and class discussions, demonstrating the ability to convey defense and strategic concepts to various audiences.</w:t>
      </w:r>
    </w:p>
    <w:p w14:paraId="3929FD14" w14:textId="77777777" w:rsidR="00480232" w:rsidRPr="00A96096" w:rsidRDefault="00480232" w:rsidP="00480232">
      <w:pPr>
        <w:shd w:val="clear" w:color="auto" w:fill="FFFFFF"/>
        <w:jc w:val="both"/>
        <w:rPr>
          <w:sz w:val="24"/>
          <w:szCs w:val="24"/>
        </w:rPr>
      </w:pPr>
    </w:p>
    <w:tbl>
      <w:tblPr>
        <w:tblW w:w="94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926"/>
        <w:gridCol w:w="4541"/>
      </w:tblGrid>
      <w:tr w:rsidR="00657ABB" w:rsidRPr="001A3D3B" w14:paraId="25E2EFE4" w14:textId="77777777" w:rsidTr="00495E18">
        <w:trPr>
          <w:trHeight w:val="767"/>
        </w:trPr>
        <w:tc>
          <w:tcPr>
            <w:tcW w:w="9467" w:type="dxa"/>
            <w:gridSpan w:val="2"/>
            <w:tcBorders>
              <w:top w:val="single" w:sz="4" w:space="0" w:color="000000"/>
              <w:left w:val="single" w:sz="4" w:space="0" w:color="000000"/>
              <w:bottom w:val="single" w:sz="4" w:space="0" w:color="000000"/>
              <w:right w:val="single" w:sz="4" w:space="0" w:color="000000"/>
            </w:tcBorders>
          </w:tcPr>
          <w:p w14:paraId="3BC49504" w14:textId="77777777" w:rsidR="00657ABB" w:rsidRPr="00852809" w:rsidRDefault="00657ABB" w:rsidP="00495E18">
            <w:pPr>
              <w:shd w:val="clear" w:color="auto" w:fill="FFFFFF"/>
              <w:tabs>
                <w:tab w:val="left" w:pos="3795"/>
              </w:tabs>
              <w:jc w:val="center"/>
              <w:rPr>
                <w:b/>
                <w:sz w:val="28"/>
                <w:szCs w:val="28"/>
              </w:rPr>
            </w:pPr>
            <w:r>
              <w:rPr>
                <w:b/>
                <w:sz w:val="28"/>
                <w:szCs w:val="28"/>
              </w:rPr>
              <w:lastRenderedPageBreak/>
              <w:t>SUMMER INTERNSHIP-IV</w:t>
            </w:r>
          </w:p>
          <w:p w14:paraId="7F958381" w14:textId="77777777" w:rsidR="00657ABB" w:rsidRPr="001A3D3B" w:rsidRDefault="00657ABB" w:rsidP="00495E18">
            <w:pPr>
              <w:shd w:val="clear" w:color="auto" w:fill="FFFFFF"/>
              <w:tabs>
                <w:tab w:val="left" w:pos="3795"/>
              </w:tabs>
              <w:jc w:val="center"/>
              <w:rPr>
                <w:b/>
                <w:sz w:val="24"/>
                <w:szCs w:val="24"/>
              </w:rPr>
            </w:pPr>
            <w:r w:rsidRPr="00FA2C40">
              <w:rPr>
                <w:color w:val="000000"/>
                <w:sz w:val="24"/>
                <w:szCs w:val="24"/>
              </w:rPr>
              <w:t>(</w:t>
            </w:r>
            <w:r>
              <w:rPr>
                <w:color w:val="000000"/>
                <w:sz w:val="24"/>
                <w:szCs w:val="24"/>
              </w:rPr>
              <w:t>SIP Course</w:t>
            </w:r>
            <w:r w:rsidRPr="00FA2C40">
              <w:rPr>
                <w:color w:val="000000"/>
                <w:sz w:val="24"/>
                <w:szCs w:val="24"/>
              </w:rPr>
              <w:t>)</w:t>
            </w:r>
          </w:p>
        </w:tc>
      </w:tr>
      <w:tr w:rsidR="00657ABB" w:rsidRPr="001A3D3B" w14:paraId="3ECCEE0E" w14:textId="77777777" w:rsidTr="00495E18">
        <w:trPr>
          <w:trHeight w:val="281"/>
        </w:trPr>
        <w:tc>
          <w:tcPr>
            <w:tcW w:w="4926" w:type="dxa"/>
            <w:tcBorders>
              <w:top w:val="single" w:sz="4" w:space="0" w:color="000000"/>
              <w:left w:val="single" w:sz="4" w:space="0" w:color="000000"/>
              <w:bottom w:val="single" w:sz="4" w:space="0" w:color="000000"/>
              <w:right w:val="single" w:sz="4" w:space="0" w:color="000000"/>
            </w:tcBorders>
          </w:tcPr>
          <w:p w14:paraId="0E19B368" w14:textId="77777777" w:rsidR="00657ABB" w:rsidRPr="001A3D3B" w:rsidRDefault="00657ABB" w:rsidP="00495E18">
            <w:pPr>
              <w:shd w:val="clear" w:color="auto" w:fill="FFFFFF"/>
              <w:rPr>
                <w:b/>
                <w:sz w:val="24"/>
                <w:szCs w:val="24"/>
              </w:rPr>
            </w:pPr>
            <w:r w:rsidRPr="001A3D3B">
              <w:rPr>
                <w:b/>
                <w:sz w:val="24"/>
                <w:szCs w:val="24"/>
              </w:rPr>
              <w:t xml:space="preserve">Course Code: </w:t>
            </w:r>
            <w:r w:rsidRPr="001150C5">
              <w:rPr>
                <w:b/>
                <w:sz w:val="24"/>
                <w:szCs w:val="24"/>
              </w:rPr>
              <w:t>23</w:t>
            </w:r>
            <w:r>
              <w:rPr>
                <w:b/>
                <w:sz w:val="24"/>
                <w:szCs w:val="24"/>
              </w:rPr>
              <w:t>SIP907</w:t>
            </w:r>
          </w:p>
        </w:tc>
        <w:tc>
          <w:tcPr>
            <w:tcW w:w="4541" w:type="dxa"/>
            <w:tcBorders>
              <w:top w:val="single" w:sz="4" w:space="0" w:color="000000"/>
              <w:left w:val="single" w:sz="4" w:space="0" w:color="000000"/>
              <w:bottom w:val="single" w:sz="4" w:space="0" w:color="000000"/>
              <w:right w:val="single" w:sz="4" w:space="0" w:color="000000"/>
            </w:tcBorders>
          </w:tcPr>
          <w:p w14:paraId="0B044B64" w14:textId="77777777" w:rsidR="00657ABB" w:rsidRPr="001A3D3B" w:rsidRDefault="00657ABB" w:rsidP="00495E18">
            <w:pPr>
              <w:shd w:val="clear" w:color="auto" w:fill="FFFFFF"/>
              <w:rPr>
                <w:sz w:val="24"/>
                <w:szCs w:val="24"/>
              </w:rPr>
            </w:pPr>
            <w:r w:rsidRPr="001A3D3B">
              <w:rPr>
                <w:sz w:val="24"/>
                <w:szCs w:val="24"/>
              </w:rPr>
              <w:t xml:space="preserve">Continuous Evaluation: </w:t>
            </w:r>
            <w:r>
              <w:rPr>
                <w:sz w:val="24"/>
                <w:szCs w:val="24"/>
              </w:rPr>
              <w:t xml:space="preserve">       90 </w:t>
            </w:r>
            <w:r w:rsidRPr="001A3D3B">
              <w:rPr>
                <w:sz w:val="24"/>
                <w:szCs w:val="24"/>
              </w:rPr>
              <w:t xml:space="preserve">Marks </w:t>
            </w:r>
          </w:p>
        </w:tc>
      </w:tr>
      <w:tr w:rsidR="00657ABB" w:rsidRPr="001A3D3B" w14:paraId="058DB39A" w14:textId="77777777" w:rsidTr="00495E18">
        <w:trPr>
          <w:trHeight w:val="301"/>
        </w:trPr>
        <w:tc>
          <w:tcPr>
            <w:tcW w:w="4926" w:type="dxa"/>
            <w:tcBorders>
              <w:top w:val="single" w:sz="4" w:space="0" w:color="000000"/>
              <w:left w:val="single" w:sz="4" w:space="0" w:color="000000"/>
              <w:bottom w:val="single" w:sz="4" w:space="0" w:color="000000"/>
              <w:right w:val="single" w:sz="4" w:space="0" w:color="000000"/>
            </w:tcBorders>
          </w:tcPr>
          <w:p w14:paraId="56D567CD" w14:textId="77777777" w:rsidR="00657ABB" w:rsidRPr="001A3D3B" w:rsidRDefault="00657ABB" w:rsidP="00495E18">
            <w:pPr>
              <w:shd w:val="clear" w:color="auto" w:fill="FFFFFF"/>
              <w:rPr>
                <w:b/>
                <w:sz w:val="24"/>
                <w:szCs w:val="24"/>
              </w:rPr>
            </w:pPr>
            <w:r w:rsidRPr="001A3D3B">
              <w:rPr>
                <w:b/>
                <w:sz w:val="24"/>
                <w:szCs w:val="24"/>
              </w:rPr>
              <w:t xml:space="preserve">Credits: </w:t>
            </w:r>
            <w:r>
              <w:rPr>
                <w:b/>
                <w:sz w:val="24"/>
                <w:szCs w:val="24"/>
              </w:rPr>
              <w:t>1</w:t>
            </w:r>
          </w:p>
        </w:tc>
        <w:tc>
          <w:tcPr>
            <w:tcW w:w="4541" w:type="dxa"/>
            <w:tcBorders>
              <w:top w:val="single" w:sz="4" w:space="0" w:color="000000"/>
              <w:left w:val="single" w:sz="4" w:space="0" w:color="000000"/>
              <w:bottom w:val="single" w:sz="4" w:space="0" w:color="000000"/>
              <w:right w:val="single" w:sz="4" w:space="0" w:color="000000"/>
            </w:tcBorders>
          </w:tcPr>
          <w:p w14:paraId="53FBFFB5" w14:textId="77777777" w:rsidR="00657ABB" w:rsidRPr="001A3D3B" w:rsidRDefault="00657ABB" w:rsidP="00495E18">
            <w:pPr>
              <w:shd w:val="clear" w:color="auto" w:fill="FFFFFF"/>
              <w:rPr>
                <w:sz w:val="24"/>
                <w:szCs w:val="24"/>
              </w:rPr>
            </w:pPr>
            <w:r w:rsidRPr="001A3D3B">
              <w:rPr>
                <w:sz w:val="24"/>
                <w:szCs w:val="24"/>
              </w:rPr>
              <w:t xml:space="preserve">End Semester Examination: </w:t>
            </w:r>
            <w:r>
              <w:rPr>
                <w:sz w:val="24"/>
                <w:szCs w:val="24"/>
              </w:rPr>
              <w:t>10</w:t>
            </w:r>
            <w:r w:rsidRPr="001A3D3B">
              <w:rPr>
                <w:sz w:val="24"/>
                <w:szCs w:val="24"/>
              </w:rPr>
              <w:t xml:space="preserve"> Marks </w:t>
            </w:r>
          </w:p>
        </w:tc>
      </w:tr>
      <w:tr w:rsidR="00657ABB" w:rsidRPr="001A3D3B" w14:paraId="3A1438D2" w14:textId="77777777" w:rsidTr="00495E18">
        <w:trPr>
          <w:trHeight w:val="240"/>
        </w:trPr>
        <w:tc>
          <w:tcPr>
            <w:tcW w:w="4926" w:type="dxa"/>
            <w:tcBorders>
              <w:top w:val="single" w:sz="4" w:space="0" w:color="000000"/>
              <w:left w:val="single" w:sz="4" w:space="0" w:color="000000"/>
              <w:bottom w:val="single" w:sz="4" w:space="0" w:color="000000"/>
              <w:right w:val="single" w:sz="4" w:space="0" w:color="000000"/>
            </w:tcBorders>
          </w:tcPr>
          <w:p w14:paraId="282FBD30" w14:textId="77777777" w:rsidR="00657ABB" w:rsidRPr="001A3D3B" w:rsidRDefault="00657ABB" w:rsidP="00495E18">
            <w:pPr>
              <w:shd w:val="clear" w:color="auto" w:fill="FFFFFF"/>
              <w:rPr>
                <w:b/>
                <w:sz w:val="24"/>
                <w:szCs w:val="24"/>
              </w:rPr>
            </w:pPr>
            <w:r w:rsidRPr="001A3D3B">
              <w:rPr>
                <w:b/>
                <w:sz w:val="24"/>
                <w:szCs w:val="24"/>
              </w:rPr>
              <w:t xml:space="preserve">L T P: </w:t>
            </w:r>
            <w:r>
              <w:rPr>
                <w:b/>
                <w:sz w:val="24"/>
                <w:szCs w:val="24"/>
              </w:rPr>
              <w:t>0 0</w:t>
            </w:r>
            <w:r w:rsidRPr="001A3D3B">
              <w:rPr>
                <w:b/>
                <w:sz w:val="24"/>
                <w:szCs w:val="24"/>
              </w:rPr>
              <w:t xml:space="preserve"> </w:t>
            </w:r>
            <w:r>
              <w:rPr>
                <w:b/>
                <w:sz w:val="24"/>
                <w:szCs w:val="24"/>
              </w:rPr>
              <w:t>2</w:t>
            </w:r>
          </w:p>
        </w:tc>
        <w:tc>
          <w:tcPr>
            <w:tcW w:w="4541" w:type="dxa"/>
            <w:tcBorders>
              <w:top w:val="single" w:sz="4" w:space="0" w:color="000000"/>
              <w:left w:val="single" w:sz="4" w:space="0" w:color="000000"/>
              <w:bottom w:val="single" w:sz="4" w:space="0" w:color="000000"/>
              <w:right w:val="single" w:sz="4" w:space="0" w:color="000000"/>
            </w:tcBorders>
          </w:tcPr>
          <w:p w14:paraId="4A79B4A7" w14:textId="77777777" w:rsidR="00657ABB" w:rsidRPr="001A3D3B" w:rsidRDefault="00657ABB" w:rsidP="00495E18">
            <w:pPr>
              <w:shd w:val="clear" w:color="auto" w:fill="FFFFFF"/>
              <w:rPr>
                <w:b/>
                <w:sz w:val="24"/>
                <w:szCs w:val="24"/>
              </w:rPr>
            </w:pPr>
          </w:p>
        </w:tc>
      </w:tr>
      <w:tr w:rsidR="00657ABB" w:rsidRPr="001A3D3B" w14:paraId="5A67CA00" w14:textId="77777777" w:rsidTr="00495E18">
        <w:trPr>
          <w:trHeight w:val="291"/>
        </w:trPr>
        <w:tc>
          <w:tcPr>
            <w:tcW w:w="9467" w:type="dxa"/>
            <w:gridSpan w:val="2"/>
            <w:tcBorders>
              <w:top w:val="single" w:sz="4" w:space="0" w:color="000000"/>
              <w:left w:val="single" w:sz="4" w:space="0" w:color="000000"/>
              <w:bottom w:val="single" w:sz="4" w:space="0" w:color="000000"/>
              <w:right w:val="single" w:sz="4" w:space="0" w:color="000000"/>
            </w:tcBorders>
          </w:tcPr>
          <w:p w14:paraId="34D49513" w14:textId="77777777" w:rsidR="00657ABB" w:rsidRPr="001A3D3B" w:rsidRDefault="00657ABB" w:rsidP="00495E18">
            <w:pPr>
              <w:shd w:val="clear" w:color="auto" w:fill="FFFFFF"/>
              <w:rPr>
                <w:b/>
                <w:sz w:val="24"/>
                <w:szCs w:val="24"/>
              </w:rPr>
            </w:pPr>
            <w:r w:rsidRPr="001A3D3B">
              <w:rPr>
                <w:b/>
                <w:sz w:val="24"/>
                <w:szCs w:val="24"/>
              </w:rPr>
              <w:t xml:space="preserve">Prerequisite: </w:t>
            </w:r>
            <w:proofErr w:type="spellStart"/>
            <w:r w:rsidRPr="0030093D">
              <w:rPr>
                <w:bCs/>
                <w:sz w:val="24"/>
                <w:szCs w:val="24"/>
              </w:rPr>
              <w:t>Basic</w:t>
            </w:r>
            <w:r>
              <w:rPr>
                <w:bCs/>
                <w:sz w:val="24"/>
                <w:szCs w:val="24"/>
              </w:rPr>
              <w:t>Knowledge</w:t>
            </w:r>
            <w:proofErr w:type="spellEnd"/>
            <w:r>
              <w:rPr>
                <w:bCs/>
                <w:sz w:val="24"/>
                <w:szCs w:val="24"/>
              </w:rPr>
              <w:t xml:space="preserve"> of Law</w:t>
            </w:r>
          </w:p>
        </w:tc>
      </w:tr>
    </w:tbl>
    <w:p w14:paraId="331FABB5" w14:textId="77777777" w:rsidR="002B1607" w:rsidRPr="002D023D" w:rsidRDefault="002B1607" w:rsidP="002B1607">
      <w:pPr>
        <w:jc w:val="both"/>
        <w:rPr>
          <w:b/>
          <w:sz w:val="24"/>
          <w:szCs w:val="24"/>
        </w:rPr>
      </w:pPr>
      <w:r w:rsidRPr="002D023D">
        <w:rPr>
          <w:b/>
          <w:sz w:val="24"/>
          <w:szCs w:val="24"/>
        </w:rPr>
        <w:t xml:space="preserve">COURSE LEARNING OUTCOMES (CLOs): </w:t>
      </w:r>
    </w:p>
    <w:p w14:paraId="610B1059" w14:textId="77777777" w:rsidR="002B1607" w:rsidRPr="002D023D" w:rsidRDefault="002B1607" w:rsidP="002B1607">
      <w:pPr>
        <w:jc w:val="both"/>
        <w:rPr>
          <w:sz w:val="24"/>
          <w:szCs w:val="24"/>
        </w:rPr>
      </w:pPr>
    </w:p>
    <w:p w14:paraId="007F1F1F" w14:textId="77777777" w:rsidR="002B1607" w:rsidRPr="002D023D" w:rsidRDefault="002B1607" w:rsidP="002B1607">
      <w:pPr>
        <w:jc w:val="both"/>
        <w:rPr>
          <w:sz w:val="24"/>
          <w:szCs w:val="24"/>
        </w:rPr>
      </w:pPr>
      <w:r w:rsidRPr="002D023D">
        <w:rPr>
          <w:sz w:val="24"/>
          <w:szCs w:val="24"/>
        </w:rPr>
        <w:t>After completing the course student will have the ability to:</w:t>
      </w:r>
    </w:p>
    <w:p w14:paraId="27D9943F" w14:textId="77777777" w:rsidR="002B1607" w:rsidRPr="002D023D" w:rsidRDefault="002B1607" w:rsidP="002B1607">
      <w:pPr>
        <w:jc w:val="both"/>
        <w:rPr>
          <w:sz w:val="24"/>
          <w:szCs w:val="24"/>
        </w:rPr>
      </w:pPr>
    </w:p>
    <w:p w14:paraId="61190044" w14:textId="77777777" w:rsidR="002B1607" w:rsidRPr="002D023D" w:rsidRDefault="002B1607" w:rsidP="002B1607">
      <w:pPr>
        <w:ind w:left="900" w:hanging="900"/>
        <w:jc w:val="both"/>
        <w:rPr>
          <w:sz w:val="24"/>
          <w:szCs w:val="24"/>
        </w:rPr>
      </w:pPr>
      <w:r w:rsidRPr="002D023D">
        <w:rPr>
          <w:b/>
          <w:sz w:val="24"/>
          <w:szCs w:val="24"/>
        </w:rPr>
        <w:t>CLO</w:t>
      </w:r>
      <w:proofErr w:type="gramStart"/>
      <w:r w:rsidRPr="002D023D">
        <w:rPr>
          <w:b/>
          <w:sz w:val="24"/>
          <w:szCs w:val="24"/>
        </w:rPr>
        <w:t>1:</w:t>
      </w:r>
      <w:r w:rsidRPr="002D023D">
        <w:rPr>
          <w:sz w:val="24"/>
          <w:szCs w:val="24"/>
        </w:rPr>
        <w:t>Articulate</w:t>
      </w:r>
      <w:proofErr w:type="gramEnd"/>
      <w:r w:rsidRPr="002D023D">
        <w:rPr>
          <w:sz w:val="24"/>
          <w:szCs w:val="24"/>
        </w:rPr>
        <w:t xml:space="preserve"> an awareness of the </w:t>
      </w:r>
      <w:proofErr w:type="spellStart"/>
      <w:r w:rsidRPr="002D023D">
        <w:rPr>
          <w:sz w:val="24"/>
          <w:szCs w:val="24"/>
        </w:rPr>
        <w:t>organisation’s</w:t>
      </w:r>
      <w:proofErr w:type="spellEnd"/>
      <w:r w:rsidRPr="002D023D">
        <w:rPr>
          <w:sz w:val="24"/>
          <w:szCs w:val="24"/>
        </w:rPr>
        <w:t xml:space="preserve"> role in society or the relevant industry/community</w:t>
      </w:r>
    </w:p>
    <w:p w14:paraId="172C0BB5" w14:textId="77777777" w:rsidR="002B1607" w:rsidRPr="002D023D" w:rsidRDefault="002B1607" w:rsidP="002B1607">
      <w:pPr>
        <w:ind w:left="720" w:hanging="720"/>
        <w:jc w:val="both"/>
        <w:rPr>
          <w:sz w:val="24"/>
          <w:szCs w:val="24"/>
        </w:rPr>
      </w:pPr>
      <w:r w:rsidRPr="002D023D">
        <w:rPr>
          <w:b/>
          <w:sz w:val="24"/>
          <w:szCs w:val="24"/>
        </w:rPr>
        <w:t xml:space="preserve">CLO2: </w:t>
      </w:r>
      <w:r w:rsidRPr="002D023D">
        <w:rPr>
          <w:sz w:val="24"/>
          <w:szCs w:val="24"/>
        </w:rPr>
        <w:t>Describe a scope of work and how the student delivered work product(s) in fulfillment of that   scope of work.</w:t>
      </w:r>
    </w:p>
    <w:p w14:paraId="0FC9D634" w14:textId="77777777" w:rsidR="002B1607" w:rsidRPr="002D023D" w:rsidRDefault="002B1607" w:rsidP="002B1607">
      <w:pPr>
        <w:ind w:left="720" w:hanging="720"/>
        <w:jc w:val="both"/>
        <w:rPr>
          <w:sz w:val="24"/>
          <w:szCs w:val="24"/>
        </w:rPr>
      </w:pPr>
      <w:r w:rsidRPr="002D023D">
        <w:rPr>
          <w:b/>
          <w:sz w:val="24"/>
          <w:szCs w:val="24"/>
        </w:rPr>
        <w:t xml:space="preserve">CLO3: </w:t>
      </w:r>
      <w:r w:rsidRPr="002D023D">
        <w:rPr>
          <w:sz w:val="24"/>
          <w:szCs w:val="24"/>
        </w:rPr>
        <w:t>Demonstrate application of principles and concepts learned in the academic program to real-world contexts.</w:t>
      </w:r>
    </w:p>
    <w:p w14:paraId="4D2B4C40" w14:textId="77777777" w:rsidR="002B1607" w:rsidRPr="002D023D" w:rsidRDefault="002B1607" w:rsidP="002B1607">
      <w:pPr>
        <w:ind w:left="720" w:hanging="720"/>
        <w:jc w:val="both"/>
        <w:rPr>
          <w:sz w:val="24"/>
          <w:szCs w:val="24"/>
        </w:rPr>
      </w:pPr>
      <w:r w:rsidRPr="002D023D">
        <w:rPr>
          <w:b/>
          <w:sz w:val="24"/>
          <w:szCs w:val="24"/>
        </w:rPr>
        <w:t xml:space="preserve">CLO4: </w:t>
      </w:r>
      <w:r w:rsidRPr="002D023D">
        <w:rPr>
          <w:sz w:val="24"/>
          <w:szCs w:val="24"/>
        </w:rPr>
        <w:t>Learn how to apply academic learning through discussions with a professional who has a similar background</w:t>
      </w:r>
    </w:p>
    <w:p w14:paraId="11191868" w14:textId="77777777" w:rsidR="002B1607" w:rsidRPr="002D023D" w:rsidRDefault="002B1607" w:rsidP="002B1607">
      <w:pPr>
        <w:jc w:val="both"/>
        <w:rPr>
          <w:sz w:val="24"/>
          <w:szCs w:val="24"/>
        </w:rPr>
      </w:pPr>
      <w:r w:rsidRPr="002D023D">
        <w:rPr>
          <w:b/>
          <w:sz w:val="24"/>
          <w:szCs w:val="24"/>
        </w:rPr>
        <w:t>CLO</w:t>
      </w:r>
      <w:proofErr w:type="gramStart"/>
      <w:r w:rsidRPr="002D023D">
        <w:rPr>
          <w:b/>
          <w:sz w:val="24"/>
          <w:szCs w:val="24"/>
        </w:rPr>
        <w:t>5:</w:t>
      </w:r>
      <w:r w:rsidRPr="002D023D">
        <w:rPr>
          <w:sz w:val="24"/>
          <w:szCs w:val="24"/>
        </w:rPr>
        <w:t>Make</w:t>
      </w:r>
      <w:proofErr w:type="gramEnd"/>
      <w:r w:rsidRPr="002D023D">
        <w:rPr>
          <w:sz w:val="24"/>
          <w:szCs w:val="24"/>
        </w:rPr>
        <w:t xml:space="preserve"> career connections and begin establishing professional network.</w:t>
      </w:r>
    </w:p>
    <w:p w14:paraId="0ACA0981" w14:textId="77777777" w:rsidR="002B1607" w:rsidRPr="002D023D" w:rsidRDefault="002B1607" w:rsidP="002B1607">
      <w:pPr>
        <w:jc w:val="both"/>
        <w:rPr>
          <w:sz w:val="24"/>
          <w:szCs w:val="24"/>
        </w:rPr>
      </w:pPr>
    </w:p>
    <w:p w14:paraId="03DB446D" w14:textId="77777777" w:rsidR="002B1607" w:rsidRPr="002D023D" w:rsidRDefault="002B1607" w:rsidP="002B1607">
      <w:pPr>
        <w:adjustRightInd w:val="0"/>
        <w:ind w:left="2880" w:firstLine="720"/>
        <w:rPr>
          <w:b/>
          <w:bCs/>
          <w:color w:val="000000"/>
          <w:sz w:val="24"/>
          <w:szCs w:val="24"/>
        </w:rPr>
      </w:pPr>
    </w:p>
    <w:p w14:paraId="138C17A7" w14:textId="77777777" w:rsidR="006A4E5A" w:rsidRDefault="006A4E5A" w:rsidP="006A4E5A">
      <w:pPr>
        <w:jc w:val="center"/>
        <w:rPr>
          <w:b/>
          <w:bCs/>
          <w:iCs/>
          <w:sz w:val="32"/>
          <w:szCs w:val="32"/>
        </w:rPr>
      </w:pPr>
      <w:r w:rsidRPr="00EC3883">
        <w:rPr>
          <w:b/>
          <w:bCs/>
          <w:iCs/>
          <w:sz w:val="32"/>
          <w:szCs w:val="32"/>
        </w:rPr>
        <w:t>SEMESTER- X</w:t>
      </w:r>
    </w:p>
    <w:p w14:paraId="00742170" w14:textId="77777777" w:rsidR="006A4E5A" w:rsidRDefault="006A4E5A" w:rsidP="006A4E5A">
      <w:pPr>
        <w:jc w:val="center"/>
        <w:rPr>
          <w:b/>
          <w:bCs/>
          <w:iCs/>
          <w:sz w:val="32"/>
          <w:szCs w:val="32"/>
        </w:rPr>
      </w:pPr>
    </w:p>
    <w:tbl>
      <w:tblPr>
        <w:tblW w:w="90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691"/>
        <w:gridCol w:w="4325"/>
      </w:tblGrid>
      <w:tr w:rsidR="006A4E5A" w:rsidRPr="001A3D3B" w14:paraId="4F58FA13" w14:textId="77777777" w:rsidTr="00495E18">
        <w:trPr>
          <w:trHeight w:val="738"/>
        </w:trPr>
        <w:tc>
          <w:tcPr>
            <w:tcW w:w="9016" w:type="dxa"/>
            <w:gridSpan w:val="2"/>
            <w:tcBorders>
              <w:top w:val="single" w:sz="4" w:space="0" w:color="000000"/>
              <w:left w:val="single" w:sz="4" w:space="0" w:color="000000"/>
              <w:bottom w:val="single" w:sz="4" w:space="0" w:color="000000"/>
              <w:right w:val="single" w:sz="4" w:space="0" w:color="000000"/>
            </w:tcBorders>
          </w:tcPr>
          <w:p w14:paraId="023368E8" w14:textId="77777777" w:rsidR="006A4E5A" w:rsidRPr="00852809" w:rsidRDefault="006A4E5A" w:rsidP="00495E18">
            <w:pPr>
              <w:shd w:val="clear" w:color="auto" w:fill="FFFFFF"/>
              <w:tabs>
                <w:tab w:val="left" w:pos="3795"/>
              </w:tabs>
              <w:jc w:val="center"/>
              <w:rPr>
                <w:b/>
                <w:sz w:val="28"/>
                <w:szCs w:val="28"/>
              </w:rPr>
            </w:pPr>
            <w:r>
              <w:rPr>
                <w:b/>
                <w:sz w:val="28"/>
                <w:szCs w:val="28"/>
              </w:rPr>
              <w:t>SEMINAR PAPER (Constitutional)</w:t>
            </w:r>
          </w:p>
          <w:p w14:paraId="094C4E00" w14:textId="77777777" w:rsidR="006A4E5A" w:rsidRPr="001A3D3B" w:rsidRDefault="006A4E5A" w:rsidP="00495E18">
            <w:pPr>
              <w:shd w:val="clear" w:color="auto" w:fill="FFFFFF"/>
              <w:tabs>
                <w:tab w:val="left" w:pos="3795"/>
              </w:tabs>
              <w:jc w:val="center"/>
              <w:rPr>
                <w:b/>
                <w:sz w:val="24"/>
                <w:szCs w:val="24"/>
              </w:rPr>
            </w:pPr>
            <w:r w:rsidRPr="00FA2C40">
              <w:rPr>
                <w:color w:val="000000"/>
                <w:sz w:val="24"/>
                <w:szCs w:val="24"/>
              </w:rPr>
              <w:t>(</w:t>
            </w:r>
            <w:r>
              <w:rPr>
                <w:color w:val="000000"/>
                <w:sz w:val="24"/>
                <w:szCs w:val="24"/>
              </w:rPr>
              <w:t>Hons. Elective Course</w:t>
            </w:r>
            <w:r w:rsidRPr="00FA2C40">
              <w:rPr>
                <w:color w:val="000000"/>
                <w:sz w:val="24"/>
                <w:szCs w:val="24"/>
              </w:rPr>
              <w:t>)</w:t>
            </w:r>
          </w:p>
        </w:tc>
      </w:tr>
      <w:tr w:rsidR="006A4E5A" w:rsidRPr="001A3D3B" w14:paraId="6374CE22" w14:textId="77777777" w:rsidTr="00495E18">
        <w:tc>
          <w:tcPr>
            <w:tcW w:w="4691" w:type="dxa"/>
            <w:tcBorders>
              <w:top w:val="single" w:sz="4" w:space="0" w:color="000000"/>
              <w:left w:val="single" w:sz="4" w:space="0" w:color="000000"/>
              <w:bottom w:val="single" w:sz="4" w:space="0" w:color="000000"/>
              <w:right w:val="single" w:sz="4" w:space="0" w:color="000000"/>
            </w:tcBorders>
          </w:tcPr>
          <w:p w14:paraId="237E9294" w14:textId="77777777" w:rsidR="006A4E5A" w:rsidRPr="001A3D3B" w:rsidRDefault="006A4E5A" w:rsidP="00495E18">
            <w:pPr>
              <w:shd w:val="clear" w:color="auto" w:fill="FFFFFF"/>
              <w:rPr>
                <w:b/>
                <w:sz w:val="24"/>
                <w:szCs w:val="24"/>
              </w:rPr>
            </w:pPr>
            <w:r w:rsidRPr="001A3D3B">
              <w:rPr>
                <w:b/>
                <w:sz w:val="24"/>
                <w:szCs w:val="24"/>
              </w:rPr>
              <w:t xml:space="preserve">Course Code: </w:t>
            </w:r>
            <w:r w:rsidRPr="00787F20">
              <w:rPr>
                <w:b/>
                <w:sz w:val="24"/>
                <w:szCs w:val="24"/>
              </w:rPr>
              <w:t>23HEC</w:t>
            </w:r>
            <w:r>
              <w:rPr>
                <w:b/>
                <w:sz w:val="24"/>
                <w:szCs w:val="24"/>
              </w:rPr>
              <w:t>1001A</w:t>
            </w:r>
          </w:p>
        </w:tc>
        <w:tc>
          <w:tcPr>
            <w:tcW w:w="4325" w:type="dxa"/>
            <w:tcBorders>
              <w:top w:val="single" w:sz="4" w:space="0" w:color="000000"/>
              <w:left w:val="single" w:sz="4" w:space="0" w:color="000000"/>
              <w:bottom w:val="single" w:sz="4" w:space="0" w:color="000000"/>
              <w:right w:val="single" w:sz="4" w:space="0" w:color="000000"/>
            </w:tcBorders>
          </w:tcPr>
          <w:p w14:paraId="49C9F2CF" w14:textId="77777777" w:rsidR="006A4E5A" w:rsidRPr="001A3D3B" w:rsidRDefault="006A4E5A" w:rsidP="00495E18">
            <w:pPr>
              <w:shd w:val="clear" w:color="auto" w:fill="FFFFFF"/>
              <w:rPr>
                <w:sz w:val="24"/>
                <w:szCs w:val="24"/>
              </w:rPr>
            </w:pPr>
            <w:r w:rsidRPr="001A3D3B">
              <w:rPr>
                <w:sz w:val="24"/>
                <w:szCs w:val="24"/>
              </w:rPr>
              <w:t xml:space="preserve">Continuous Evaluation: </w:t>
            </w:r>
            <w:r>
              <w:rPr>
                <w:sz w:val="24"/>
                <w:szCs w:val="24"/>
              </w:rPr>
              <w:t xml:space="preserve"> 60 </w:t>
            </w:r>
            <w:r w:rsidRPr="001A3D3B">
              <w:rPr>
                <w:sz w:val="24"/>
                <w:szCs w:val="24"/>
              </w:rPr>
              <w:t xml:space="preserve">Marks </w:t>
            </w:r>
          </w:p>
        </w:tc>
      </w:tr>
      <w:tr w:rsidR="006A4E5A" w:rsidRPr="001A3D3B" w14:paraId="10084696" w14:textId="77777777" w:rsidTr="00495E18">
        <w:trPr>
          <w:trHeight w:val="290"/>
        </w:trPr>
        <w:tc>
          <w:tcPr>
            <w:tcW w:w="4691" w:type="dxa"/>
            <w:tcBorders>
              <w:top w:val="single" w:sz="4" w:space="0" w:color="000000"/>
              <w:left w:val="single" w:sz="4" w:space="0" w:color="000000"/>
              <w:bottom w:val="single" w:sz="4" w:space="0" w:color="000000"/>
              <w:right w:val="single" w:sz="4" w:space="0" w:color="000000"/>
            </w:tcBorders>
          </w:tcPr>
          <w:p w14:paraId="1314CD83" w14:textId="77777777" w:rsidR="006A4E5A" w:rsidRPr="001A3D3B" w:rsidRDefault="006A4E5A" w:rsidP="00495E18">
            <w:pPr>
              <w:shd w:val="clear" w:color="auto" w:fill="FFFFFF"/>
              <w:rPr>
                <w:b/>
                <w:sz w:val="24"/>
                <w:szCs w:val="24"/>
              </w:rPr>
            </w:pPr>
            <w:r w:rsidRPr="001A3D3B">
              <w:rPr>
                <w:b/>
                <w:sz w:val="24"/>
                <w:szCs w:val="24"/>
              </w:rPr>
              <w:t xml:space="preserve">Credits: </w:t>
            </w:r>
            <w:r>
              <w:rPr>
                <w:b/>
                <w:sz w:val="24"/>
                <w:szCs w:val="24"/>
              </w:rPr>
              <w:t>4</w:t>
            </w:r>
          </w:p>
        </w:tc>
        <w:tc>
          <w:tcPr>
            <w:tcW w:w="4325" w:type="dxa"/>
            <w:tcBorders>
              <w:top w:val="single" w:sz="4" w:space="0" w:color="000000"/>
              <w:left w:val="single" w:sz="4" w:space="0" w:color="000000"/>
              <w:bottom w:val="single" w:sz="4" w:space="0" w:color="000000"/>
              <w:right w:val="single" w:sz="4" w:space="0" w:color="000000"/>
            </w:tcBorders>
          </w:tcPr>
          <w:p w14:paraId="201CE84B" w14:textId="77777777" w:rsidR="006A4E5A" w:rsidRPr="001A3D3B" w:rsidRDefault="006A4E5A" w:rsidP="00495E18">
            <w:pPr>
              <w:shd w:val="clear" w:color="auto" w:fill="FFFFFF"/>
              <w:rPr>
                <w:sz w:val="24"/>
                <w:szCs w:val="24"/>
              </w:rPr>
            </w:pPr>
            <w:r>
              <w:rPr>
                <w:sz w:val="24"/>
                <w:szCs w:val="24"/>
              </w:rPr>
              <w:t>Presentation and Viva Voce</w:t>
            </w:r>
            <w:r w:rsidRPr="001A3D3B">
              <w:rPr>
                <w:sz w:val="24"/>
                <w:szCs w:val="24"/>
              </w:rPr>
              <w:t xml:space="preserve">: </w:t>
            </w:r>
            <w:r>
              <w:rPr>
                <w:sz w:val="24"/>
                <w:szCs w:val="24"/>
              </w:rPr>
              <w:t xml:space="preserve"> 40</w:t>
            </w:r>
            <w:r w:rsidRPr="001A3D3B">
              <w:rPr>
                <w:sz w:val="24"/>
                <w:szCs w:val="24"/>
              </w:rPr>
              <w:t xml:space="preserve"> Marks </w:t>
            </w:r>
          </w:p>
        </w:tc>
      </w:tr>
      <w:tr w:rsidR="006A4E5A" w:rsidRPr="001A3D3B" w14:paraId="6147D4B9" w14:textId="77777777" w:rsidTr="00495E18">
        <w:trPr>
          <w:trHeight w:val="231"/>
        </w:trPr>
        <w:tc>
          <w:tcPr>
            <w:tcW w:w="4691" w:type="dxa"/>
            <w:tcBorders>
              <w:top w:val="single" w:sz="4" w:space="0" w:color="000000"/>
              <w:left w:val="single" w:sz="4" w:space="0" w:color="000000"/>
              <w:bottom w:val="single" w:sz="4" w:space="0" w:color="000000"/>
              <w:right w:val="single" w:sz="4" w:space="0" w:color="000000"/>
            </w:tcBorders>
          </w:tcPr>
          <w:p w14:paraId="2888AAF5" w14:textId="77777777" w:rsidR="006A4E5A" w:rsidRPr="001A3D3B" w:rsidRDefault="006A4E5A" w:rsidP="00495E18">
            <w:pPr>
              <w:shd w:val="clear" w:color="auto" w:fill="FFFFFF"/>
              <w:rPr>
                <w:b/>
                <w:sz w:val="24"/>
                <w:szCs w:val="24"/>
              </w:rPr>
            </w:pPr>
            <w:r w:rsidRPr="001A3D3B">
              <w:rPr>
                <w:b/>
                <w:sz w:val="24"/>
                <w:szCs w:val="24"/>
              </w:rPr>
              <w:t xml:space="preserve">L T P: </w:t>
            </w:r>
            <w:r>
              <w:rPr>
                <w:b/>
                <w:sz w:val="24"/>
                <w:szCs w:val="24"/>
              </w:rPr>
              <w:t>1 0</w:t>
            </w:r>
            <w:r w:rsidRPr="001A3D3B">
              <w:rPr>
                <w:b/>
                <w:sz w:val="24"/>
                <w:szCs w:val="24"/>
              </w:rPr>
              <w:t xml:space="preserve"> </w:t>
            </w:r>
            <w:r>
              <w:rPr>
                <w:b/>
                <w:sz w:val="24"/>
                <w:szCs w:val="24"/>
              </w:rPr>
              <w:t>6</w:t>
            </w:r>
          </w:p>
        </w:tc>
        <w:tc>
          <w:tcPr>
            <w:tcW w:w="4325" w:type="dxa"/>
            <w:tcBorders>
              <w:top w:val="single" w:sz="4" w:space="0" w:color="000000"/>
              <w:left w:val="single" w:sz="4" w:space="0" w:color="000000"/>
              <w:bottom w:val="single" w:sz="4" w:space="0" w:color="000000"/>
              <w:right w:val="single" w:sz="4" w:space="0" w:color="000000"/>
            </w:tcBorders>
          </w:tcPr>
          <w:p w14:paraId="1E1330E7" w14:textId="77777777" w:rsidR="006A4E5A" w:rsidRPr="001A3D3B" w:rsidRDefault="006A4E5A" w:rsidP="00495E18">
            <w:pPr>
              <w:shd w:val="clear" w:color="auto" w:fill="FFFFFF"/>
              <w:rPr>
                <w:b/>
                <w:sz w:val="24"/>
                <w:szCs w:val="24"/>
              </w:rPr>
            </w:pPr>
          </w:p>
        </w:tc>
      </w:tr>
      <w:tr w:rsidR="006A4E5A" w:rsidRPr="001A3D3B" w14:paraId="1744ADF8" w14:textId="77777777" w:rsidTr="00495E18">
        <w:trPr>
          <w:trHeight w:val="280"/>
        </w:trPr>
        <w:tc>
          <w:tcPr>
            <w:tcW w:w="9016" w:type="dxa"/>
            <w:gridSpan w:val="2"/>
            <w:tcBorders>
              <w:top w:val="single" w:sz="4" w:space="0" w:color="000000"/>
              <w:left w:val="single" w:sz="4" w:space="0" w:color="000000"/>
              <w:bottom w:val="single" w:sz="4" w:space="0" w:color="000000"/>
              <w:right w:val="single" w:sz="4" w:space="0" w:color="000000"/>
            </w:tcBorders>
          </w:tcPr>
          <w:p w14:paraId="1BB8B000" w14:textId="77777777" w:rsidR="006A4E5A" w:rsidRPr="00073173" w:rsidRDefault="006A4E5A" w:rsidP="00495E18">
            <w:pPr>
              <w:shd w:val="clear" w:color="auto" w:fill="FFFFFF"/>
              <w:rPr>
                <w:bCs/>
                <w:sz w:val="24"/>
                <w:szCs w:val="24"/>
              </w:rPr>
            </w:pPr>
            <w:proofErr w:type="spellStart"/>
            <w:proofErr w:type="gramStart"/>
            <w:r w:rsidRPr="001A3D3B">
              <w:rPr>
                <w:b/>
                <w:sz w:val="24"/>
                <w:szCs w:val="24"/>
              </w:rPr>
              <w:t>Prerequisite:</w:t>
            </w:r>
            <w:r>
              <w:rPr>
                <w:bCs/>
                <w:sz w:val="24"/>
                <w:szCs w:val="24"/>
              </w:rPr>
              <w:t>Compulsory</w:t>
            </w:r>
            <w:proofErr w:type="spellEnd"/>
            <w:proofErr w:type="gramEnd"/>
            <w:r>
              <w:rPr>
                <w:bCs/>
                <w:sz w:val="24"/>
                <w:szCs w:val="24"/>
              </w:rPr>
              <w:t xml:space="preserve"> Law Course of Company Law and first Six Hons. Elective Courses.  Knowledge about Legal Research and writing skills</w:t>
            </w:r>
          </w:p>
        </w:tc>
      </w:tr>
    </w:tbl>
    <w:p w14:paraId="40D2BEE3" w14:textId="77777777" w:rsidR="006A4E5A" w:rsidRPr="001A3D3B" w:rsidRDefault="006A4E5A" w:rsidP="006A4E5A">
      <w:pPr>
        <w:shd w:val="clear" w:color="auto" w:fill="FFFFFF"/>
        <w:rPr>
          <w:b/>
          <w:sz w:val="24"/>
          <w:szCs w:val="24"/>
          <w:u w:val="single"/>
        </w:rPr>
      </w:pPr>
    </w:p>
    <w:p w14:paraId="32936837" w14:textId="77777777" w:rsidR="00A23B44" w:rsidRPr="009531A6" w:rsidRDefault="00A23B44" w:rsidP="00A23B44">
      <w:pPr>
        <w:shd w:val="clear" w:color="auto" w:fill="FFFFFF"/>
        <w:rPr>
          <w:b/>
          <w:color w:val="000000"/>
          <w:sz w:val="24"/>
          <w:szCs w:val="24"/>
        </w:rPr>
      </w:pPr>
      <w:r w:rsidRPr="009531A6">
        <w:rPr>
          <w:b/>
          <w:color w:val="000000"/>
          <w:sz w:val="24"/>
          <w:szCs w:val="24"/>
        </w:rPr>
        <w:t xml:space="preserve">COURSE LEARNING OUTCOMES (CLOs): </w:t>
      </w:r>
    </w:p>
    <w:p w14:paraId="5C11C79E" w14:textId="77777777" w:rsidR="00A23B44" w:rsidRPr="009531A6" w:rsidRDefault="00A23B44" w:rsidP="00A23B44">
      <w:pPr>
        <w:rPr>
          <w:b/>
          <w:bCs/>
          <w:sz w:val="24"/>
          <w:szCs w:val="24"/>
          <w:u w:val="single"/>
        </w:rPr>
      </w:pPr>
      <w:r w:rsidRPr="009531A6">
        <w:rPr>
          <w:color w:val="000000"/>
          <w:sz w:val="24"/>
          <w:szCs w:val="24"/>
        </w:rPr>
        <w:t>At the end of this course, the students would be able to:</w:t>
      </w:r>
    </w:p>
    <w:p w14:paraId="3123D6BC" w14:textId="77777777" w:rsidR="00A23B44" w:rsidRPr="009531A6" w:rsidRDefault="00A23B44" w:rsidP="00A23B44">
      <w:pPr>
        <w:shd w:val="clear" w:color="auto" w:fill="FFFFFF"/>
        <w:jc w:val="both"/>
        <w:rPr>
          <w:sz w:val="24"/>
          <w:szCs w:val="24"/>
        </w:rPr>
      </w:pPr>
      <w:r w:rsidRPr="009531A6">
        <w:rPr>
          <w:b/>
          <w:sz w:val="24"/>
          <w:szCs w:val="24"/>
        </w:rPr>
        <w:t>CO1:</w:t>
      </w:r>
      <w:r w:rsidRPr="009531A6">
        <w:rPr>
          <w:sz w:val="24"/>
          <w:szCs w:val="24"/>
        </w:rPr>
        <w:tab/>
        <w:t>Explain the basic of legal research and tools of the methodology.</w:t>
      </w:r>
    </w:p>
    <w:p w14:paraId="46F1B813" w14:textId="77777777" w:rsidR="00A23B44" w:rsidRPr="009531A6" w:rsidRDefault="00A23B44" w:rsidP="00A23B44">
      <w:pPr>
        <w:shd w:val="clear" w:color="auto" w:fill="FFFFFF"/>
        <w:ind w:left="720" w:hanging="720"/>
        <w:jc w:val="both"/>
        <w:rPr>
          <w:sz w:val="24"/>
          <w:szCs w:val="24"/>
        </w:rPr>
      </w:pPr>
      <w:r w:rsidRPr="009531A6">
        <w:rPr>
          <w:b/>
          <w:sz w:val="24"/>
          <w:szCs w:val="24"/>
        </w:rPr>
        <w:t>CO2:</w:t>
      </w:r>
      <w:r w:rsidRPr="009531A6">
        <w:rPr>
          <w:b/>
          <w:sz w:val="24"/>
          <w:szCs w:val="24"/>
        </w:rPr>
        <w:tab/>
      </w:r>
      <w:r w:rsidRPr="009531A6">
        <w:rPr>
          <w:sz w:val="24"/>
          <w:szCs w:val="24"/>
        </w:rPr>
        <w:t>Connect the value of research ethics and research methodology</w:t>
      </w:r>
    </w:p>
    <w:p w14:paraId="422F7935" w14:textId="77777777" w:rsidR="00A23B44" w:rsidRPr="009531A6" w:rsidRDefault="00A23B44" w:rsidP="00A23B44">
      <w:pPr>
        <w:shd w:val="clear" w:color="auto" w:fill="FFFFFF"/>
        <w:ind w:left="720" w:hanging="720"/>
        <w:jc w:val="both"/>
        <w:rPr>
          <w:bCs/>
          <w:sz w:val="24"/>
          <w:szCs w:val="24"/>
        </w:rPr>
      </w:pPr>
      <w:r w:rsidRPr="009531A6">
        <w:rPr>
          <w:b/>
          <w:sz w:val="24"/>
          <w:szCs w:val="24"/>
        </w:rPr>
        <w:t>CO3:</w:t>
      </w:r>
      <w:r w:rsidRPr="009531A6">
        <w:rPr>
          <w:b/>
          <w:sz w:val="24"/>
          <w:szCs w:val="24"/>
        </w:rPr>
        <w:tab/>
      </w:r>
      <w:r w:rsidRPr="009531A6">
        <w:rPr>
          <w:bCs/>
          <w:sz w:val="24"/>
          <w:szCs w:val="24"/>
        </w:rPr>
        <w:t>Plan a research paper on contemporary area relating to Corporate Law or an interdisciplinary area</w:t>
      </w:r>
    </w:p>
    <w:p w14:paraId="3249CAF5" w14:textId="77777777" w:rsidR="00A23B44" w:rsidRPr="009531A6" w:rsidRDefault="00A23B44" w:rsidP="00A23B44">
      <w:pPr>
        <w:shd w:val="clear" w:color="auto" w:fill="FFFFFF"/>
        <w:ind w:left="720" w:hanging="720"/>
        <w:jc w:val="both"/>
        <w:rPr>
          <w:b/>
          <w:sz w:val="24"/>
          <w:szCs w:val="24"/>
        </w:rPr>
      </w:pPr>
      <w:r w:rsidRPr="009531A6">
        <w:rPr>
          <w:b/>
          <w:sz w:val="24"/>
          <w:szCs w:val="24"/>
        </w:rPr>
        <w:t>CO4:</w:t>
      </w:r>
      <w:r w:rsidRPr="009531A6">
        <w:rPr>
          <w:b/>
          <w:sz w:val="24"/>
          <w:szCs w:val="24"/>
        </w:rPr>
        <w:tab/>
      </w:r>
      <w:r w:rsidRPr="009531A6">
        <w:rPr>
          <w:bCs/>
          <w:sz w:val="24"/>
          <w:szCs w:val="24"/>
        </w:rPr>
        <w:t>Write a research paper with critical analysis of the contemporary basic legal percept in light of the other discipline.</w:t>
      </w:r>
    </w:p>
    <w:tbl>
      <w:tblPr>
        <w:tblW w:w="95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980"/>
        <w:gridCol w:w="4592"/>
      </w:tblGrid>
      <w:tr w:rsidR="007D6E7E" w:rsidRPr="001A3D3B" w14:paraId="1F411C74" w14:textId="77777777" w:rsidTr="00495E18">
        <w:trPr>
          <w:trHeight w:val="763"/>
        </w:trPr>
        <w:tc>
          <w:tcPr>
            <w:tcW w:w="9572" w:type="dxa"/>
            <w:gridSpan w:val="2"/>
            <w:tcBorders>
              <w:top w:val="single" w:sz="4" w:space="0" w:color="000000"/>
              <w:left w:val="single" w:sz="4" w:space="0" w:color="000000"/>
              <w:bottom w:val="single" w:sz="4" w:space="0" w:color="000000"/>
              <w:right w:val="single" w:sz="4" w:space="0" w:color="000000"/>
            </w:tcBorders>
          </w:tcPr>
          <w:p w14:paraId="006DCF6D" w14:textId="77777777" w:rsidR="007D6E7E" w:rsidRPr="00852809" w:rsidRDefault="007D6E7E" w:rsidP="00495E18">
            <w:pPr>
              <w:shd w:val="clear" w:color="auto" w:fill="FFFFFF"/>
              <w:tabs>
                <w:tab w:val="left" w:pos="3795"/>
              </w:tabs>
              <w:jc w:val="center"/>
              <w:rPr>
                <w:b/>
                <w:sz w:val="28"/>
                <w:szCs w:val="28"/>
              </w:rPr>
            </w:pPr>
            <w:r>
              <w:rPr>
                <w:b/>
                <w:sz w:val="28"/>
                <w:szCs w:val="28"/>
              </w:rPr>
              <w:t>SEMINAR PAPER (Corporate)</w:t>
            </w:r>
          </w:p>
          <w:p w14:paraId="0FBB4B36" w14:textId="77777777" w:rsidR="007D6E7E" w:rsidRPr="001A3D3B" w:rsidRDefault="007D6E7E" w:rsidP="00495E18">
            <w:pPr>
              <w:shd w:val="clear" w:color="auto" w:fill="FFFFFF"/>
              <w:tabs>
                <w:tab w:val="left" w:pos="3795"/>
              </w:tabs>
              <w:jc w:val="center"/>
              <w:rPr>
                <w:b/>
                <w:sz w:val="24"/>
                <w:szCs w:val="24"/>
              </w:rPr>
            </w:pPr>
            <w:r w:rsidRPr="00FA2C40">
              <w:rPr>
                <w:color w:val="000000"/>
                <w:sz w:val="24"/>
                <w:szCs w:val="24"/>
              </w:rPr>
              <w:t>(</w:t>
            </w:r>
            <w:r>
              <w:rPr>
                <w:color w:val="000000"/>
                <w:sz w:val="24"/>
                <w:szCs w:val="24"/>
              </w:rPr>
              <w:t>Hons. Elective Course</w:t>
            </w:r>
            <w:r w:rsidRPr="00FA2C40">
              <w:rPr>
                <w:color w:val="000000"/>
                <w:sz w:val="24"/>
                <w:szCs w:val="24"/>
              </w:rPr>
              <w:t>)</w:t>
            </w:r>
          </w:p>
        </w:tc>
      </w:tr>
      <w:tr w:rsidR="007D6E7E" w:rsidRPr="001A3D3B" w14:paraId="7B5E6DF6" w14:textId="77777777" w:rsidTr="00495E18">
        <w:trPr>
          <w:trHeight w:val="279"/>
        </w:trPr>
        <w:tc>
          <w:tcPr>
            <w:tcW w:w="4980" w:type="dxa"/>
            <w:tcBorders>
              <w:top w:val="single" w:sz="4" w:space="0" w:color="000000"/>
              <w:left w:val="single" w:sz="4" w:space="0" w:color="000000"/>
              <w:bottom w:val="single" w:sz="4" w:space="0" w:color="000000"/>
              <w:right w:val="single" w:sz="4" w:space="0" w:color="000000"/>
            </w:tcBorders>
          </w:tcPr>
          <w:p w14:paraId="1FED5836" w14:textId="77777777" w:rsidR="007D6E7E" w:rsidRPr="001A3D3B" w:rsidRDefault="007D6E7E" w:rsidP="00495E18">
            <w:pPr>
              <w:shd w:val="clear" w:color="auto" w:fill="FFFFFF"/>
              <w:rPr>
                <w:b/>
                <w:sz w:val="24"/>
                <w:szCs w:val="24"/>
              </w:rPr>
            </w:pPr>
            <w:r w:rsidRPr="001A3D3B">
              <w:rPr>
                <w:b/>
                <w:sz w:val="24"/>
                <w:szCs w:val="24"/>
              </w:rPr>
              <w:t xml:space="preserve">Course Code: </w:t>
            </w:r>
            <w:r w:rsidRPr="00787F20">
              <w:rPr>
                <w:b/>
                <w:sz w:val="24"/>
                <w:szCs w:val="24"/>
              </w:rPr>
              <w:t>23HEC</w:t>
            </w:r>
            <w:r>
              <w:rPr>
                <w:b/>
                <w:sz w:val="24"/>
                <w:szCs w:val="24"/>
              </w:rPr>
              <w:t>1001</w:t>
            </w:r>
            <w:r w:rsidRPr="00787F20">
              <w:rPr>
                <w:b/>
                <w:sz w:val="24"/>
                <w:szCs w:val="24"/>
              </w:rPr>
              <w:t>B</w:t>
            </w:r>
          </w:p>
        </w:tc>
        <w:tc>
          <w:tcPr>
            <w:tcW w:w="4592" w:type="dxa"/>
            <w:tcBorders>
              <w:top w:val="single" w:sz="4" w:space="0" w:color="000000"/>
              <w:left w:val="single" w:sz="4" w:space="0" w:color="000000"/>
              <w:bottom w:val="single" w:sz="4" w:space="0" w:color="000000"/>
              <w:right w:val="single" w:sz="4" w:space="0" w:color="000000"/>
            </w:tcBorders>
          </w:tcPr>
          <w:p w14:paraId="6F5DC513" w14:textId="77777777" w:rsidR="007D6E7E" w:rsidRPr="001A3D3B" w:rsidRDefault="007D6E7E" w:rsidP="00495E18">
            <w:pPr>
              <w:shd w:val="clear" w:color="auto" w:fill="FFFFFF"/>
              <w:rPr>
                <w:sz w:val="24"/>
                <w:szCs w:val="24"/>
              </w:rPr>
            </w:pPr>
            <w:r w:rsidRPr="001A3D3B">
              <w:rPr>
                <w:sz w:val="24"/>
                <w:szCs w:val="24"/>
              </w:rPr>
              <w:t xml:space="preserve">Continuous Evaluation: </w:t>
            </w:r>
            <w:r>
              <w:rPr>
                <w:sz w:val="24"/>
                <w:szCs w:val="24"/>
              </w:rPr>
              <w:t xml:space="preserve"> 60 </w:t>
            </w:r>
            <w:r w:rsidRPr="001A3D3B">
              <w:rPr>
                <w:sz w:val="24"/>
                <w:szCs w:val="24"/>
              </w:rPr>
              <w:t xml:space="preserve">Marks </w:t>
            </w:r>
          </w:p>
        </w:tc>
      </w:tr>
      <w:tr w:rsidR="007D6E7E" w:rsidRPr="001A3D3B" w14:paraId="4972075A" w14:textId="77777777" w:rsidTr="00495E18">
        <w:trPr>
          <w:trHeight w:val="300"/>
        </w:trPr>
        <w:tc>
          <w:tcPr>
            <w:tcW w:w="4980" w:type="dxa"/>
            <w:tcBorders>
              <w:top w:val="single" w:sz="4" w:space="0" w:color="000000"/>
              <w:left w:val="single" w:sz="4" w:space="0" w:color="000000"/>
              <w:bottom w:val="single" w:sz="4" w:space="0" w:color="000000"/>
              <w:right w:val="single" w:sz="4" w:space="0" w:color="000000"/>
            </w:tcBorders>
          </w:tcPr>
          <w:p w14:paraId="70AD68EE" w14:textId="77777777" w:rsidR="007D6E7E" w:rsidRPr="001A3D3B" w:rsidRDefault="007D6E7E" w:rsidP="00495E18">
            <w:pPr>
              <w:shd w:val="clear" w:color="auto" w:fill="FFFFFF"/>
              <w:rPr>
                <w:b/>
                <w:sz w:val="24"/>
                <w:szCs w:val="24"/>
              </w:rPr>
            </w:pPr>
            <w:r w:rsidRPr="001A3D3B">
              <w:rPr>
                <w:b/>
                <w:sz w:val="24"/>
                <w:szCs w:val="24"/>
              </w:rPr>
              <w:t xml:space="preserve">Credits: </w:t>
            </w:r>
            <w:r>
              <w:rPr>
                <w:b/>
                <w:sz w:val="24"/>
                <w:szCs w:val="24"/>
              </w:rPr>
              <w:t>4</w:t>
            </w:r>
          </w:p>
        </w:tc>
        <w:tc>
          <w:tcPr>
            <w:tcW w:w="4592" w:type="dxa"/>
            <w:tcBorders>
              <w:top w:val="single" w:sz="4" w:space="0" w:color="000000"/>
              <w:left w:val="single" w:sz="4" w:space="0" w:color="000000"/>
              <w:bottom w:val="single" w:sz="4" w:space="0" w:color="000000"/>
              <w:right w:val="single" w:sz="4" w:space="0" w:color="000000"/>
            </w:tcBorders>
          </w:tcPr>
          <w:p w14:paraId="479F6853" w14:textId="77777777" w:rsidR="007D6E7E" w:rsidRPr="001A3D3B" w:rsidRDefault="007D6E7E" w:rsidP="00495E18">
            <w:pPr>
              <w:shd w:val="clear" w:color="auto" w:fill="FFFFFF"/>
              <w:rPr>
                <w:sz w:val="24"/>
                <w:szCs w:val="24"/>
              </w:rPr>
            </w:pPr>
            <w:r>
              <w:rPr>
                <w:sz w:val="24"/>
                <w:szCs w:val="24"/>
              </w:rPr>
              <w:t>Presentation and Viva Voce</w:t>
            </w:r>
            <w:r w:rsidRPr="001A3D3B">
              <w:rPr>
                <w:sz w:val="24"/>
                <w:szCs w:val="24"/>
              </w:rPr>
              <w:t xml:space="preserve">: </w:t>
            </w:r>
            <w:r>
              <w:rPr>
                <w:sz w:val="24"/>
                <w:szCs w:val="24"/>
              </w:rPr>
              <w:t xml:space="preserve"> 40</w:t>
            </w:r>
            <w:r w:rsidRPr="001A3D3B">
              <w:rPr>
                <w:sz w:val="24"/>
                <w:szCs w:val="24"/>
              </w:rPr>
              <w:t xml:space="preserve"> Marks </w:t>
            </w:r>
          </w:p>
        </w:tc>
      </w:tr>
      <w:tr w:rsidR="007D6E7E" w:rsidRPr="001A3D3B" w14:paraId="4B7B88C5" w14:textId="77777777" w:rsidTr="00495E18">
        <w:trPr>
          <w:trHeight w:val="239"/>
        </w:trPr>
        <w:tc>
          <w:tcPr>
            <w:tcW w:w="4980" w:type="dxa"/>
            <w:tcBorders>
              <w:top w:val="single" w:sz="4" w:space="0" w:color="000000"/>
              <w:left w:val="single" w:sz="4" w:space="0" w:color="000000"/>
              <w:bottom w:val="single" w:sz="4" w:space="0" w:color="000000"/>
              <w:right w:val="single" w:sz="4" w:space="0" w:color="000000"/>
            </w:tcBorders>
          </w:tcPr>
          <w:p w14:paraId="3690E14F" w14:textId="77777777" w:rsidR="007D6E7E" w:rsidRPr="001A3D3B" w:rsidRDefault="007D6E7E" w:rsidP="00495E18">
            <w:pPr>
              <w:shd w:val="clear" w:color="auto" w:fill="FFFFFF"/>
              <w:rPr>
                <w:b/>
                <w:sz w:val="24"/>
                <w:szCs w:val="24"/>
              </w:rPr>
            </w:pPr>
            <w:r w:rsidRPr="001A3D3B">
              <w:rPr>
                <w:b/>
                <w:sz w:val="24"/>
                <w:szCs w:val="24"/>
              </w:rPr>
              <w:t xml:space="preserve">L T P: </w:t>
            </w:r>
            <w:r>
              <w:rPr>
                <w:b/>
                <w:sz w:val="24"/>
                <w:szCs w:val="24"/>
              </w:rPr>
              <w:t>1 0</w:t>
            </w:r>
            <w:r w:rsidRPr="001A3D3B">
              <w:rPr>
                <w:b/>
                <w:sz w:val="24"/>
                <w:szCs w:val="24"/>
              </w:rPr>
              <w:t xml:space="preserve"> </w:t>
            </w:r>
            <w:r>
              <w:rPr>
                <w:b/>
                <w:sz w:val="24"/>
                <w:szCs w:val="24"/>
              </w:rPr>
              <w:t>6</w:t>
            </w:r>
          </w:p>
        </w:tc>
        <w:tc>
          <w:tcPr>
            <w:tcW w:w="4592" w:type="dxa"/>
            <w:tcBorders>
              <w:top w:val="single" w:sz="4" w:space="0" w:color="000000"/>
              <w:left w:val="single" w:sz="4" w:space="0" w:color="000000"/>
              <w:bottom w:val="single" w:sz="4" w:space="0" w:color="000000"/>
              <w:right w:val="single" w:sz="4" w:space="0" w:color="000000"/>
            </w:tcBorders>
          </w:tcPr>
          <w:p w14:paraId="6F2076D4" w14:textId="77777777" w:rsidR="007D6E7E" w:rsidRPr="001A3D3B" w:rsidRDefault="007D6E7E" w:rsidP="00495E18">
            <w:pPr>
              <w:shd w:val="clear" w:color="auto" w:fill="FFFFFF"/>
              <w:rPr>
                <w:b/>
                <w:sz w:val="24"/>
                <w:szCs w:val="24"/>
              </w:rPr>
            </w:pPr>
          </w:p>
        </w:tc>
      </w:tr>
      <w:tr w:rsidR="007D6E7E" w:rsidRPr="001A3D3B" w14:paraId="311DC82E" w14:textId="77777777" w:rsidTr="00495E18">
        <w:trPr>
          <w:trHeight w:val="290"/>
        </w:trPr>
        <w:tc>
          <w:tcPr>
            <w:tcW w:w="9572" w:type="dxa"/>
            <w:gridSpan w:val="2"/>
            <w:tcBorders>
              <w:top w:val="single" w:sz="4" w:space="0" w:color="000000"/>
              <w:left w:val="single" w:sz="4" w:space="0" w:color="000000"/>
              <w:bottom w:val="single" w:sz="4" w:space="0" w:color="000000"/>
              <w:right w:val="single" w:sz="4" w:space="0" w:color="000000"/>
            </w:tcBorders>
          </w:tcPr>
          <w:p w14:paraId="5D3ABAD1" w14:textId="77777777" w:rsidR="007D6E7E" w:rsidRPr="00073173" w:rsidRDefault="007D6E7E" w:rsidP="00495E18">
            <w:pPr>
              <w:shd w:val="clear" w:color="auto" w:fill="FFFFFF"/>
              <w:rPr>
                <w:bCs/>
                <w:sz w:val="24"/>
                <w:szCs w:val="24"/>
              </w:rPr>
            </w:pPr>
            <w:proofErr w:type="spellStart"/>
            <w:proofErr w:type="gramStart"/>
            <w:r w:rsidRPr="001A3D3B">
              <w:rPr>
                <w:b/>
                <w:sz w:val="24"/>
                <w:szCs w:val="24"/>
              </w:rPr>
              <w:t>Prerequisite:</w:t>
            </w:r>
            <w:r>
              <w:rPr>
                <w:bCs/>
                <w:sz w:val="24"/>
                <w:szCs w:val="24"/>
              </w:rPr>
              <w:t>Compulsory</w:t>
            </w:r>
            <w:proofErr w:type="spellEnd"/>
            <w:proofErr w:type="gramEnd"/>
            <w:r>
              <w:rPr>
                <w:bCs/>
                <w:sz w:val="24"/>
                <w:szCs w:val="24"/>
              </w:rPr>
              <w:t xml:space="preserve"> Law Course of Company Law and first Six Hons. Elective Courses.  Knowledge about Legal Research and writing skills</w:t>
            </w:r>
          </w:p>
        </w:tc>
      </w:tr>
    </w:tbl>
    <w:p w14:paraId="51909004" w14:textId="77777777" w:rsidR="00667955" w:rsidRPr="003F4E87" w:rsidRDefault="00667955" w:rsidP="00667955">
      <w:pPr>
        <w:shd w:val="clear" w:color="auto" w:fill="FFFFFF"/>
        <w:rPr>
          <w:b/>
          <w:color w:val="000000"/>
          <w:sz w:val="24"/>
          <w:szCs w:val="24"/>
        </w:rPr>
      </w:pPr>
      <w:r w:rsidRPr="003F4E87">
        <w:rPr>
          <w:b/>
          <w:color w:val="000000"/>
          <w:sz w:val="24"/>
          <w:szCs w:val="24"/>
        </w:rPr>
        <w:t>COURSE LEARNING OUTCOMES (CLOs):</w:t>
      </w:r>
    </w:p>
    <w:p w14:paraId="31F1C996" w14:textId="77777777" w:rsidR="00667955" w:rsidRPr="003F4E87" w:rsidRDefault="00667955" w:rsidP="00667955">
      <w:pPr>
        <w:rPr>
          <w:b/>
          <w:bCs/>
          <w:sz w:val="24"/>
          <w:szCs w:val="24"/>
          <w:u w:val="single"/>
        </w:rPr>
      </w:pPr>
      <w:r w:rsidRPr="003F4E87">
        <w:rPr>
          <w:color w:val="000000"/>
          <w:sz w:val="24"/>
          <w:szCs w:val="24"/>
        </w:rPr>
        <w:t>At the end of this course, the students would be able to:</w:t>
      </w:r>
    </w:p>
    <w:p w14:paraId="23CF5B0E" w14:textId="77777777" w:rsidR="00667955" w:rsidRPr="003F4E87" w:rsidRDefault="00667955" w:rsidP="00667955">
      <w:pPr>
        <w:shd w:val="clear" w:color="auto" w:fill="FFFFFF"/>
        <w:jc w:val="both"/>
        <w:rPr>
          <w:sz w:val="24"/>
          <w:szCs w:val="24"/>
        </w:rPr>
      </w:pPr>
      <w:r w:rsidRPr="003F4E87">
        <w:rPr>
          <w:b/>
          <w:sz w:val="24"/>
          <w:szCs w:val="24"/>
        </w:rPr>
        <w:t>CO1:</w:t>
      </w:r>
      <w:r w:rsidRPr="003F4E87">
        <w:rPr>
          <w:sz w:val="24"/>
          <w:szCs w:val="24"/>
        </w:rPr>
        <w:tab/>
        <w:t>Explain the basic research methodology tools</w:t>
      </w:r>
    </w:p>
    <w:p w14:paraId="64E50093" w14:textId="77777777" w:rsidR="00667955" w:rsidRPr="003F4E87" w:rsidRDefault="00667955" w:rsidP="00667955">
      <w:pPr>
        <w:shd w:val="clear" w:color="auto" w:fill="FFFFFF"/>
        <w:ind w:left="720" w:hanging="720"/>
        <w:jc w:val="both"/>
        <w:rPr>
          <w:sz w:val="24"/>
          <w:szCs w:val="24"/>
        </w:rPr>
      </w:pPr>
      <w:r w:rsidRPr="003F4E87">
        <w:rPr>
          <w:b/>
          <w:sz w:val="24"/>
          <w:szCs w:val="24"/>
        </w:rPr>
        <w:t>CO2:</w:t>
      </w:r>
      <w:r w:rsidRPr="003F4E87">
        <w:rPr>
          <w:b/>
          <w:sz w:val="24"/>
          <w:szCs w:val="24"/>
        </w:rPr>
        <w:tab/>
      </w:r>
      <w:r w:rsidRPr="003F4E87">
        <w:rPr>
          <w:sz w:val="24"/>
          <w:szCs w:val="24"/>
        </w:rPr>
        <w:t>Connect the value of research ethics and research methodology</w:t>
      </w:r>
    </w:p>
    <w:p w14:paraId="4053F519" w14:textId="77777777" w:rsidR="00667955" w:rsidRPr="003F4E87" w:rsidRDefault="00667955" w:rsidP="00667955">
      <w:pPr>
        <w:shd w:val="clear" w:color="auto" w:fill="FFFFFF"/>
        <w:ind w:left="720" w:hanging="720"/>
        <w:jc w:val="both"/>
        <w:rPr>
          <w:bCs/>
          <w:sz w:val="24"/>
          <w:szCs w:val="24"/>
        </w:rPr>
      </w:pPr>
      <w:r w:rsidRPr="003F4E87">
        <w:rPr>
          <w:b/>
          <w:sz w:val="24"/>
          <w:szCs w:val="24"/>
        </w:rPr>
        <w:t>CO3:</w:t>
      </w:r>
      <w:r w:rsidRPr="003F4E87">
        <w:rPr>
          <w:b/>
          <w:sz w:val="24"/>
          <w:szCs w:val="24"/>
        </w:rPr>
        <w:tab/>
      </w:r>
      <w:r w:rsidRPr="003F4E87">
        <w:rPr>
          <w:bCs/>
          <w:sz w:val="24"/>
          <w:szCs w:val="24"/>
        </w:rPr>
        <w:t>Plan a research paper on contemporary area relating to Corporate Law or an interdisciplinary area</w:t>
      </w:r>
    </w:p>
    <w:p w14:paraId="6FEE96EC" w14:textId="77777777" w:rsidR="00667955" w:rsidRDefault="00667955" w:rsidP="00667955">
      <w:pPr>
        <w:shd w:val="clear" w:color="auto" w:fill="FFFFFF"/>
        <w:ind w:left="720" w:hanging="720"/>
        <w:jc w:val="both"/>
        <w:rPr>
          <w:bCs/>
          <w:sz w:val="24"/>
          <w:szCs w:val="24"/>
        </w:rPr>
      </w:pPr>
      <w:r w:rsidRPr="003F4E87">
        <w:rPr>
          <w:b/>
          <w:sz w:val="24"/>
          <w:szCs w:val="24"/>
        </w:rPr>
        <w:t>CO4:</w:t>
      </w:r>
      <w:r w:rsidRPr="003F4E87">
        <w:rPr>
          <w:b/>
          <w:sz w:val="24"/>
          <w:szCs w:val="24"/>
        </w:rPr>
        <w:tab/>
      </w:r>
      <w:r w:rsidRPr="003F4E87">
        <w:rPr>
          <w:bCs/>
          <w:sz w:val="24"/>
          <w:szCs w:val="24"/>
        </w:rPr>
        <w:t>Write a research paper with critical analysis.</w:t>
      </w:r>
    </w:p>
    <w:p w14:paraId="33BA89BF" w14:textId="77777777" w:rsidR="008C4E49" w:rsidRDefault="008C4E49" w:rsidP="00667955">
      <w:pPr>
        <w:shd w:val="clear" w:color="auto" w:fill="FFFFFF"/>
        <w:ind w:left="720" w:hanging="720"/>
        <w:jc w:val="both"/>
        <w:rPr>
          <w:b/>
          <w:sz w:val="24"/>
          <w:szCs w:val="24"/>
        </w:rPr>
      </w:pPr>
    </w:p>
    <w:p w14:paraId="2C35AE90" w14:textId="77777777" w:rsidR="008C4E49" w:rsidRDefault="008C4E49" w:rsidP="00667955">
      <w:pPr>
        <w:shd w:val="clear" w:color="auto" w:fill="FFFFFF"/>
        <w:ind w:left="720" w:hanging="720"/>
        <w:jc w:val="both"/>
        <w:rPr>
          <w:b/>
          <w:sz w:val="24"/>
          <w:szCs w:val="24"/>
        </w:rPr>
      </w:pPr>
    </w:p>
    <w:p w14:paraId="3B7EA99C" w14:textId="77777777" w:rsidR="008C4E49" w:rsidRDefault="008C4E49" w:rsidP="00667955">
      <w:pPr>
        <w:shd w:val="clear" w:color="auto" w:fill="FFFFFF"/>
        <w:ind w:left="720" w:hanging="720"/>
        <w:jc w:val="both"/>
        <w:rPr>
          <w:b/>
          <w:sz w:val="24"/>
          <w:szCs w:val="24"/>
        </w:rPr>
      </w:pPr>
    </w:p>
    <w:p w14:paraId="26C165E9" w14:textId="77777777" w:rsidR="008C4E49" w:rsidRDefault="008C4E49" w:rsidP="00667955">
      <w:pPr>
        <w:shd w:val="clear" w:color="auto" w:fill="FFFFFF"/>
        <w:ind w:left="720" w:hanging="720"/>
        <w:jc w:val="both"/>
        <w:rPr>
          <w:b/>
          <w:sz w:val="24"/>
          <w:szCs w:val="24"/>
        </w:rPr>
      </w:pPr>
    </w:p>
    <w:p w14:paraId="22E6C8A0" w14:textId="77777777" w:rsidR="008C4E49" w:rsidRDefault="008C4E49" w:rsidP="00667955">
      <w:pPr>
        <w:shd w:val="clear" w:color="auto" w:fill="FFFFFF"/>
        <w:ind w:left="720" w:hanging="720"/>
        <w:jc w:val="both"/>
        <w:rPr>
          <w:b/>
          <w:sz w:val="24"/>
          <w:szCs w:val="24"/>
        </w:rPr>
      </w:pPr>
    </w:p>
    <w:p w14:paraId="6E41359A" w14:textId="77777777" w:rsidR="008C4E49" w:rsidRPr="003F4E87" w:rsidRDefault="008C4E49" w:rsidP="00667955">
      <w:pPr>
        <w:shd w:val="clear" w:color="auto" w:fill="FFFFFF"/>
        <w:ind w:left="720" w:hanging="720"/>
        <w:jc w:val="both"/>
        <w:rPr>
          <w:b/>
          <w:sz w:val="24"/>
          <w:szCs w:val="24"/>
        </w:rPr>
      </w:pPr>
    </w:p>
    <w:tbl>
      <w:tblPr>
        <w:tblW w:w="963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012"/>
        <w:gridCol w:w="4621"/>
      </w:tblGrid>
      <w:tr w:rsidR="00C31A2F" w14:paraId="222C5F93" w14:textId="77777777" w:rsidTr="00495E18">
        <w:trPr>
          <w:cantSplit/>
          <w:trHeight w:val="766"/>
          <w:tblHeader/>
        </w:trPr>
        <w:tc>
          <w:tcPr>
            <w:tcW w:w="9633" w:type="dxa"/>
            <w:gridSpan w:val="2"/>
            <w:tcBorders>
              <w:top w:val="single" w:sz="4" w:space="0" w:color="000000"/>
              <w:left w:val="single" w:sz="4" w:space="0" w:color="000000"/>
              <w:bottom w:val="single" w:sz="4" w:space="0" w:color="000000"/>
              <w:right w:val="single" w:sz="4" w:space="0" w:color="000000"/>
            </w:tcBorders>
          </w:tcPr>
          <w:p w14:paraId="5E6E37FF" w14:textId="77777777" w:rsidR="00C31A2F" w:rsidRDefault="00C31A2F" w:rsidP="00495E18">
            <w:pPr>
              <w:shd w:val="clear" w:color="auto" w:fill="FFFFFF"/>
              <w:tabs>
                <w:tab w:val="left" w:pos="3795"/>
              </w:tabs>
              <w:jc w:val="center"/>
              <w:rPr>
                <w:b/>
                <w:sz w:val="28"/>
                <w:szCs w:val="28"/>
              </w:rPr>
            </w:pPr>
            <w:r>
              <w:rPr>
                <w:b/>
                <w:sz w:val="28"/>
                <w:szCs w:val="28"/>
              </w:rPr>
              <w:t>SEMINAR PAPER (Criminal)</w:t>
            </w:r>
          </w:p>
          <w:p w14:paraId="45672CBE" w14:textId="77777777" w:rsidR="00C31A2F" w:rsidRDefault="00C31A2F" w:rsidP="00495E18">
            <w:pPr>
              <w:shd w:val="clear" w:color="auto" w:fill="FFFFFF"/>
              <w:tabs>
                <w:tab w:val="left" w:pos="3795"/>
              </w:tabs>
              <w:jc w:val="center"/>
              <w:rPr>
                <w:b/>
                <w:sz w:val="24"/>
                <w:szCs w:val="24"/>
              </w:rPr>
            </w:pPr>
            <w:r>
              <w:rPr>
                <w:color w:val="000000"/>
                <w:sz w:val="24"/>
                <w:szCs w:val="24"/>
              </w:rPr>
              <w:t>(Hons. Elective Course)</w:t>
            </w:r>
          </w:p>
        </w:tc>
      </w:tr>
      <w:tr w:rsidR="00C31A2F" w14:paraId="5A484B22" w14:textId="77777777" w:rsidTr="00495E18">
        <w:trPr>
          <w:cantSplit/>
          <w:trHeight w:val="327"/>
          <w:tblHeader/>
        </w:trPr>
        <w:tc>
          <w:tcPr>
            <w:tcW w:w="5012" w:type="dxa"/>
            <w:tcBorders>
              <w:top w:val="single" w:sz="4" w:space="0" w:color="000000"/>
              <w:left w:val="single" w:sz="4" w:space="0" w:color="000000"/>
              <w:bottom w:val="single" w:sz="4" w:space="0" w:color="000000"/>
              <w:right w:val="single" w:sz="4" w:space="0" w:color="000000"/>
            </w:tcBorders>
          </w:tcPr>
          <w:p w14:paraId="1B5B491F" w14:textId="77777777" w:rsidR="00C31A2F" w:rsidRDefault="00C31A2F" w:rsidP="00495E18">
            <w:pPr>
              <w:shd w:val="clear" w:color="auto" w:fill="FFFFFF"/>
              <w:rPr>
                <w:b/>
                <w:sz w:val="24"/>
                <w:szCs w:val="24"/>
              </w:rPr>
            </w:pPr>
            <w:r>
              <w:rPr>
                <w:b/>
                <w:sz w:val="24"/>
                <w:szCs w:val="24"/>
              </w:rPr>
              <w:t>Course Code: 23HEC1001C</w:t>
            </w:r>
          </w:p>
        </w:tc>
        <w:tc>
          <w:tcPr>
            <w:tcW w:w="4621" w:type="dxa"/>
            <w:tcBorders>
              <w:top w:val="single" w:sz="4" w:space="0" w:color="000000"/>
              <w:left w:val="single" w:sz="4" w:space="0" w:color="000000"/>
              <w:bottom w:val="single" w:sz="4" w:space="0" w:color="000000"/>
              <w:right w:val="single" w:sz="4" w:space="0" w:color="000000"/>
            </w:tcBorders>
          </w:tcPr>
          <w:p w14:paraId="1810DF04" w14:textId="77777777" w:rsidR="00C31A2F" w:rsidRDefault="00C31A2F" w:rsidP="00495E18">
            <w:pPr>
              <w:shd w:val="clear" w:color="auto" w:fill="FFFFFF"/>
              <w:rPr>
                <w:sz w:val="24"/>
                <w:szCs w:val="24"/>
              </w:rPr>
            </w:pPr>
            <w:r>
              <w:rPr>
                <w:sz w:val="24"/>
                <w:szCs w:val="24"/>
              </w:rPr>
              <w:t xml:space="preserve">Continuous Evaluation:  60 Marks </w:t>
            </w:r>
          </w:p>
        </w:tc>
      </w:tr>
      <w:tr w:rsidR="00C31A2F" w14:paraId="4E1EAE45" w14:textId="77777777" w:rsidTr="00495E18">
        <w:trPr>
          <w:cantSplit/>
          <w:trHeight w:val="301"/>
          <w:tblHeader/>
        </w:trPr>
        <w:tc>
          <w:tcPr>
            <w:tcW w:w="5012" w:type="dxa"/>
            <w:tcBorders>
              <w:top w:val="single" w:sz="4" w:space="0" w:color="000000"/>
              <w:left w:val="single" w:sz="4" w:space="0" w:color="000000"/>
              <w:bottom w:val="single" w:sz="4" w:space="0" w:color="000000"/>
              <w:right w:val="single" w:sz="4" w:space="0" w:color="000000"/>
            </w:tcBorders>
          </w:tcPr>
          <w:p w14:paraId="22773769" w14:textId="77777777" w:rsidR="00C31A2F" w:rsidRDefault="00C31A2F" w:rsidP="00495E18">
            <w:pPr>
              <w:shd w:val="clear" w:color="auto" w:fill="FFFFFF"/>
              <w:rPr>
                <w:b/>
                <w:sz w:val="24"/>
                <w:szCs w:val="24"/>
              </w:rPr>
            </w:pPr>
            <w:r>
              <w:rPr>
                <w:b/>
                <w:sz w:val="24"/>
                <w:szCs w:val="24"/>
              </w:rPr>
              <w:t>Credits: 4</w:t>
            </w:r>
          </w:p>
        </w:tc>
        <w:tc>
          <w:tcPr>
            <w:tcW w:w="4621" w:type="dxa"/>
            <w:tcBorders>
              <w:top w:val="single" w:sz="4" w:space="0" w:color="000000"/>
              <w:left w:val="single" w:sz="4" w:space="0" w:color="000000"/>
              <w:bottom w:val="single" w:sz="4" w:space="0" w:color="000000"/>
              <w:right w:val="single" w:sz="4" w:space="0" w:color="000000"/>
            </w:tcBorders>
          </w:tcPr>
          <w:p w14:paraId="52958BBD" w14:textId="77777777" w:rsidR="00C31A2F" w:rsidRDefault="00C31A2F" w:rsidP="00495E18">
            <w:pPr>
              <w:shd w:val="clear" w:color="auto" w:fill="FFFFFF"/>
              <w:rPr>
                <w:sz w:val="24"/>
                <w:szCs w:val="24"/>
              </w:rPr>
            </w:pPr>
            <w:r>
              <w:rPr>
                <w:sz w:val="24"/>
                <w:szCs w:val="24"/>
              </w:rPr>
              <w:t xml:space="preserve">Presentation and Viva Voce:  40 Marks </w:t>
            </w:r>
          </w:p>
        </w:tc>
      </w:tr>
      <w:tr w:rsidR="00C31A2F" w14:paraId="274A2C9B" w14:textId="77777777" w:rsidTr="00495E18">
        <w:trPr>
          <w:cantSplit/>
          <w:trHeight w:val="240"/>
          <w:tblHeader/>
        </w:trPr>
        <w:tc>
          <w:tcPr>
            <w:tcW w:w="5012" w:type="dxa"/>
            <w:tcBorders>
              <w:top w:val="single" w:sz="4" w:space="0" w:color="000000"/>
              <w:left w:val="single" w:sz="4" w:space="0" w:color="000000"/>
              <w:bottom w:val="single" w:sz="4" w:space="0" w:color="000000"/>
              <w:right w:val="single" w:sz="4" w:space="0" w:color="000000"/>
            </w:tcBorders>
          </w:tcPr>
          <w:p w14:paraId="0A107A64" w14:textId="77777777" w:rsidR="00C31A2F" w:rsidRDefault="00C31A2F" w:rsidP="00495E18">
            <w:pPr>
              <w:shd w:val="clear" w:color="auto" w:fill="FFFFFF"/>
              <w:rPr>
                <w:b/>
                <w:sz w:val="24"/>
                <w:szCs w:val="24"/>
              </w:rPr>
            </w:pPr>
            <w:r>
              <w:rPr>
                <w:b/>
                <w:sz w:val="24"/>
                <w:szCs w:val="24"/>
              </w:rPr>
              <w:t>L T P: 1 0 6</w:t>
            </w:r>
          </w:p>
        </w:tc>
        <w:tc>
          <w:tcPr>
            <w:tcW w:w="4621" w:type="dxa"/>
            <w:tcBorders>
              <w:top w:val="single" w:sz="4" w:space="0" w:color="000000"/>
              <w:left w:val="single" w:sz="4" w:space="0" w:color="000000"/>
              <w:bottom w:val="single" w:sz="4" w:space="0" w:color="000000"/>
              <w:right w:val="single" w:sz="4" w:space="0" w:color="000000"/>
            </w:tcBorders>
          </w:tcPr>
          <w:p w14:paraId="35340254" w14:textId="77777777" w:rsidR="00C31A2F" w:rsidRDefault="00C31A2F" w:rsidP="00495E18">
            <w:pPr>
              <w:shd w:val="clear" w:color="auto" w:fill="FFFFFF"/>
              <w:rPr>
                <w:b/>
                <w:sz w:val="24"/>
                <w:szCs w:val="24"/>
              </w:rPr>
            </w:pPr>
          </w:p>
        </w:tc>
      </w:tr>
      <w:tr w:rsidR="00C31A2F" w14:paraId="3D7A660B" w14:textId="77777777" w:rsidTr="00495E18">
        <w:trPr>
          <w:cantSplit/>
          <w:trHeight w:val="291"/>
          <w:tblHeader/>
        </w:trPr>
        <w:tc>
          <w:tcPr>
            <w:tcW w:w="9633" w:type="dxa"/>
            <w:gridSpan w:val="2"/>
            <w:tcBorders>
              <w:top w:val="single" w:sz="4" w:space="0" w:color="000000"/>
              <w:left w:val="single" w:sz="4" w:space="0" w:color="000000"/>
              <w:bottom w:val="single" w:sz="4" w:space="0" w:color="000000"/>
              <w:right w:val="single" w:sz="4" w:space="0" w:color="000000"/>
            </w:tcBorders>
          </w:tcPr>
          <w:p w14:paraId="639DF2D9" w14:textId="77777777" w:rsidR="00C31A2F" w:rsidRDefault="00C31A2F" w:rsidP="00495E18">
            <w:pPr>
              <w:shd w:val="clear" w:color="auto" w:fill="FFFFFF"/>
              <w:rPr>
                <w:sz w:val="24"/>
                <w:szCs w:val="24"/>
              </w:rPr>
            </w:pPr>
            <w:r>
              <w:rPr>
                <w:b/>
                <w:sz w:val="24"/>
                <w:szCs w:val="24"/>
              </w:rPr>
              <w:t xml:space="preserve">Prerequisite: </w:t>
            </w:r>
            <w:r>
              <w:rPr>
                <w:sz w:val="24"/>
                <w:szCs w:val="24"/>
              </w:rPr>
              <w:t>Compulsory Law Course of Crimes and first Six Honors Elective Courses.  Knowledge about Legal Research and writing skills</w:t>
            </w:r>
          </w:p>
        </w:tc>
      </w:tr>
    </w:tbl>
    <w:p w14:paraId="023461DB" w14:textId="77777777" w:rsidR="008C4E49" w:rsidRPr="00287A1B" w:rsidRDefault="008C4E49" w:rsidP="008C4E49">
      <w:pPr>
        <w:shd w:val="clear" w:color="auto" w:fill="FFFFFF"/>
        <w:rPr>
          <w:b/>
          <w:color w:val="000000"/>
          <w:sz w:val="24"/>
          <w:szCs w:val="24"/>
        </w:rPr>
      </w:pPr>
      <w:r w:rsidRPr="00287A1B">
        <w:rPr>
          <w:b/>
          <w:color w:val="000000"/>
          <w:sz w:val="24"/>
          <w:szCs w:val="24"/>
        </w:rPr>
        <w:t>COURSE LEARNING OUTCOMES (CLOs):</w:t>
      </w:r>
    </w:p>
    <w:p w14:paraId="2E9ABD64" w14:textId="77777777" w:rsidR="008C4E49" w:rsidRPr="00287A1B" w:rsidRDefault="008C4E49" w:rsidP="008C4E49">
      <w:pPr>
        <w:rPr>
          <w:b/>
          <w:sz w:val="24"/>
          <w:szCs w:val="24"/>
          <w:u w:val="single"/>
        </w:rPr>
      </w:pPr>
      <w:r w:rsidRPr="00287A1B">
        <w:rPr>
          <w:color w:val="000000"/>
          <w:sz w:val="24"/>
          <w:szCs w:val="24"/>
        </w:rPr>
        <w:t>At the end of this course, the students would be able to:</w:t>
      </w:r>
    </w:p>
    <w:p w14:paraId="01606CF7" w14:textId="77777777" w:rsidR="008C4E49" w:rsidRPr="00287A1B" w:rsidRDefault="008C4E49" w:rsidP="008C4E49">
      <w:pPr>
        <w:shd w:val="clear" w:color="auto" w:fill="FFFFFF"/>
        <w:jc w:val="both"/>
        <w:rPr>
          <w:sz w:val="24"/>
          <w:szCs w:val="24"/>
        </w:rPr>
      </w:pPr>
      <w:r w:rsidRPr="00287A1B">
        <w:rPr>
          <w:b/>
          <w:sz w:val="24"/>
          <w:szCs w:val="24"/>
        </w:rPr>
        <w:t>CO1:</w:t>
      </w:r>
      <w:r w:rsidRPr="00287A1B">
        <w:rPr>
          <w:sz w:val="24"/>
          <w:szCs w:val="24"/>
        </w:rPr>
        <w:tab/>
        <w:t>Explain the basic research methodology tools</w:t>
      </w:r>
    </w:p>
    <w:p w14:paraId="6B40FCB8" w14:textId="77777777" w:rsidR="008C4E49" w:rsidRPr="00287A1B" w:rsidRDefault="008C4E49" w:rsidP="008C4E49">
      <w:pPr>
        <w:shd w:val="clear" w:color="auto" w:fill="FFFFFF"/>
        <w:ind w:left="720" w:hanging="720"/>
        <w:jc w:val="both"/>
        <w:rPr>
          <w:sz w:val="24"/>
          <w:szCs w:val="24"/>
        </w:rPr>
      </w:pPr>
      <w:r w:rsidRPr="00287A1B">
        <w:rPr>
          <w:b/>
          <w:sz w:val="24"/>
          <w:szCs w:val="24"/>
        </w:rPr>
        <w:t>CO2:</w:t>
      </w:r>
      <w:r w:rsidRPr="00287A1B">
        <w:rPr>
          <w:b/>
          <w:sz w:val="24"/>
          <w:szCs w:val="24"/>
        </w:rPr>
        <w:tab/>
      </w:r>
      <w:r w:rsidRPr="00287A1B">
        <w:rPr>
          <w:sz w:val="24"/>
          <w:szCs w:val="24"/>
        </w:rPr>
        <w:t>Connect the value of research ethics and research methodology</w:t>
      </w:r>
    </w:p>
    <w:p w14:paraId="372C1981" w14:textId="77777777" w:rsidR="008C4E49" w:rsidRPr="00287A1B" w:rsidRDefault="008C4E49" w:rsidP="008C4E49">
      <w:pPr>
        <w:shd w:val="clear" w:color="auto" w:fill="FFFFFF"/>
        <w:ind w:left="720" w:hanging="720"/>
        <w:jc w:val="both"/>
        <w:rPr>
          <w:sz w:val="24"/>
          <w:szCs w:val="24"/>
        </w:rPr>
      </w:pPr>
      <w:r w:rsidRPr="00287A1B">
        <w:rPr>
          <w:b/>
          <w:sz w:val="24"/>
          <w:szCs w:val="24"/>
        </w:rPr>
        <w:t>CO3:</w:t>
      </w:r>
      <w:r w:rsidRPr="00287A1B">
        <w:rPr>
          <w:b/>
          <w:sz w:val="24"/>
          <w:szCs w:val="24"/>
        </w:rPr>
        <w:tab/>
      </w:r>
      <w:r w:rsidRPr="00287A1B">
        <w:rPr>
          <w:sz w:val="24"/>
          <w:szCs w:val="24"/>
        </w:rPr>
        <w:t>Plan a research paper on contemporary area relating to Corporate Law or an interdisciplinary area</w:t>
      </w:r>
    </w:p>
    <w:p w14:paraId="31DB3637" w14:textId="77777777" w:rsidR="008C4E49" w:rsidRPr="00287A1B" w:rsidRDefault="008C4E49" w:rsidP="008C4E49">
      <w:pPr>
        <w:shd w:val="clear" w:color="auto" w:fill="FFFFFF"/>
        <w:ind w:left="720" w:hanging="720"/>
        <w:jc w:val="both"/>
        <w:rPr>
          <w:b/>
          <w:sz w:val="24"/>
          <w:szCs w:val="24"/>
        </w:rPr>
      </w:pPr>
      <w:r w:rsidRPr="00287A1B">
        <w:rPr>
          <w:b/>
          <w:sz w:val="24"/>
          <w:szCs w:val="24"/>
        </w:rPr>
        <w:t>CO4:</w:t>
      </w:r>
      <w:r w:rsidRPr="00287A1B">
        <w:rPr>
          <w:b/>
          <w:sz w:val="24"/>
          <w:szCs w:val="24"/>
        </w:rPr>
        <w:tab/>
      </w:r>
      <w:r w:rsidRPr="00287A1B">
        <w:rPr>
          <w:sz w:val="24"/>
          <w:szCs w:val="24"/>
        </w:rPr>
        <w:t>Write a research paper with critical analysis.</w:t>
      </w:r>
    </w:p>
    <w:p w14:paraId="3735AC82" w14:textId="77777777" w:rsidR="0074320A" w:rsidRDefault="0074320A" w:rsidP="00CC60EC">
      <w:pPr>
        <w:tabs>
          <w:tab w:val="left" w:pos="1860"/>
        </w:tabs>
      </w:pPr>
    </w:p>
    <w:p w14:paraId="21E9B552" w14:textId="77777777" w:rsidR="000E3C93" w:rsidRDefault="000E3C93" w:rsidP="00CC60EC">
      <w:pPr>
        <w:tabs>
          <w:tab w:val="left" w:pos="1860"/>
        </w:tabs>
      </w:pPr>
    </w:p>
    <w:p w14:paraId="62F7F8E9" w14:textId="77777777" w:rsidR="000E3C93" w:rsidRDefault="000E3C93" w:rsidP="00CC60EC">
      <w:pPr>
        <w:tabs>
          <w:tab w:val="left" w:pos="1860"/>
        </w:tabs>
      </w:pPr>
    </w:p>
    <w:tbl>
      <w:tblPr>
        <w:tblW w:w="90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691"/>
        <w:gridCol w:w="4325"/>
      </w:tblGrid>
      <w:tr w:rsidR="00F960D9" w:rsidRPr="001A3D3B" w14:paraId="77BAD52D" w14:textId="77777777" w:rsidTr="00495E18">
        <w:trPr>
          <w:trHeight w:val="738"/>
        </w:trPr>
        <w:tc>
          <w:tcPr>
            <w:tcW w:w="9016" w:type="dxa"/>
            <w:gridSpan w:val="2"/>
            <w:tcBorders>
              <w:top w:val="single" w:sz="4" w:space="0" w:color="000000"/>
              <w:left w:val="single" w:sz="4" w:space="0" w:color="000000"/>
              <w:bottom w:val="single" w:sz="4" w:space="0" w:color="000000"/>
              <w:right w:val="single" w:sz="4" w:space="0" w:color="000000"/>
            </w:tcBorders>
          </w:tcPr>
          <w:p w14:paraId="24420309" w14:textId="77777777" w:rsidR="00F960D9" w:rsidRPr="00852809" w:rsidRDefault="00F960D9" w:rsidP="00495E18">
            <w:pPr>
              <w:shd w:val="clear" w:color="auto" w:fill="FFFFFF"/>
              <w:tabs>
                <w:tab w:val="left" w:pos="3795"/>
              </w:tabs>
              <w:jc w:val="center"/>
              <w:rPr>
                <w:b/>
                <w:sz w:val="28"/>
                <w:szCs w:val="28"/>
              </w:rPr>
            </w:pPr>
            <w:r>
              <w:rPr>
                <w:b/>
                <w:sz w:val="28"/>
                <w:szCs w:val="28"/>
              </w:rPr>
              <w:t>SEMINAR PAPER (International)</w:t>
            </w:r>
          </w:p>
          <w:p w14:paraId="137B2EB0" w14:textId="77777777" w:rsidR="00F960D9" w:rsidRPr="001A3D3B" w:rsidRDefault="00F960D9" w:rsidP="00495E18">
            <w:pPr>
              <w:shd w:val="clear" w:color="auto" w:fill="FFFFFF"/>
              <w:tabs>
                <w:tab w:val="left" w:pos="3795"/>
              </w:tabs>
              <w:jc w:val="center"/>
              <w:rPr>
                <w:b/>
                <w:sz w:val="24"/>
                <w:szCs w:val="24"/>
              </w:rPr>
            </w:pPr>
            <w:r w:rsidRPr="00FA2C40">
              <w:rPr>
                <w:color w:val="000000"/>
                <w:sz w:val="24"/>
                <w:szCs w:val="24"/>
              </w:rPr>
              <w:t>(</w:t>
            </w:r>
            <w:r>
              <w:rPr>
                <w:color w:val="000000"/>
                <w:sz w:val="24"/>
                <w:szCs w:val="24"/>
              </w:rPr>
              <w:t>Hons. Elective Course</w:t>
            </w:r>
            <w:r w:rsidRPr="00FA2C40">
              <w:rPr>
                <w:color w:val="000000"/>
                <w:sz w:val="24"/>
                <w:szCs w:val="24"/>
              </w:rPr>
              <w:t>)</w:t>
            </w:r>
          </w:p>
        </w:tc>
      </w:tr>
      <w:tr w:rsidR="00F960D9" w:rsidRPr="001A3D3B" w14:paraId="1A5C0A61" w14:textId="77777777" w:rsidTr="00495E18">
        <w:tc>
          <w:tcPr>
            <w:tcW w:w="4691" w:type="dxa"/>
            <w:tcBorders>
              <w:top w:val="single" w:sz="4" w:space="0" w:color="000000"/>
              <w:left w:val="single" w:sz="4" w:space="0" w:color="000000"/>
              <w:bottom w:val="single" w:sz="4" w:space="0" w:color="000000"/>
              <w:right w:val="single" w:sz="4" w:space="0" w:color="000000"/>
            </w:tcBorders>
          </w:tcPr>
          <w:p w14:paraId="559104E0" w14:textId="77777777" w:rsidR="00F960D9" w:rsidRPr="001A3D3B" w:rsidRDefault="00F960D9" w:rsidP="00495E18">
            <w:pPr>
              <w:shd w:val="clear" w:color="auto" w:fill="FFFFFF"/>
              <w:rPr>
                <w:b/>
                <w:sz w:val="24"/>
                <w:szCs w:val="24"/>
              </w:rPr>
            </w:pPr>
            <w:r w:rsidRPr="001A3D3B">
              <w:rPr>
                <w:b/>
                <w:sz w:val="24"/>
                <w:szCs w:val="24"/>
              </w:rPr>
              <w:t xml:space="preserve">Course Code: </w:t>
            </w:r>
            <w:r w:rsidRPr="00787F20">
              <w:rPr>
                <w:b/>
                <w:sz w:val="24"/>
                <w:szCs w:val="24"/>
              </w:rPr>
              <w:t>23HEC</w:t>
            </w:r>
            <w:r>
              <w:rPr>
                <w:b/>
                <w:sz w:val="24"/>
                <w:szCs w:val="24"/>
              </w:rPr>
              <w:t>1001D</w:t>
            </w:r>
          </w:p>
        </w:tc>
        <w:tc>
          <w:tcPr>
            <w:tcW w:w="4325" w:type="dxa"/>
            <w:tcBorders>
              <w:top w:val="single" w:sz="4" w:space="0" w:color="000000"/>
              <w:left w:val="single" w:sz="4" w:space="0" w:color="000000"/>
              <w:bottom w:val="single" w:sz="4" w:space="0" w:color="000000"/>
              <w:right w:val="single" w:sz="4" w:space="0" w:color="000000"/>
            </w:tcBorders>
          </w:tcPr>
          <w:p w14:paraId="3774E403" w14:textId="77777777" w:rsidR="00F960D9" w:rsidRPr="001A3D3B" w:rsidRDefault="00F960D9" w:rsidP="00495E18">
            <w:pPr>
              <w:shd w:val="clear" w:color="auto" w:fill="FFFFFF"/>
              <w:rPr>
                <w:sz w:val="24"/>
                <w:szCs w:val="24"/>
              </w:rPr>
            </w:pPr>
            <w:r w:rsidRPr="001A3D3B">
              <w:rPr>
                <w:sz w:val="24"/>
                <w:szCs w:val="24"/>
              </w:rPr>
              <w:t xml:space="preserve">Continuous Evaluation: </w:t>
            </w:r>
            <w:r>
              <w:rPr>
                <w:sz w:val="24"/>
                <w:szCs w:val="24"/>
              </w:rPr>
              <w:t xml:space="preserve"> 60 </w:t>
            </w:r>
            <w:r w:rsidRPr="001A3D3B">
              <w:rPr>
                <w:sz w:val="24"/>
                <w:szCs w:val="24"/>
              </w:rPr>
              <w:t xml:space="preserve">Marks </w:t>
            </w:r>
          </w:p>
        </w:tc>
      </w:tr>
      <w:tr w:rsidR="00F960D9" w:rsidRPr="001A3D3B" w14:paraId="3F238337" w14:textId="77777777" w:rsidTr="00495E18">
        <w:trPr>
          <w:trHeight w:val="290"/>
        </w:trPr>
        <w:tc>
          <w:tcPr>
            <w:tcW w:w="4691" w:type="dxa"/>
            <w:tcBorders>
              <w:top w:val="single" w:sz="4" w:space="0" w:color="000000"/>
              <w:left w:val="single" w:sz="4" w:space="0" w:color="000000"/>
              <w:bottom w:val="single" w:sz="4" w:space="0" w:color="000000"/>
              <w:right w:val="single" w:sz="4" w:space="0" w:color="000000"/>
            </w:tcBorders>
          </w:tcPr>
          <w:p w14:paraId="5806E30F" w14:textId="77777777" w:rsidR="00F960D9" w:rsidRPr="001A3D3B" w:rsidRDefault="00F960D9" w:rsidP="00495E18">
            <w:pPr>
              <w:shd w:val="clear" w:color="auto" w:fill="FFFFFF"/>
              <w:rPr>
                <w:b/>
                <w:sz w:val="24"/>
                <w:szCs w:val="24"/>
              </w:rPr>
            </w:pPr>
            <w:r w:rsidRPr="001A3D3B">
              <w:rPr>
                <w:b/>
                <w:sz w:val="24"/>
                <w:szCs w:val="24"/>
              </w:rPr>
              <w:t xml:space="preserve">Credits: </w:t>
            </w:r>
            <w:r>
              <w:rPr>
                <w:b/>
                <w:sz w:val="24"/>
                <w:szCs w:val="24"/>
              </w:rPr>
              <w:t>4</w:t>
            </w:r>
          </w:p>
        </w:tc>
        <w:tc>
          <w:tcPr>
            <w:tcW w:w="4325" w:type="dxa"/>
            <w:tcBorders>
              <w:top w:val="single" w:sz="4" w:space="0" w:color="000000"/>
              <w:left w:val="single" w:sz="4" w:space="0" w:color="000000"/>
              <w:bottom w:val="single" w:sz="4" w:space="0" w:color="000000"/>
              <w:right w:val="single" w:sz="4" w:space="0" w:color="000000"/>
            </w:tcBorders>
          </w:tcPr>
          <w:p w14:paraId="1B419CA7" w14:textId="77777777" w:rsidR="00F960D9" w:rsidRPr="001A3D3B" w:rsidRDefault="00F960D9" w:rsidP="00495E18">
            <w:pPr>
              <w:shd w:val="clear" w:color="auto" w:fill="FFFFFF"/>
              <w:rPr>
                <w:sz w:val="24"/>
                <w:szCs w:val="24"/>
              </w:rPr>
            </w:pPr>
            <w:r>
              <w:rPr>
                <w:sz w:val="24"/>
                <w:szCs w:val="24"/>
              </w:rPr>
              <w:t>Presentation and Viva Voce</w:t>
            </w:r>
            <w:r w:rsidRPr="001A3D3B">
              <w:rPr>
                <w:sz w:val="24"/>
                <w:szCs w:val="24"/>
              </w:rPr>
              <w:t xml:space="preserve">: </w:t>
            </w:r>
            <w:r>
              <w:rPr>
                <w:sz w:val="24"/>
                <w:szCs w:val="24"/>
              </w:rPr>
              <w:t xml:space="preserve"> 40</w:t>
            </w:r>
            <w:r w:rsidRPr="001A3D3B">
              <w:rPr>
                <w:sz w:val="24"/>
                <w:szCs w:val="24"/>
              </w:rPr>
              <w:t xml:space="preserve"> Marks </w:t>
            </w:r>
          </w:p>
        </w:tc>
      </w:tr>
      <w:tr w:rsidR="00F960D9" w:rsidRPr="001A3D3B" w14:paraId="25D3B100" w14:textId="77777777" w:rsidTr="00495E18">
        <w:trPr>
          <w:trHeight w:val="231"/>
        </w:trPr>
        <w:tc>
          <w:tcPr>
            <w:tcW w:w="4691" w:type="dxa"/>
            <w:tcBorders>
              <w:top w:val="single" w:sz="4" w:space="0" w:color="000000"/>
              <w:left w:val="single" w:sz="4" w:space="0" w:color="000000"/>
              <w:bottom w:val="single" w:sz="4" w:space="0" w:color="000000"/>
              <w:right w:val="single" w:sz="4" w:space="0" w:color="000000"/>
            </w:tcBorders>
          </w:tcPr>
          <w:p w14:paraId="506DB8EF" w14:textId="77777777" w:rsidR="00F960D9" w:rsidRPr="001A3D3B" w:rsidRDefault="00F960D9" w:rsidP="00495E18">
            <w:pPr>
              <w:shd w:val="clear" w:color="auto" w:fill="FFFFFF"/>
              <w:rPr>
                <w:b/>
                <w:sz w:val="24"/>
                <w:szCs w:val="24"/>
              </w:rPr>
            </w:pPr>
            <w:r w:rsidRPr="001A3D3B">
              <w:rPr>
                <w:b/>
                <w:sz w:val="24"/>
                <w:szCs w:val="24"/>
              </w:rPr>
              <w:t xml:space="preserve">L T P: </w:t>
            </w:r>
            <w:r>
              <w:rPr>
                <w:b/>
                <w:sz w:val="24"/>
                <w:szCs w:val="24"/>
              </w:rPr>
              <w:t>1 0</w:t>
            </w:r>
            <w:r w:rsidRPr="001A3D3B">
              <w:rPr>
                <w:b/>
                <w:sz w:val="24"/>
                <w:szCs w:val="24"/>
              </w:rPr>
              <w:t xml:space="preserve"> </w:t>
            </w:r>
            <w:r>
              <w:rPr>
                <w:b/>
                <w:sz w:val="24"/>
                <w:szCs w:val="24"/>
              </w:rPr>
              <w:t>6</w:t>
            </w:r>
          </w:p>
        </w:tc>
        <w:tc>
          <w:tcPr>
            <w:tcW w:w="4325" w:type="dxa"/>
            <w:tcBorders>
              <w:top w:val="single" w:sz="4" w:space="0" w:color="000000"/>
              <w:left w:val="single" w:sz="4" w:space="0" w:color="000000"/>
              <w:bottom w:val="single" w:sz="4" w:space="0" w:color="000000"/>
              <w:right w:val="single" w:sz="4" w:space="0" w:color="000000"/>
            </w:tcBorders>
          </w:tcPr>
          <w:p w14:paraId="1C5C8E81" w14:textId="77777777" w:rsidR="00F960D9" w:rsidRPr="001A3D3B" w:rsidRDefault="00F960D9" w:rsidP="00495E18">
            <w:pPr>
              <w:shd w:val="clear" w:color="auto" w:fill="FFFFFF"/>
              <w:rPr>
                <w:b/>
                <w:sz w:val="24"/>
                <w:szCs w:val="24"/>
              </w:rPr>
            </w:pPr>
          </w:p>
        </w:tc>
      </w:tr>
      <w:tr w:rsidR="00F960D9" w:rsidRPr="001A3D3B" w14:paraId="5D4818F5" w14:textId="77777777" w:rsidTr="00495E18">
        <w:trPr>
          <w:trHeight w:val="280"/>
        </w:trPr>
        <w:tc>
          <w:tcPr>
            <w:tcW w:w="9016" w:type="dxa"/>
            <w:gridSpan w:val="2"/>
            <w:tcBorders>
              <w:top w:val="single" w:sz="4" w:space="0" w:color="000000"/>
              <w:left w:val="single" w:sz="4" w:space="0" w:color="000000"/>
              <w:bottom w:val="single" w:sz="4" w:space="0" w:color="000000"/>
              <w:right w:val="single" w:sz="4" w:space="0" w:color="000000"/>
            </w:tcBorders>
          </w:tcPr>
          <w:p w14:paraId="453A0113" w14:textId="77777777" w:rsidR="00F960D9" w:rsidRPr="00073173" w:rsidRDefault="00F960D9" w:rsidP="00495E18">
            <w:pPr>
              <w:shd w:val="clear" w:color="auto" w:fill="FFFFFF"/>
              <w:rPr>
                <w:bCs/>
                <w:sz w:val="24"/>
                <w:szCs w:val="24"/>
              </w:rPr>
            </w:pPr>
            <w:proofErr w:type="spellStart"/>
            <w:proofErr w:type="gramStart"/>
            <w:r w:rsidRPr="001A3D3B">
              <w:rPr>
                <w:b/>
                <w:sz w:val="24"/>
                <w:szCs w:val="24"/>
              </w:rPr>
              <w:t>Prerequisite:</w:t>
            </w:r>
            <w:r>
              <w:rPr>
                <w:bCs/>
                <w:sz w:val="24"/>
                <w:szCs w:val="24"/>
              </w:rPr>
              <w:t>Compulsory</w:t>
            </w:r>
            <w:proofErr w:type="spellEnd"/>
            <w:proofErr w:type="gramEnd"/>
            <w:r>
              <w:rPr>
                <w:bCs/>
                <w:sz w:val="24"/>
                <w:szCs w:val="24"/>
              </w:rPr>
              <w:t xml:space="preserve"> Law Course of International Law and first Six Hons. Elective Courses.  Knowledge about Legal Research and writing skills.</w:t>
            </w:r>
          </w:p>
        </w:tc>
      </w:tr>
    </w:tbl>
    <w:p w14:paraId="3A0F53D2" w14:textId="77777777" w:rsidR="00460CF3" w:rsidRPr="00056A68" w:rsidRDefault="00460CF3" w:rsidP="00460CF3">
      <w:pPr>
        <w:shd w:val="clear" w:color="auto" w:fill="FFFFFF"/>
        <w:rPr>
          <w:b/>
          <w:color w:val="000000"/>
          <w:sz w:val="24"/>
          <w:szCs w:val="24"/>
        </w:rPr>
      </w:pPr>
      <w:r w:rsidRPr="00056A68">
        <w:rPr>
          <w:b/>
          <w:color w:val="000000"/>
          <w:sz w:val="24"/>
          <w:szCs w:val="24"/>
        </w:rPr>
        <w:t>COURSE LEARNING OUTCOMES (CLOs):</w:t>
      </w:r>
    </w:p>
    <w:p w14:paraId="790F69C4" w14:textId="77777777" w:rsidR="00460CF3" w:rsidRPr="00056A68" w:rsidRDefault="00460CF3" w:rsidP="00460CF3">
      <w:pPr>
        <w:rPr>
          <w:b/>
          <w:bCs/>
          <w:sz w:val="24"/>
          <w:szCs w:val="24"/>
          <w:u w:val="single"/>
        </w:rPr>
      </w:pPr>
      <w:r w:rsidRPr="00056A68">
        <w:rPr>
          <w:color w:val="000000"/>
          <w:sz w:val="24"/>
          <w:szCs w:val="24"/>
        </w:rPr>
        <w:t>At the end of this course, the students would be able to:</w:t>
      </w:r>
    </w:p>
    <w:p w14:paraId="5F59732C" w14:textId="77777777" w:rsidR="00460CF3" w:rsidRPr="00056A68" w:rsidRDefault="00460CF3" w:rsidP="00460CF3">
      <w:pPr>
        <w:shd w:val="clear" w:color="auto" w:fill="FFFFFF"/>
        <w:jc w:val="both"/>
        <w:rPr>
          <w:sz w:val="24"/>
          <w:szCs w:val="24"/>
        </w:rPr>
      </w:pPr>
      <w:r w:rsidRPr="00056A68">
        <w:rPr>
          <w:b/>
          <w:sz w:val="24"/>
          <w:szCs w:val="24"/>
        </w:rPr>
        <w:t>CO1:</w:t>
      </w:r>
      <w:r w:rsidRPr="00056A68">
        <w:rPr>
          <w:sz w:val="24"/>
          <w:szCs w:val="24"/>
        </w:rPr>
        <w:tab/>
        <w:t>Explain the basic research methodology tools</w:t>
      </w:r>
    </w:p>
    <w:p w14:paraId="05A43947" w14:textId="77777777" w:rsidR="00460CF3" w:rsidRPr="00056A68" w:rsidRDefault="00460CF3" w:rsidP="00460CF3">
      <w:pPr>
        <w:shd w:val="clear" w:color="auto" w:fill="FFFFFF"/>
        <w:ind w:left="720" w:hanging="720"/>
        <w:jc w:val="both"/>
        <w:rPr>
          <w:sz w:val="24"/>
          <w:szCs w:val="24"/>
        </w:rPr>
      </w:pPr>
      <w:r w:rsidRPr="00056A68">
        <w:rPr>
          <w:b/>
          <w:sz w:val="24"/>
          <w:szCs w:val="24"/>
        </w:rPr>
        <w:t>CO2:</w:t>
      </w:r>
      <w:r w:rsidRPr="00056A68">
        <w:rPr>
          <w:b/>
          <w:sz w:val="24"/>
          <w:szCs w:val="24"/>
        </w:rPr>
        <w:tab/>
      </w:r>
      <w:r w:rsidRPr="00056A68">
        <w:rPr>
          <w:sz w:val="24"/>
          <w:szCs w:val="24"/>
        </w:rPr>
        <w:t>Connect the value of research ethics and research methodology</w:t>
      </w:r>
    </w:p>
    <w:p w14:paraId="0836078D" w14:textId="77777777" w:rsidR="00460CF3" w:rsidRPr="00056A68" w:rsidRDefault="00460CF3" w:rsidP="00460CF3">
      <w:pPr>
        <w:shd w:val="clear" w:color="auto" w:fill="FFFFFF"/>
        <w:ind w:left="720" w:hanging="720"/>
        <w:jc w:val="both"/>
        <w:rPr>
          <w:bCs/>
          <w:sz w:val="24"/>
          <w:szCs w:val="24"/>
        </w:rPr>
      </w:pPr>
      <w:r w:rsidRPr="00056A68">
        <w:rPr>
          <w:b/>
          <w:sz w:val="24"/>
          <w:szCs w:val="24"/>
        </w:rPr>
        <w:t>CO3:</w:t>
      </w:r>
      <w:r w:rsidRPr="00056A68">
        <w:rPr>
          <w:b/>
          <w:sz w:val="24"/>
          <w:szCs w:val="24"/>
        </w:rPr>
        <w:tab/>
      </w:r>
      <w:r w:rsidRPr="00056A68">
        <w:rPr>
          <w:bCs/>
          <w:sz w:val="24"/>
          <w:szCs w:val="24"/>
        </w:rPr>
        <w:t>Plan a research paper on contemporary and vital area relating to International Law or an interdisciplinary area connected with the international law.</w:t>
      </w:r>
    </w:p>
    <w:p w14:paraId="1BCC6CE3" w14:textId="77777777" w:rsidR="00460CF3" w:rsidRPr="00056A68" w:rsidRDefault="00460CF3" w:rsidP="00460CF3">
      <w:pPr>
        <w:shd w:val="clear" w:color="auto" w:fill="FFFFFF"/>
        <w:ind w:left="720" w:hanging="720"/>
        <w:jc w:val="both"/>
        <w:rPr>
          <w:b/>
          <w:sz w:val="24"/>
          <w:szCs w:val="24"/>
        </w:rPr>
      </w:pPr>
      <w:r w:rsidRPr="00056A68">
        <w:rPr>
          <w:b/>
          <w:sz w:val="24"/>
          <w:szCs w:val="24"/>
        </w:rPr>
        <w:t>CO4:</w:t>
      </w:r>
      <w:r w:rsidRPr="00056A68">
        <w:rPr>
          <w:b/>
          <w:sz w:val="24"/>
          <w:szCs w:val="24"/>
        </w:rPr>
        <w:tab/>
      </w:r>
      <w:r w:rsidRPr="00056A68">
        <w:rPr>
          <w:bCs/>
          <w:sz w:val="24"/>
          <w:szCs w:val="24"/>
        </w:rPr>
        <w:t>Write a research paper with critical analysis.</w:t>
      </w:r>
    </w:p>
    <w:tbl>
      <w:tblPr>
        <w:tblW w:w="967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035"/>
        <w:gridCol w:w="4642"/>
      </w:tblGrid>
      <w:tr w:rsidR="009D05D8" w:rsidRPr="001A3D3B" w14:paraId="02B68D46" w14:textId="77777777" w:rsidTr="00495E18">
        <w:trPr>
          <w:trHeight w:val="748"/>
        </w:trPr>
        <w:tc>
          <w:tcPr>
            <w:tcW w:w="9677" w:type="dxa"/>
            <w:gridSpan w:val="2"/>
            <w:tcBorders>
              <w:top w:val="single" w:sz="4" w:space="0" w:color="000000"/>
              <w:left w:val="single" w:sz="4" w:space="0" w:color="000000"/>
              <w:bottom w:val="single" w:sz="4" w:space="0" w:color="000000"/>
              <w:right w:val="single" w:sz="4" w:space="0" w:color="000000"/>
            </w:tcBorders>
          </w:tcPr>
          <w:p w14:paraId="1E708C21" w14:textId="77777777" w:rsidR="009D05D8" w:rsidRPr="00852809" w:rsidRDefault="009D05D8" w:rsidP="00495E18">
            <w:pPr>
              <w:shd w:val="clear" w:color="auto" w:fill="FFFFFF"/>
              <w:tabs>
                <w:tab w:val="left" w:pos="3795"/>
              </w:tabs>
              <w:jc w:val="center"/>
              <w:rPr>
                <w:b/>
                <w:sz w:val="28"/>
                <w:szCs w:val="28"/>
              </w:rPr>
            </w:pPr>
            <w:r>
              <w:rPr>
                <w:b/>
                <w:sz w:val="28"/>
                <w:szCs w:val="28"/>
              </w:rPr>
              <w:t>SEMINAR PAPER (Law &amp; Technology)</w:t>
            </w:r>
          </w:p>
          <w:p w14:paraId="5EBC8E93" w14:textId="77777777" w:rsidR="009D05D8" w:rsidRPr="001A3D3B" w:rsidRDefault="009D05D8" w:rsidP="00495E18">
            <w:pPr>
              <w:shd w:val="clear" w:color="auto" w:fill="FFFFFF"/>
              <w:tabs>
                <w:tab w:val="left" w:pos="3795"/>
              </w:tabs>
              <w:jc w:val="center"/>
              <w:rPr>
                <w:b/>
                <w:sz w:val="24"/>
                <w:szCs w:val="24"/>
              </w:rPr>
            </w:pPr>
            <w:r w:rsidRPr="00FA2C40">
              <w:rPr>
                <w:color w:val="000000"/>
                <w:sz w:val="24"/>
                <w:szCs w:val="24"/>
              </w:rPr>
              <w:t>(</w:t>
            </w:r>
            <w:r>
              <w:rPr>
                <w:color w:val="000000"/>
                <w:sz w:val="24"/>
                <w:szCs w:val="24"/>
              </w:rPr>
              <w:t>Hons. Elective Course</w:t>
            </w:r>
            <w:r w:rsidRPr="00FA2C40">
              <w:rPr>
                <w:color w:val="000000"/>
                <w:sz w:val="24"/>
                <w:szCs w:val="24"/>
              </w:rPr>
              <w:t>)</w:t>
            </w:r>
          </w:p>
        </w:tc>
      </w:tr>
      <w:tr w:rsidR="009D05D8" w:rsidRPr="001A3D3B" w14:paraId="6AA4326D" w14:textId="77777777" w:rsidTr="00495E18">
        <w:trPr>
          <w:trHeight w:val="274"/>
        </w:trPr>
        <w:tc>
          <w:tcPr>
            <w:tcW w:w="5035" w:type="dxa"/>
            <w:tcBorders>
              <w:top w:val="single" w:sz="4" w:space="0" w:color="000000"/>
              <w:left w:val="single" w:sz="4" w:space="0" w:color="000000"/>
              <w:bottom w:val="single" w:sz="4" w:space="0" w:color="000000"/>
              <w:right w:val="single" w:sz="4" w:space="0" w:color="000000"/>
            </w:tcBorders>
          </w:tcPr>
          <w:p w14:paraId="3056712D" w14:textId="77777777" w:rsidR="009D05D8" w:rsidRPr="001A3D3B" w:rsidRDefault="009D05D8" w:rsidP="00495E18">
            <w:pPr>
              <w:shd w:val="clear" w:color="auto" w:fill="FFFFFF"/>
              <w:rPr>
                <w:b/>
                <w:sz w:val="24"/>
                <w:szCs w:val="24"/>
              </w:rPr>
            </w:pPr>
            <w:r w:rsidRPr="001A3D3B">
              <w:rPr>
                <w:b/>
                <w:sz w:val="24"/>
                <w:szCs w:val="24"/>
              </w:rPr>
              <w:t xml:space="preserve">Course Code: </w:t>
            </w:r>
            <w:r w:rsidRPr="00787F20">
              <w:rPr>
                <w:b/>
                <w:sz w:val="24"/>
                <w:szCs w:val="24"/>
              </w:rPr>
              <w:t>23HEC</w:t>
            </w:r>
            <w:r>
              <w:rPr>
                <w:b/>
                <w:sz w:val="24"/>
                <w:szCs w:val="24"/>
              </w:rPr>
              <w:t>1001E</w:t>
            </w:r>
          </w:p>
        </w:tc>
        <w:tc>
          <w:tcPr>
            <w:tcW w:w="4642" w:type="dxa"/>
            <w:tcBorders>
              <w:top w:val="single" w:sz="4" w:space="0" w:color="000000"/>
              <w:left w:val="single" w:sz="4" w:space="0" w:color="000000"/>
              <w:bottom w:val="single" w:sz="4" w:space="0" w:color="000000"/>
              <w:right w:val="single" w:sz="4" w:space="0" w:color="000000"/>
            </w:tcBorders>
          </w:tcPr>
          <w:p w14:paraId="7F408E68" w14:textId="77777777" w:rsidR="009D05D8" w:rsidRPr="001A3D3B" w:rsidRDefault="009D05D8" w:rsidP="00495E18">
            <w:pPr>
              <w:shd w:val="clear" w:color="auto" w:fill="FFFFFF"/>
              <w:rPr>
                <w:sz w:val="24"/>
                <w:szCs w:val="24"/>
              </w:rPr>
            </w:pPr>
            <w:r w:rsidRPr="001A3D3B">
              <w:rPr>
                <w:sz w:val="24"/>
                <w:szCs w:val="24"/>
              </w:rPr>
              <w:t xml:space="preserve">Continuous Evaluation: </w:t>
            </w:r>
            <w:r>
              <w:rPr>
                <w:sz w:val="24"/>
                <w:szCs w:val="24"/>
              </w:rPr>
              <w:t xml:space="preserve"> 60 </w:t>
            </w:r>
            <w:r w:rsidRPr="001A3D3B">
              <w:rPr>
                <w:sz w:val="24"/>
                <w:szCs w:val="24"/>
              </w:rPr>
              <w:t xml:space="preserve">Marks </w:t>
            </w:r>
          </w:p>
        </w:tc>
      </w:tr>
      <w:tr w:rsidR="009D05D8" w:rsidRPr="001A3D3B" w14:paraId="485C52DA" w14:textId="77777777" w:rsidTr="00495E18">
        <w:trPr>
          <w:trHeight w:val="294"/>
        </w:trPr>
        <w:tc>
          <w:tcPr>
            <w:tcW w:w="5035" w:type="dxa"/>
            <w:tcBorders>
              <w:top w:val="single" w:sz="4" w:space="0" w:color="000000"/>
              <w:left w:val="single" w:sz="4" w:space="0" w:color="000000"/>
              <w:bottom w:val="single" w:sz="4" w:space="0" w:color="000000"/>
              <w:right w:val="single" w:sz="4" w:space="0" w:color="000000"/>
            </w:tcBorders>
          </w:tcPr>
          <w:p w14:paraId="382F692C" w14:textId="77777777" w:rsidR="009D05D8" w:rsidRPr="001A3D3B" w:rsidRDefault="009D05D8" w:rsidP="00495E18">
            <w:pPr>
              <w:shd w:val="clear" w:color="auto" w:fill="FFFFFF"/>
              <w:rPr>
                <w:b/>
                <w:sz w:val="24"/>
                <w:szCs w:val="24"/>
              </w:rPr>
            </w:pPr>
            <w:r w:rsidRPr="001A3D3B">
              <w:rPr>
                <w:b/>
                <w:sz w:val="24"/>
                <w:szCs w:val="24"/>
              </w:rPr>
              <w:t xml:space="preserve">Credits: </w:t>
            </w:r>
            <w:r>
              <w:rPr>
                <w:b/>
                <w:sz w:val="24"/>
                <w:szCs w:val="24"/>
              </w:rPr>
              <w:t>4</w:t>
            </w:r>
          </w:p>
        </w:tc>
        <w:tc>
          <w:tcPr>
            <w:tcW w:w="4642" w:type="dxa"/>
            <w:tcBorders>
              <w:top w:val="single" w:sz="4" w:space="0" w:color="000000"/>
              <w:left w:val="single" w:sz="4" w:space="0" w:color="000000"/>
              <w:bottom w:val="single" w:sz="4" w:space="0" w:color="000000"/>
              <w:right w:val="single" w:sz="4" w:space="0" w:color="000000"/>
            </w:tcBorders>
          </w:tcPr>
          <w:p w14:paraId="0DE29434" w14:textId="77777777" w:rsidR="009D05D8" w:rsidRPr="001A3D3B" w:rsidRDefault="009D05D8" w:rsidP="00495E18">
            <w:pPr>
              <w:shd w:val="clear" w:color="auto" w:fill="FFFFFF"/>
              <w:rPr>
                <w:sz w:val="24"/>
                <w:szCs w:val="24"/>
              </w:rPr>
            </w:pPr>
            <w:r>
              <w:rPr>
                <w:sz w:val="24"/>
                <w:szCs w:val="24"/>
              </w:rPr>
              <w:t>Presentation and Viva Voce</w:t>
            </w:r>
            <w:r w:rsidRPr="001A3D3B">
              <w:rPr>
                <w:sz w:val="24"/>
                <w:szCs w:val="24"/>
              </w:rPr>
              <w:t xml:space="preserve">: </w:t>
            </w:r>
            <w:r>
              <w:rPr>
                <w:sz w:val="24"/>
                <w:szCs w:val="24"/>
              </w:rPr>
              <w:t xml:space="preserve"> 40</w:t>
            </w:r>
            <w:r w:rsidRPr="001A3D3B">
              <w:rPr>
                <w:sz w:val="24"/>
                <w:szCs w:val="24"/>
              </w:rPr>
              <w:t xml:space="preserve"> Marks </w:t>
            </w:r>
          </w:p>
        </w:tc>
      </w:tr>
      <w:tr w:rsidR="009D05D8" w:rsidRPr="001A3D3B" w14:paraId="44E2E40B" w14:textId="77777777" w:rsidTr="00495E18">
        <w:trPr>
          <w:trHeight w:val="234"/>
        </w:trPr>
        <w:tc>
          <w:tcPr>
            <w:tcW w:w="5035" w:type="dxa"/>
            <w:tcBorders>
              <w:top w:val="single" w:sz="4" w:space="0" w:color="000000"/>
              <w:left w:val="single" w:sz="4" w:space="0" w:color="000000"/>
              <w:bottom w:val="single" w:sz="4" w:space="0" w:color="000000"/>
              <w:right w:val="single" w:sz="4" w:space="0" w:color="000000"/>
            </w:tcBorders>
          </w:tcPr>
          <w:p w14:paraId="18E3455F" w14:textId="77777777" w:rsidR="009D05D8" w:rsidRPr="001A3D3B" w:rsidRDefault="009D05D8" w:rsidP="00495E18">
            <w:pPr>
              <w:shd w:val="clear" w:color="auto" w:fill="FFFFFF"/>
              <w:rPr>
                <w:b/>
                <w:sz w:val="24"/>
                <w:szCs w:val="24"/>
              </w:rPr>
            </w:pPr>
            <w:r w:rsidRPr="001A3D3B">
              <w:rPr>
                <w:b/>
                <w:sz w:val="24"/>
                <w:szCs w:val="24"/>
              </w:rPr>
              <w:t xml:space="preserve">L T P: </w:t>
            </w:r>
            <w:r>
              <w:rPr>
                <w:b/>
                <w:sz w:val="24"/>
                <w:szCs w:val="24"/>
              </w:rPr>
              <w:t>1 0 6</w:t>
            </w:r>
            <w:r w:rsidRPr="001A3D3B">
              <w:rPr>
                <w:b/>
                <w:sz w:val="24"/>
                <w:szCs w:val="24"/>
              </w:rPr>
              <w:t xml:space="preserve"> </w:t>
            </w:r>
          </w:p>
        </w:tc>
        <w:tc>
          <w:tcPr>
            <w:tcW w:w="4642" w:type="dxa"/>
            <w:tcBorders>
              <w:top w:val="single" w:sz="4" w:space="0" w:color="000000"/>
              <w:left w:val="single" w:sz="4" w:space="0" w:color="000000"/>
              <w:bottom w:val="single" w:sz="4" w:space="0" w:color="000000"/>
              <w:right w:val="single" w:sz="4" w:space="0" w:color="000000"/>
            </w:tcBorders>
          </w:tcPr>
          <w:p w14:paraId="61E90E9F" w14:textId="77777777" w:rsidR="009D05D8" w:rsidRPr="001A3D3B" w:rsidRDefault="009D05D8" w:rsidP="00495E18">
            <w:pPr>
              <w:shd w:val="clear" w:color="auto" w:fill="FFFFFF"/>
              <w:rPr>
                <w:b/>
                <w:sz w:val="24"/>
                <w:szCs w:val="24"/>
              </w:rPr>
            </w:pPr>
          </w:p>
        </w:tc>
      </w:tr>
      <w:tr w:rsidR="009D05D8" w:rsidRPr="001A3D3B" w14:paraId="4D47ED72" w14:textId="77777777" w:rsidTr="00495E18">
        <w:trPr>
          <w:trHeight w:val="284"/>
        </w:trPr>
        <w:tc>
          <w:tcPr>
            <w:tcW w:w="9677" w:type="dxa"/>
            <w:gridSpan w:val="2"/>
            <w:tcBorders>
              <w:top w:val="single" w:sz="4" w:space="0" w:color="000000"/>
              <w:left w:val="single" w:sz="4" w:space="0" w:color="000000"/>
              <w:bottom w:val="single" w:sz="4" w:space="0" w:color="000000"/>
              <w:right w:val="single" w:sz="4" w:space="0" w:color="000000"/>
            </w:tcBorders>
          </w:tcPr>
          <w:p w14:paraId="4F53649E" w14:textId="77777777" w:rsidR="009D05D8" w:rsidRPr="00073173" w:rsidRDefault="009D05D8" w:rsidP="00495E18">
            <w:pPr>
              <w:shd w:val="clear" w:color="auto" w:fill="FFFFFF"/>
              <w:rPr>
                <w:bCs/>
                <w:sz w:val="24"/>
                <w:szCs w:val="24"/>
              </w:rPr>
            </w:pPr>
            <w:proofErr w:type="spellStart"/>
            <w:proofErr w:type="gramStart"/>
            <w:r w:rsidRPr="001A3D3B">
              <w:rPr>
                <w:b/>
                <w:sz w:val="24"/>
                <w:szCs w:val="24"/>
              </w:rPr>
              <w:t>Prerequisite:</w:t>
            </w:r>
            <w:r>
              <w:rPr>
                <w:bCs/>
                <w:sz w:val="24"/>
                <w:szCs w:val="24"/>
              </w:rPr>
              <w:t>First</w:t>
            </w:r>
            <w:proofErr w:type="spellEnd"/>
            <w:proofErr w:type="gramEnd"/>
            <w:r>
              <w:rPr>
                <w:bCs/>
                <w:sz w:val="24"/>
                <w:szCs w:val="24"/>
              </w:rPr>
              <w:t xml:space="preserve"> Six Hons. Elective Courses under Law &amp; Technology Specialization, Knowledge about Legal Research and writing skills</w:t>
            </w:r>
          </w:p>
        </w:tc>
      </w:tr>
    </w:tbl>
    <w:p w14:paraId="2D5E8B2E" w14:textId="77777777" w:rsidR="00B96E8F" w:rsidRPr="00D42675" w:rsidRDefault="00B96E8F" w:rsidP="00B96E8F">
      <w:pPr>
        <w:shd w:val="clear" w:color="auto" w:fill="FFFFFF"/>
        <w:rPr>
          <w:b/>
          <w:color w:val="000000"/>
          <w:sz w:val="24"/>
          <w:szCs w:val="24"/>
        </w:rPr>
      </w:pPr>
      <w:r w:rsidRPr="00D42675">
        <w:rPr>
          <w:b/>
          <w:color w:val="000000"/>
          <w:sz w:val="24"/>
          <w:szCs w:val="24"/>
        </w:rPr>
        <w:t>COURSE LEARNING OUTCOMES (CLOs):</w:t>
      </w:r>
    </w:p>
    <w:p w14:paraId="1F0E23ED" w14:textId="77777777" w:rsidR="00B96E8F" w:rsidRPr="00D42675" w:rsidRDefault="00B96E8F" w:rsidP="00B96E8F">
      <w:pPr>
        <w:rPr>
          <w:b/>
          <w:bCs/>
          <w:sz w:val="24"/>
          <w:szCs w:val="24"/>
          <w:u w:val="single"/>
        </w:rPr>
      </w:pPr>
      <w:r w:rsidRPr="00D42675">
        <w:rPr>
          <w:color w:val="000000"/>
          <w:sz w:val="24"/>
          <w:szCs w:val="24"/>
        </w:rPr>
        <w:t>At the end of this course, the students would be able to:</w:t>
      </w:r>
    </w:p>
    <w:p w14:paraId="7C85081F" w14:textId="77777777" w:rsidR="00B96E8F" w:rsidRPr="00D42675" w:rsidRDefault="00B96E8F" w:rsidP="00B96E8F">
      <w:pPr>
        <w:shd w:val="clear" w:color="auto" w:fill="FFFFFF"/>
        <w:jc w:val="both"/>
        <w:rPr>
          <w:sz w:val="24"/>
          <w:szCs w:val="24"/>
        </w:rPr>
      </w:pPr>
      <w:r w:rsidRPr="00D42675">
        <w:rPr>
          <w:b/>
          <w:sz w:val="24"/>
          <w:szCs w:val="24"/>
        </w:rPr>
        <w:t>CO1:</w:t>
      </w:r>
      <w:r w:rsidRPr="00D42675">
        <w:rPr>
          <w:sz w:val="24"/>
          <w:szCs w:val="24"/>
        </w:rPr>
        <w:tab/>
        <w:t>Explain the basic research methodology tools</w:t>
      </w:r>
    </w:p>
    <w:p w14:paraId="169582FA" w14:textId="77777777" w:rsidR="00B96E8F" w:rsidRPr="00D42675" w:rsidRDefault="00B96E8F" w:rsidP="00B96E8F">
      <w:pPr>
        <w:shd w:val="clear" w:color="auto" w:fill="FFFFFF"/>
        <w:ind w:left="720" w:hanging="720"/>
        <w:jc w:val="both"/>
        <w:rPr>
          <w:sz w:val="24"/>
          <w:szCs w:val="24"/>
        </w:rPr>
      </w:pPr>
      <w:r w:rsidRPr="00D42675">
        <w:rPr>
          <w:b/>
          <w:sz w:val="24"/>
          <w:szCs w:val="24"/>
        </w:rPr>
        <w:t>CO2:</w:t>
      </w:r>
      <w:r w:rsidRPr="00D42675">
        <w:rPr>
          <w:b/>
          <w:sz w:val="24"/>
          <w:szCs w:val="24"/>
        </w:rPr>
        <w:tab/>
      </w:r>
      <w:r w:rsidRPr="00D42675">
        <w:rPr>
          <w:sz w:val="24"/>
          <w:szCs w:val="24"/>
        </w:rPr>
        <w:t>Connect the value of research ethics and research methodology</w:t>
      </w:r>
    </w:p>
    <w:p w14:paraId="00CE7216" w14:textId="77777777" w:rsidR="00B96E8F" w:rsidRPr="00D42675" w:rsidRDefault="00B96E8F" w:rsidP="00B96E8F">
      <w:pPr>
        <w:shd w:val="clear" w:color="auto" w:fill="FFFFFF"/>
        <w:ind w:left="720" w:hanging="720"/>
        <w:jc w:val="both"/>
        <w:rPr>
          <w:bCs/>
          <w:sz w:val="24"/>
          <w:szCs w:val="24"/>
        </w:rPr>
      </w:pPr>
      <w:r w:rsidRPr="00D42675">
        <w:rPr>
          <w:b/>
          <w:sz w:val="24"/>
          <w:szCs w:val="24"/>
        </w:rPr>
        <w:t>CO3:</w:t>
      </w:r>
      <w:r w:rsidRPr="00D42675">
        <w:rPr>
          <w:b/>
          <w:sz w:val="24"/>
          <w:szCs w:val="24"/>
        </w:rPr>
        <w:tab/>
      </w:r>
      <w:r w:rsidRPr="00D42675">
        <w:rPr>
          <w:bCs/>
          <w:sz w:val="24"/>
          <w:szCs w:val="24"/>
        </w:rPr>
        <w:t>Plan a research paper on contemporary issues relating Law &amp; Technology</w:t>
      </w:r>
    </w:p>
    <w:p w14:paraId="649A0D57" w14:textId="0AFB717D" w:rsidR="000E3C93" w:rsidRDefault="00B96E8F" w:rsidP="00B96E8F">
      <w:pPr>
        <w:tabs>
          <w:tab w:val="left" w:pos="1860"/>
        </w:tabs>
      </w:pPr>
      <w:r w:rsidRPr="00D42675">
        <w:rPr>
          <w:b/>
          <w:sz w:val="24"/>
          <w:szCs w:val="24"/>
        </w:rPr>
        <w:t>CO4:</w:t>
      </w:r>
      <w:r w:rsidRPr="00D42675">
        <w:rPr>
          <w:b/>
          <w:sz w:val="24"/>
          <w:szCs w:val="24"/>
        </w:rPr>
        <w:tab/>
      </w:r>
      <w:r w:rsidRPr="00D42675">
        <w:rPr>
          <w:bCs/>
          <w:sz w:val="24"/>
          <w:szCs w:val="24"/>
        </w:rPr>
        <w:t>Write a research paper with critical analysis</w:t>
      </w:r>
    </w:p>
    <w:p w14:paraId="3C30F49F" w14:textId="77777777" w:rsidR="000E3C93" w:rsidRDefault="000E3C93" w:rsidP="00CC60EC">
      <w:pPr>
        <w:tabs>
          <w:tab w:val="left" w:pos="1860"/>
        </w:tabs>
      </w:pPr>
    </w:p>
    <w:p w14:paraId="5C50ABC3" w14:textId="77777777" w:rsidR="000E3C93" w:rsidRDefault="000E3C93" w:rsidP="00CC60EC">
      <w:pPr>
        <w:tabs>
          <w:tab w:val="left" w:pos="1860"/>
        </w:tabs>
      </w:pPr>
    </w:p>
    <w:p w14:paraId="5862BE5A" w14:textId="77777777" w:rsidR="000E3C93" w:rsidRDefault="000E3C93" w:rsidP="00CC60EC">
      <w:pPr>
        <w:tabs>
          <w:tab w:val="left" w:pos="1860"/>
        </w:tabs>
      </w:pPr>
    </w:p>
    <w:p w14:paraId="6EAD729D" w14:textId="77777777" w:rsidR="000E3C93" w:rsidRDefault="000E3C93" w:rsidP="00CC60EC">
      <w:pPr>
        <w:tabs>
          <w:tab w:val="left" w:pos="1860"/>
        </w:tabs>
      </w:pPr>
    </w:p>
    <w:p w14:paraId="636D321C" w14:textId="77777777" w:rsidR="000E3C93" w:rsidRDefault="000E3C93" w:rsidP="00CC60EC">
      <w:pPr>
        <w:tabs>
          <w:tab w:val="left" w:pos="1860"/>
        </w:tabs>
      </w:pPr>
    </w:p>
    <w:p w14:paraId="79F6C5D9" w14:textId="77777777" w:rsidR="000E3C93" w:rsidRDefault="000E3C93" w:rsidP="00CC60EC">
      <w:pPr>
        <w:tabs>
          <w:tab w:val="left" w:pos="1860"/>
        </w:tabs>
      </w:pPr>
    </w:p>
    <w:p w14:paraId="0373CA0D" w14:textId="77777777" w:rsidR="00681360" w:rsidRDefault="00681360" w:rsidP="00CC60EC">
      <w:pPr>
        <w:tabs>
          <w:tab w:val="left" w:pos="1860"/>
        </w:tabs>
      </w:pPr>
    </w:p>
    <w:p w14:paraId="04F973FD" w14:textId="77777777" w:rsidR="00681360" w:rsidRDefault="00681360" w:rsidP="00CC60EC">
      <w:pPr>
        <w:tabs>
          <w:tab w:val="left" w:pos="1860"/>
        </w:tabs>
      </w:pPr>
    </w:p>
    <w:p w14:paraId="5BB1FC9D" w14:textId="77777777" w:rsidR="00681360" w:rsidRDefault="00681360" w:rsidP="00CC60EC">
      <w:pPr>
        <w:tabs>
          <w:tab w:val="left" w:pos="1860"/>
        </w:tabs>
      </w:pPr>
    </w:p>
    <w:p w14:paraId="5D643DB3" w14:textId="77777777" w:rsidR="00164DCB" w:rsidRDefault="00164DCB" w:rsidP="00CC60EC">
      <w:pPr>
        <w:tabs>
          <w:tab w:val="left" w:pos="1860"/>
        </w:tabs>
      </w:pPr>
    </w:p>
    <w:p w14:paraId="34C26CFA" w14:textId="77777777" w:rsidR="00164DCB" w:rsidRDefault="00164DCB" w:rsidP="00CC60EC">
      <w:pPr>
        <w:tabs>
          <w:tab w:val="left" w:pos="1860"/>
        </w:tabs>
      </w:pPr>
    </w:p>
    <w:p w14:paraId="7B34E927" w14:textId="77777777" w:rsidR="00164DCB" w:rsidRDefault="00164DCB" w:rsidP="00CC60EC">
      <w:pPr>
        <w:tabs>
          <w:tab w:val="left" w:pos="1860"/>
        </w:tabs>
      </w:pPr>
    </w:p>
    <w:p w14:paraId="623CE41E" w14:textId="77777777" w:rsidR="00164DCB" w:rsidRDefault="00164DCB" w:rsidP="00CC60EC">
      <w:pPr>
        <w:tabs>
          <w:tab w:val="left" w:pos="1860"/>
        </w:tabs>
      </w:pPr>
    </w:p>
    <w:p w14:paraId="6FBECBD6" w14:textId="77777777" w:rsidR="0040634C" w:rsidRDefault="0040634C" w:rsidP="00CC60EC">
      <w:pPr>
        <w:tabs>
          <w:tab w:val="left" w:pos="1860"/>
        </w:tabs>
      </w:pPr>
    </w:p>
    <w:tbl>
      <w:tblPr>
        <w:tblW w:w="94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894"/>
        <w:gridCol w:w="4513"/>
      </w:tblGrid>
      <w:tr w:rsidR="00D23EC9" w:rsidRPr="001A3D3B" w14:paraId="5AE7D311" w14:textId="77777777" w:rsidTr="00495E18">
        <w:trPr>
          <w:trHeight w:val="747"/>
        </w:trPr>
        <w:tc>
          <w:tcPr>
            <w:tcW w:w="9407" w:type="dxa"/>
            <w:gridSpan w:val="2"/>
            <w:tcBorders>
              <w:top w:val="single" w:sz="4" w:space="0" w:color="000000"/>
              <w:left w:val="single" w:sz="4" w:space="0" w:color="000000"/>
              <w:bottom w:val="single" w:sz="4" w:space="0" w:color="000000"/>
              <w:right w:val="single" w:sz="4" w:space="0" w:color="000000"/>
            </w:tcBorders>
          </w:tcPr>
          <w:p w14:paraId="7A4AA5EA" w14:textId="77777777" w:rsidR="00D23EC9" w:rsidRPr="00852809" w:rsidRDefault="00D23EC9" w:rsidP="00495E18">
            <w:pPr>
              <w:shd w:val="clear" w:color="auto" w:fill="FFFFFF"/>
              <w:tabs>
                <w:tab w:val="left" w:pos="3795"/>
              </w:tabs>
              <w:jc w:val="center"/>
              <w:rPr>
                <w:b/>
                <w:sz w:val="28"/>
                <w:szCs w:val="28"/>
              </w:rPr>
            </w:pPr>
            <w:r>
              <w:rPr>
                <w:b/>
                <w:sz w:val="28"/>
                <w:szCs w:val="28"/>
              </w:rPr>
              <w:t>Project Based Learning</w:t>
            </w:r>
          </w:p>
          <w:p w14:paraId="1CCC0BA7" w14:textId="77777777" w:rsidR="00D23EC9" w:rsidRPr="001A3D3B" w:rsidRDefault="00D23EC9" w:rsidP="00495E18">
            <w:pPr>
              <w:shd w:val="clear" w:color="auto" w:fill="FFFFFF"/>
              <w:tabs>
                <w:tab w:val="left" w:pos="3795"/>
              </w:tabs>
              <w:jc w:val="center"/>
              <w:rPr>
                <w:b/>
                <w:sz w:val="24"/>
                <w:szCs w:val="24"/>
              </w:rPr>
            </w:pPr>
            <w:r w:rsidRPr="00FA2C40">
              <w:rPr>
                <w:color w:val="000000"/>
                <w:sz w:val="24"/>
                <w:szCs w:val="24"/>
              </w:rPr>
              <w:t>(</w:t>
            </w:r>
            <w:r>
              <w:rPr>
                <w:color w:val="000000"/>
                <w:sz w:val="24"/>
                <w:szCs w:val="24"/>
              </w:rPr>
              <w:t>Hons. Elective Course</w:t>
            </w:r>
            <w:r w:rsidRPr="00FA2C40">
              <w:rPr>
                <w:color w:val="000000"/>
                <w:sz w:val="24"/>
                <w:szCs w:val="24"/>
              </w:rPr>
              <w:t>)</w:t>
            </w:r>
          </w:p>
        </w:tc>
      </w:tr>
      <w:tr w:rsidR="00D23EC9" w:rsidRPr="001A3D3B" w14:paraId="6FFC277A" w14:textId="77777777" w:rsidTr="00FD22C6">
        <w:trPr>
          <w:trHeight w:val="288"/>
        </w:trPr>
        <w:tc>
          <w:tcPr>
            <w:tcW w:w="4894" w:type="dxa"/>
            <w:tcBorders>
              <w:top w:val="single" w:sz="4" w:space="0" w:color="000000"/>
              <w:left w:val="single" w:sz="4" w:space="0" w:color="000000"/>
              <w:bottom w:val="single" w:sz="4" w:space="0" w:color="000000"/>
              <w:right w:val="single" w:sz="4" w:space="0" w:color="000000"/>
            </w:tcBorders>
          </w:tcPr>
          <w:p w14:paraId="0A99255F" w14:textId="77777777" w:rsidR="00D23EC9" w:rsidRPr="001A3D3B" w:rsidRDefault="00D23EC9" w:rsidP="00495E18">
            <w:pPr>
              <w:shd w:val="clear" w:color="auto" w:fill="FFFFFF"/>
              <w:rPr>
                <w:b/>
                <w:sz w:val="24"/>
                <w:szCs w:val="24"/>
              </w:rPr>
            </w:pPr>
            <w:r w:rsidRPr="001A3D3B">
              <w:rPr>
                <w:b/>
                <w:sz w:val="24"/>
                <w:szCs w:val="24"/>
              </w:rPr>
              <w:t xml:space="preserve">Course Code: </w:t>
            </w:r>
            <w:r w:rsidRPr="00787F20">
              <w:rPr>
                <w:b/>
                <w:sz w:val="24"/>
                <w:szCs w:val="24"/>
              </w:rPr>
              <w:t>23HEC</w:t>
            </w:r>
            <w:r>
              <w:rPr>
                <w:b/>
                <w:sz w:val="24"/>
                <w:szCs w:val="24"/>
              </w:rPr>
              <w:t>1002A/B/C/D/E</w:t>
            </w:r>
          </w:p>
        </w:tc>
        <w:tc>
          <w:tcPr>
            <w:tcW w:w="4513" w:type="dxa"/>
            <w:tcBorders>
              <w:top w:val="single" w:sz="4" w:space="0" w:color="000000"/>
              <w:left w:val="single" w:sz="4" w:space="0" w:color="000000"/>
              <w:bottom w:val="single" w:sz="4" w:space="0" w:color="000000"/>
              <w:right w:val="single" w:sz="4" w:space="0" w:color="000000"/>
            </w:tcBorders>
          </w:tcPr>
          <w:p w14:paraId="303B5A18" w14:textId="77777777" w:rsidR="00D23EC9" w:rsidRPr="001A3D3B" w:rsidRDefault="00D23EC9" w:rsidP="00495E18">
            <w:pPr>
              <w:shd w:val="clear" w:color="auto" w:fill="FFFFFF"/>
              <w:rPr>
                <w:sz w:val="24"/>
                <w:szCs w:val="24"/>
              </w:rPr>
            </w:pPr>
            <w:r w:rsidRPr="001A3D3B">
              <w:rPr>
                <w:sz w:val="24"/>
                <w:szCs w:val="24"/>
              </w:rPr>
              <w:t xml:space="preserve">Continuous Evaluation: </w:t>
            </w:r>
            <w:r>
              <w:rPr>
                <w:sz w:val="24"/>
                <w:szCs w:val="24"/>
              </w:rPr>
              <w:t>60</w:t>
            </w:r>
            <w:r w:rsidRPr="001A3D3B">
              <w:rPr>
                <w:sz w:val="24"/>
                <w:szCs w:val="24"/>
              </w:rPr>
              <w:t xml:space="preserve">Marks </w:t>
            </w:r>
          </w:p>
        </w:tc>
      </w:tr>
      <w:tr w:rsidR="00D23EC9" w:rsidRPr="001A3D3B" w14:paraId="5929C22C" w14:textId="77777777" w:rsidTr="00FD22C6">
        <w:trPr>
          <w:trHeight w:val="294"/>
        </w:trPr>
        <w:tc>
          <w:tcPr>
            <w:tcW w:w="4894" w:type="dxa"/>
            <w:tcBorders>
              <w:top w:val="single" w:sz="4" w:space="0" w:color="000000"/>
              <w:left w:val="single" w:sz="4" w:space="0" w:color="000000"/>
              <w:bottom w:val="single" w:sz="4" w:space="0" w:color="000000"/>
              <w:right w:val="single" w:sz="4" w:space="0" w:color="000000"/>
            </w:tcBorders>
          </w:tcPr>
          <w:p w14:paraId="37836E94" w14:textId="77777777" w:rsidR="00D23EC9" w:rsidRPr="001A3D3B" w:rsidRDefault="00D23EC9" w:rsidP="00495E18">
            <w:pPr>
              <w:shd w:val="clear" w:color="auto" w:fill="FFFFFF"/>
              <w:rPr>
                <w:b/>
                <w:sz w:val="24"/>
                <w:szCs w:val="24"/>
              </w:rPr>
            </w:pPr>
            <w:r w:rsidRPr="001A3D3B">
              <w:rPr>
                <w:b/>
                <w:sz w:val="24"/>
                <w:szCs w:val="24"/>
              </w:rPr>
              <w:t xml:space="preserve">Credits: </w:t>
            </w:r>
            <w:r>
              <w:rPr>
                <w:b/>
                <w:sz w:val="24"/>
                <w:szCs w:val="24"/>
              </w:rPr>
              <w:t>4</w:t>
            </w:r>
          </w:p>
        </w:tc>
        <w:tc>
          <w:tcPr>
            <w:tcW w:w="4513" w:type="dxa"/>
            <w:tcBorders>
              <w:top w:val="single" w:sz="4" w:space="0" w:color="000000"/>
              <w:left w:val="single" w:sz="4" w:space="0" w:color="000000"/>
              <w:bottom w:val="single" w:sz="4" w:space="0" w:color="000000"/>
              <w:right w:val="single" w:sz="4" w:space="0" w:color="000000"/>
            </w:tcBorders>
          </w:tcPr>
          <w:p w14:paraId="4835F5F6" w14:textId="77777777" w:rsidR="00D23EC9" w:rsidRPr="001A3D3B" w:rsidRDefault="00D23EC9" w:rsidP="00495E18">
            <w:pPr>
              <w:shd w:val="clear" w:color="auto" w:fill="FFFFFF"/>
              <w:rPr>
                <w:sz w:val="24"/>
                <w:szCs w:val="24"/>
              </w:rPr>
            </w:pPr>
            <w:r>
              <w:rPr>
                <w:sz w:val="24"/>
                <w:szCs w:val="24"/>
              </w:rPr>
              <w:t>External Evaluation: 40 Marks</w:t>
            </w:r>
          </w:p>
        </w:tc>
      </w:tr>
      <w:tr w:rsidR="00D23EC9" w:rsidRPr="001A3D3B" w14:paraId="323BE79B" w14:textId="77777777" w:rsidTr="00FD22C6">
        <w:trPr>
          <w:trHeight w:val="234"/>
        </w:trPr>
        <w:tc>
          <w:tcPr>
            <w:tcW w:w="4894" w:type="dxa"/>
            <w:tcBorders>
              <w:top w:val="single" w:sz="4" w:space="0" w:color="000000"/>
              <w:left w:val="single" w:sz="4" w:space="0" w:color="000000"/>
              <w:bottom w:val="single" w:sz="4" w:space="0" w:color="000000"/>
              <w:right w:val="single" w:sz="4" w:space="0" w:color="000000"/>
            </w:tcBorders>
          </w:tcPr>
          <w:p w14:paraId="320AE9BA" w14:textId="77777777" w:rsidR="00D23EC9" w:rsidRPr="001A3D3B" w:rsidRDefault="00D23EC9" w:rsidP="00495E18">
            <w:pPr>
              <w:shd w:val="clear" w:color="auto" w:fill="FFFFFF"/>
              <w:rPr>
                <w:b/>
                <w:sz w:val="24"/>
                <w:szCs w:val="24"/>
              </w:rPr>
            </w:pPr>
            <w:r w:rsidRPr="001A3D3B">
              <w:rPr>
                <w:b/>
                <w:sz w:val="24"/>
                <w:szCs w:val="24"/>
              </w:rPr>
              <w:t xml:space="preserve">L T P: </w:t>
            </w:r>
            <w:r>
              <w:rPr>
                <w:b/>
                <w:sz w:val="24"/>
                <w:szCs w:val="24"/>
              </w:rPr>
              <w:t>1 0 6</w:t>
            </w:r>
          </w:p>
        </w:tc>
        <w:tc>
          <w:tcPr>
            <w:tcW w:w="4513" w:type="dxa"/>
            <w:tcBorders>
              <w:top w:val="single" w:sz="4" w:space="0" w:color="000000"/>
              <w:left w:val="single" w:sz="4" w:space="0" w:color="000000"/>
              <w:bottom w:val="single" w:sz="4" w:space="0" w:color="000000"/>
              <w:right w:val="single" w:sz="4" w:space="0" w:color="000000"/>
            </w:tcBorders>
          </w:tcPr>
          <w:p w14:paraId="67B552F1" w14:textId="77777777" w:rsidR="00D23EC9" w:rsidRPr="001A3D3B" w:rsidRDefault="00D23EC9" w:rsidP="00495E18">
            <w:pPr>
              <w:shd w:val="clear" w:color="auto" w:fill="FFFFFF"/>
              <w:rPr>
                <w:b/>
                <w:sz w:val="24"/>
                <w:szCs w:val="24"/>
              </w:rPr>
            </w:pPr>
          </w:p>
        </w:tc>
      </w:tr>
      <w:tr w:rsidR="00D23EC9" w:rsidRPr="001A3D3B" w14:paraId="52692CA0" w14:textId="77777777" w:rsidTr="00495E18">
        <w:trPr>
          <w:trHeight w:val="283"/>
        </w:trPr>
        <w:tc>
          <w:tcPr>
            <w:tcW w:w="9407" w:type="dxa"/>
            <w:gridSpan w:val="2"/>
            <w:tcBorders>
              <w:top w:val="single" w:sz="4" w:space="0" w:color="000000"/>
              <w:left w:val="single" w:sz="4" w:space="0" w:color="000000"/>
              <w:bottom w:val="single" w:sz="4" w:space="0" w:color="000000"/>
              <w:right w:val="single" w:sz="4" w:space="0" w:color="000000"/>
            </w:tcBorders>
          </w:tcPr>
          <w:p w14:paraId="3F30E90B" w14:textId="77777777" w:rsidR="00D23EC9" w:rsidRPr="00073173" w:rsidRDefault="00D23EC9" w:rsidP="00495E18">
            <w:pPr>
              <w:shd w:val="clear" w:color="auto" w:fill="FFFFFF"/>
              <w:rPr>
                <w:bCs/>
                <w:sz w:val="24"/>
                <w:szCs w:val="24"/>
              </w:rPr>
            </w:pPr>
            <w:r w:rsidRPr="001A3D3B">
              <w:rPr>
                <w:b/>
                <w:sz w:val="24"/>
                <w:szCs w:val="24"/>
              </w:rPr>
              <w:t>Prerequisite:</w:t>
            </w:r>
            <w:r>
              <w:rPr>
                <w:b/>
                <w:sz w:val="24"/>
                <w:szCs w:val="24"/>
              </w:rPr>
              <w:t xml:space="preserve"> </w:t>
            </w:r>
            <w:r>
              <w:rPr>
                <w:bCs/>
                <w:sz w:val="24"/>
                <w:szCs w:val="24"/>
              </w:rPr>
              <w:t>Compulsory Law Course of Crime and first Six Hons. Elective Courses.  Knowledge about Legal Research and writing skills</w:t>
            </w:r>
          </w:p>
        </w:tc>
      </w:tr>
    </w:tbl>
    <w:p w14:paraId="7CE0AEF6" w14:textId="77777777" w:rsidR="00FD22C6" w:rsidRPr="00DE3737" w:rsidRDefault="00FD22C6" w:rsidP="00FD22C6">
      <w:pPr>
        <w:shd w:val="clear" w:color="auto" w:fill="FFFFFF"/>
        <w:rPr>
          <w:b/>
          <w:color w:val="000000"/>
          <w:sz w:val="24"/>
          <w:szCs w:val="24"/>
        </w:rPr>
      </w:pPr>
      <w:r w:rsidRPr="00DE3737">
        <w:rPr>
          <w:b/>
          <w:color w:val="000000"/>
          <w:sz w:val="24"/>
          <w:szCs w:val="24"/>
        </w:rPr>
        <w:t>COURSE LEARNING OUTCOMES (CLOs):</w:t>
      </w:r>
    </w:p>
    <w:p w14:paraId="52A4FE10" w14:textId="77777777" w:rsidR="00FD22C6" w:rsidRPr="00DE3737" w:rsidRDefault="00FD22C6" w:rsidP="00FD22C6">
      <w:pPr>
        <w:rPr>
          <w:b/>
          <w:bCs/>
          <w:sz w:val="24"/>
          <w:szCs w:val="24"/>
          <w:u w:val="single"/>
        </w:rPr>
      </w:pPr>
      <w:r w:rsidRPr="00DE3737">
        <w:rPr>
          <w:color w:val="000000"/>
          <w:sz w:val="24"/>
          <w:szCs w:val="24"/>
        </w:rPr>
        <w:t>At the end of this course, the students would be able to:</w:t>
      </w:r>
    </w:p>
    <w:p w14:paraId="1EB39ED4" w14:textId="77777777" w:rsidR="00FD22C6" w:rsidRPr="00DE3737" w:rsidRDefault="00FD22C6" w:rsidP="00FD22C6">
      <w:pPr>
        <w:shd w:val="clear" w:color="auto" w:fill="FFFFFF"/>
        <w:jc w:val="both"/>
        <w:rPr>
          <w:sz w:val="24"/>
          <w:szCs w:val="24"/>
        </w:rPr>
      </w:pPr>
      <w:r w:rsidRPr="00DE3737">
        <w:rPr>
          <w:b/>
          <w:sz w:val="24"/>
          <w:szCs w:val="24"/>
        </w:rPr>
        <w:t>CO1:</w:t>
      </w:r>
      <w:r w:rsidRPr="00DE3737">
        <w:rPr>
          <w:sz w:val="24"/>
          <w:szCs w:val="24"/>
        </w:rPr>
        <w:tab/>
        <w:t>Write a detailed project on the basis of research and creativity in the area chosen for the project</w:t>
      </w:r>
    </w:p>
    <w:p w14:paraId="6BE0FDE2" w14:textId="77777777" w:rsidR="00FD22C6" w:rsidRPr="00DE3737" w:rsidRDefault="00FD22C6" w:rsidP="00FD22C6">
      <w:pPr>
        <w:shd w:val="clear" w:color="auto" w:fill="FFFFFF"/>
        <w:ind w:left="720" w:hanging="720"/>
        <w:jc w:val="both"/>
        <w:rPr>
          <w:sz w:val="24"/>
          <w:szCs w:val="24"/>
        </w:rPr>
      </w:pPr>
      <w:r w:rsidRPr="00DE3737">
        <w:rPr>
          <w:b/>
          <w:sz w:val="24"/>
          <w:szCs w:val="24"/>
        </w:rPr>
        <w:t>CO2:</w:t>
      </w:r>
      <w:r w:rsidRPr="00DE3737">
        <w:rPr>
          <w:b/>
          <w:sz w:val="24"/>
          <w:szCs w:val="24"/>
        </w:rPr>
        <w:tab/>
      </w:r>
      <w:r w:rsidRPr="00DE3737">
        <w:rPr>
          <w:sz w:val="24"/>
          <w:szCs w:val="24"/>
        </w:rPr>
        <w:t>Communicate and present the findings of the project to the panel</w:t>
      </w:r>
    </w:p>
    <w:tbl>
      <w:tblPr>
        <w:tblW w:w="901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691"/>
        <w:gridCol w:w="4325"/>
      </w:tblGrid>
      <w:tr w:rsidR="00C9476E" w14:paraId="53A85FCB" w14:textId="77777777" w:rsidTr="00495E18">
        <w:trPr>
          <w:cantSplit/>
          <w:trHeight w:val="738"/>
          <w:tblHeader/>
          <w:jc w:val="center"/>
        </w:trPr>
        <w:tc>
          <w:tcPr>
            <w:tcW w:w="9016" w:type="dxa"/>
            <w:gridSpan w:val="2"/>
            <w:tcBorders>
              <w:top w:val="single" w:sz="4" w:space="0" w:color="000000"/>
              <w:left w:val="single" w:sz="4" w:space="0" w:color="000000"/>
              <w:bottom w:val="single" w:sz="4" w:space="0" w:color="000000"/>
              <w:right w:val="single" w:sz="4" w:space="0" w:color="000000"/>
            </w:tcBorders>
          </w:tcPr>
          <w:p w14:paraId="7EEDDC9F" w14:textId="77777777" w:rsidR="00C9476E" w:rsidRDefault="00C9476E" w:rsidP="00495E18">
            <w:pPr>
              <w:jc w:val="center"/>
              <w:rPr>
                <w:color w:val="000000"/>
                <w:sz w:val="28"/>
                <w:szCs w:val="28"/>
              </w:rPr>
            </w:pPr>
            <w:r>
              <w:rPr>
                <w:b/>
                <w:color w:val="000000"/>
                <w:sz w:val="28"/>
                <w:szCs w:val="28"/>
              </w:rPr>
              <w:t>MOOT COURT AND INTERNSHIP</w:t>
            </w:r>
          </w:p>
          <w:p w14:paraId="0635A931" w14:textId="77777777" w:rsidR="00C9476E" w:rsidRPr="00DE2F8A" w:rsidRDefault="00C9476E" w:rsidP="00495E18">
            <w:pPr>
              <w:shd w:val="clear" w:color="auto" w:fill="FFFFFF"/>
              <w:tabs>
                <w:tab w:val="left" w:pos="3795"/>
              </w:tabs>
              <w:jc w:val="center"/>
              <w:rPr>
                <w:bCs/>
                <w:sz w:val="24"/>
                <w:szCs w:val="24"/>
              </w:rPr>
            </w:pPr>
            <w:r w:rsidRPr="00DE2F8A">
              <w:rPr>
                <w:bCs/>
                <w:color w:val="000000"/>
                <w:sz w:val="24"/>
                <w:szCs w:val="24"/>
              </w:rPr>
              <w:t>(Clinical Law Course)</w:t>
            </w:r>
          </w:p>
        </w:tc>
      </w:tr>
      <w:tr w:rsidR="00C9476E" w14:paraId="191EF875" w14:textId="77777777" w:rsidTr="00495E18">
        <w:trPr>
          <w:cantSplit/>
          <w:tblHeader/>
          <w:jc w:val="center"/>
        </w:trPr>
        <w:tc>
          <w:tcPr>
            <w:tcW w:w="4691" w:type="dxa"/>
            <w:tcBorders>
              <w:top w:val="single" w:sz="4" w:space="0" w:color="000000"/>
              <w:left w:val="single" w:sz="4" w:space="0" w:color="000000"/>
              <w:bottom w:val="single" w:sz="4" w:space="0" w:color="000000"/>
              <w:right w:val="single" w:sz="4" w:space="0" w:color="000000"/>
            </w:tcBorders>
          </w:tcPr>
          <w:p w14:paraId="7D6FC1EA" w14:textId="77777777" w:rsidR="00C9476E" w:rsidRDefault="00C9476E" w:rsidP="00495E18">
            <w:pPr>
              <w:shd w:val="clear" w:color="auto" w:fill="FFFFFF"/>
              <w:rPr>
                <w:b/>
                <w:sz w:val="24"/>
                <w:szCs w:val="24"/>
              </w:rPr>
            </w:pPr>
            <w:r>
              <w:rPr>
                <w:b/>
                <w:sz w:val="24"/>
                <w:szCs w:val="24"/>
              </w:rPr>
              <w:t xml:space="preserve">Course Code: </w:t>
            </w:r>
            <w:r>
              <w:rPr>
                <w:b/>
                <w:color w:val="000000"/>
                <w:sz w:val="24"/>
                <w:szCs w:val="24"/>
              </w:rPr>
              <w:t>23CLC1003</w:t>
            </w:r>
          </w:p>
        </w:tc>
        <w:tc>
          <w:tcPr>
            <w:tcW w:w="4325" w:type="dxa"/>
            <w:tcBorders>
              <w:top w:val="single" w:sz="4" w:space="0" w:color="000000"/>
              <w:left w:val="single" w:sz="4" w:space="0" w:color="000000"/>
              <w:bottom w:val="single" w:sz="4" w:space="0" w:color="000000"/>
              <w:right w:val="single" w:sz="4" w:space="0" w:color="000000"/>
            </w:tcBorders>
          </w:tcPr>
          <w:p w14:paraId="436F1FAD" w14:textId="77777777" w:rsidR="00C9476E" w:rsidRDefault="00C9476E" w:rsidP="00495E18">
            <w:pPr>
              <w:shd w:val="clear" w:color="auto" w:fill="FFFFFF"/>
              <w:rPr>
                <w:sz w:val="24"/>
                <w:szCs w:val="24"/>
              </w:rPr>
            </w:pPr>
            <w:r>
              <w:rPr>
                <w:sz w:val="24"/>
                <w:szCs w:val="24"/>
              </w:rPr>
              <w:t xml:space="preserve">Continuous Evaluation:  90 Marks </w:t>
            </w:r>
          </w:p>
        </w:tc>
      </w:tr>
      <w:tr w:rsidR="00C9476E" w14:paraId="58D9DD66" w14:textId="77777777" w:rsidTr="00495E18">
        <w:trPr>
          <w:cantSplit/>
          <w:trHeight w:val="290"/>
          <w:tblHeader/>
          <w:jc w:val="center"/>
        </w:trPr>
        <w:tc>
          <w:tcPr>
            <w:tcW w:w="4691" w:type="dxa"/>
            <w:tcBorders>
              <w:top w:val="single" w:sz="4" w:space="0" w:color="000000"/>
              <w:left w:val="single" w:sz="4" w:space="0" w:color="000000"/>
              <w:bottom w:val="single" w:sz="4" w:space="0" w:color="000000"/>
              <w:right w:val="single" w:sz="4" w:space="0" w:color="000000"/>
            </w:tcBorders>
          </w:tcPr>
          <w:p w14:paraId="542E545A" w14:textId="77777777" w:rsidR="00C9476E" w:rsidRDefault="00C9476E" w:rsidP="00495E18">
            <w:pPr>
              <w:shd w:val="clear" w:color="auto" w:fill="FFFFFF"/>
              <w:rPr>
                <w:b/>
                <w:sz w:val="24"/>
                <w:szCs w:val="24"/>
              </w:rPr>
            </w:pPr>
            <w:r>
              <w:rPr>
                <w:b/>
                <w:sz w:val="24"/>
                <w:szCs w:val="24"/>
              </w:rPr>
              <w:t>Credits: 4</w:t>
            </w:r>
          </w:p>
        </w:tc>
        <w:tc>
          <w:tcPr>
            <w:tcW w:w="4325" w:type="dxa"/>
            <w:tcBorders>
              <w:top w:val="single" w:sz="4" w:space="0" w:color="000000"/>
              <w:left w:val="single" w:sz="4" w:space="0" w:color="000000"/>
              <w:bottom w:val="single" w:sz="4" w:space="0" w:color="000000"/>
              <w:right w:val="single" w:sz="4" w:space="0" w:color="000000"/>
            </w:tcBorders>
          </w:tcPr>
          <w:p w14:paraId="1066F536" w14:textId="77777777" w:rsidR="00C9476E" w:rsidRDefault="00C9476E" w:rsidP="00495E18">
            <w:pPr>
              <w:shd w:val="clear" w:color="auto" w:fill="FFFFFF"/>
              <w:rPr>
                <w:sz w:val="24"/>
                <w:szCs w:val="24"/>
              </w:rPr>
            </w:pPr>
            <w:r>
              <w:rPr>
                <w:sz w:val="24"/>
                <w:szCs w:val="24"/>
              </w:rPr>
              <w:t xml:space="preserve">End Semester Examination:  10 Marks </w:t>
            </w:r>
          </w:p>
        </w:tc>
      </w:tr>
      <w:tr w:rsidR="00C9476E" w14:paraId="0B8556E9" w14:textId="77777777" w:rsidTr="00495E18">
        <w:trPr>
          <w:cantSplit/>
          <w:trHeight w:val="231"/>
          <w:tblHeader/>
          <w:jc w:val="center"/>
        </w:trPr>
        <w:tc>
          <w:tcPr>
            <w:tcW w:w="4691" w:type="dxa"/>
            <w:tcBorders>
              <w:top w:val="single" w:sz="4" w:space="0" w:color="000000"/>
              <w:left w:val="single" w:sz="4" w:space="0" w:color="000000"/>
              <w:bottom w:val="single" w:sz="4" w:space="0" w:color="000000"/>
              <w:right w:val="single" w:sz="4" w:space="0" w:color="000000"/>
            </w:tcBorders>
          </w:tcPr>
          <w:p w14:paraId="390F8884" w14:textId="77777777" w:rsidR="00C9476E" w:rsidRDefault="00C9476E" w:rsidP="00495E18">
            <w:pPr>
              <w:shd w:val="clear" w:color="auto" w:fill="FFFFFF"/>
              <w:rPr>
                <w:b/>
                <w:sz w:val="24"/>
                <w:szCs w:val="24"/>
              </w:rPr>
            </w:pPr>
            <w:r>
              <w:rPr>
                <w:b/>
                <w:sz w:val="24"/>
                <w:szCs w:val="24"/>
              </w:rPr>
              <w:t>L T P: 1 1 4</w:t>
            </w:r>
          </w:p>
        </w:tc>
        <w:tc>
          <w:tcPr>
            <w:tcW w:w="4325" w:type="dxa"/>
            <w:tcBorders>
              <w:top w:val="single" w:sz="4" w:space="0" w:color="000000"/>
              <w:left w:val="single" w:sz="4" w:space="0" w:color="000000"/>
              <w:bottom w:val="single" w:sz="4" w:space="0" w:color="000000"/>
              <w:right w:val="single" w:sz="4" w:space="0" w:color="000000"/>
            </w:tcBorders>
          </w:tcPr>
          <w:p w14:paraId="23F51076" w14:textId="77777777" w:rsidR="00C9476E" w:rsidRDefault="00C9476E" w:rsidP="00495E18">
            <w:pPr>
              <w:shd w:val="clear" w:color="auto" w:fill="FFFFFF"/>
              <w:rPr>
                <w:b/>
                <w:sz w:val="24"/>
                <w:szCs w:val="24"/>
              </w:rPr>
            </w:pPr>
          </w:p>
        </w:tc>
      </w:tr>
      <w:tr w:rsidR="00C9476E" w14:paraId="6B63BAD0" w14:textId="77777777" w:rsidTr="00495E18">
        <w:trPr>
          <w:cantSplit/>
          <w:trHeight w:val="280"/>
          <w:tblHeader/>
          <w:jc w:val="center"/>
        </w:trPr>
        <w:tc>
          <w:tcPr>
            <w:tcW w:w="9016" w:type="dxa"/>
            <w:gridSpan w:val="2"/>
            <w:tcBorders>
              <w:top w:val="single" w:sz="4" w:space="0" w:color="000000"/>
              <w:left w:val="single" w:sz="4" w:space="0" w:color="000000"/>
              <w:bottom w:val="single" w:sz="4" w:space="0" w:color="000000"/>
              <w:right w:val="single" w:sz="4" w:space="0" w:color="000000"/>
            </w:tcBorders>
          </w:tcPr>
          <w:p w14:paraId="1563EC88" w14:textId="77777777" w:rsidR="00C9476E" w:rsidRDefault="00C9476E" w:rsidP="00495E18">
            <w:pPr>
              <w:shd w:val="clear" w:color="auto" w:fill="FFFFFF"/>
              <w:jc w:val="both"/>
              <w:rPr>
                <w:b/>
                <w:sz w:val="24"/>
                <w:szCs w:val="24"/>
              </w:rPr>
            </w:pPr>
          </w:p>
          <w:p w14:paraId="3575E69D" w14:textId="77777777" w:rsidR="00C9476E" w:rsidRDefault="00C9476E" w:rsidP="00495E18">
            <w:pPr>
              <w:shd w:val="clear" w:color="auto" w:fill="FFFFFF"/>
              <w:jc w:val="both"/>
              <w:rPr>
                <w:bCs/>
                <w:color w:val="000000"/>
                <w:sz w:val="24"/>
                <w:szCs w:val="24"/>
              </w:rPr>
            </w:pPr>
            <w:r>
              <w:rPr>
                <w:b/>
                <w:sz w:val="24"/>
                <w:szCs w:val="24"/>
              </w:rPr>
              <w:t xml:space="preserve">Prerequisite: </w:t>
            </w:r>
            <w:r w:rsidRPr="00AA4B97">
              <w:rPr>
                <w:bCs/>
                <w:sz w:val="24"/>
                <w:szCs w:val="24"/>
              </w:rPr>
              <w:t>Student must have</w:t>
            </w:r>
            <w:r>
              <w:rPr>
                <w:b/>
                <w:sz w:val="24"/>
                <w:szCs w:val="24"/>
              </w:rPr>
              <w:t xml:space="preserve"> c</w:t>
            </w:r>
            <w:r w:rsidRPr="005C6D1B">
              <w:rPr>
                <w:bCs/>
                <w:sz w:val="24"/>
                <w:szCs w:val="24"/>
              </w:rPr>
              <w:t>ompleted all the Internships, SIP Portfolios,</w:t>
            </w:r>
            <w:r>
              <w:rPr>
                <w:bCs/>
                <w:sz w:val="24"/>
                <w:szCs w:val="24"/>
              </w:rPr>
              <w:t xml:space="preserve"> relevant moot courts, observation of trial in civil and criminal cases and observation of interview sessions with clients and office procedures</w:t>
            </w:r>
            <w:r w:rsidRPr="005C6D1B">
              <w:rPr>
                <w:bCs/>
                <w:color w:val="000000"/>
                <w:sz w:val="24"/>
                <w:szCs w:val="24"/>
              </w:rPr>
              <w:t>.</w:t>
            </w:r>
          </w:p>
          <w:p w14:paraId="071CDA46" w14:textId="77777777" w:rsidR="00C9476E" w:rsidRDefault="00C9476E" w:rsidP="00495E18">
            <w:pPr>
              <w:shd w:val="clear" w:color="auto" w:fill="FFFFFF"/>
              <w:jc w:val="both"/>
              <w:rPr>
                <w:bCs/>
                <w:color w:val="000000"/>
                <w:sz w:val="24"/>
                <w:szCs w:val="24"/>
              </w:rPr>
            </w:pPr>
            <w:r w:rsidRPr="00B0521F">
              <w:rPr>
                <w:bCs/>
                <w:color w:val="000000"/>
                <w:sz w:val="24"/>
                <w:szCs w:val="24"/>
                <w:u w:val="single"/>
              </w:rPr>
              <w:t>Note</w:t>
            </w:r>
            <w:r>
              <w:rPr>
                <w:bCs/>
                <w:color w:val="000000"/>
                <w:sz w:val="24"/>
                <w:szCs w:val="24"/>
              </w:rPr>
              <w:t>: This Course is in final semester of the respective programs, however, the learners would begin working on this paper in their first year onwards itself in consultation with the batch mentor.  The Summer Internship Courses’ (SIP) performance would also get integrated in this Course for final evaluation.</w:t>
            </w:r>
          </w:p>
          <w:p w14:paraId="78EE5C9C" w14:textId="77777777" w:rsidR="00C9476E" w:rsidRDefault="00C9476E" w:rsidP="00495E18">
            <w:pPr>
              <w:shd w:val="clear" w:color="auto" w:fill="FFFFFF"/>
              <w:jc w:val="both"/>
              <w:rPr>
                <w:b/>
                <w:sz w:val="24"/>
                <w:szCs w:val="24"/>
              </w:rPr>
            </w:pPr>
          </w:p>
        </w:tc>
      </w:tr>
    </w:tbl>
    <w:p w14:paraId="78D9AE67" w14:textId="77777777" w:rsidR="004A0D2A" w:rsidRPr="00B839CF" w:rsidRDefault="004A0D2A" w:rsidP="004A0D2A">
      <w:pPr>
        <w:rPr>
          <w:b/>
          <w:color w:val="000000"/>
          <w:sz w:val="24"/>
          <w:szCs w:val="24"/>
        </w:rPr>
      </w:pPr>
      <w:r w:rsidRPr="00B839CF">
        <w:rPr>
          <w:b/>
          <w:color w:val="000000"/>
          <w:sz w:val="24"/>
          <w:szCs w:val="24"/>
        </w:rPr>
        <w:t>COURSE LEARNING OUTCOMES (CLOs):</w:t>
      </w:r>
    </w:p>
    <w:p w14:paraId="5204919D" w14:textId="77777777" w:rsidR="004A0D2A" w:rsidRPr="00B839CF" w:rsidRDefault="004A0D2A" w:rsidP="004A0D2A">
      <w:pPr>
        <w:jc w:val="both"/>
        <w:rPr>
          <w:b/>
          <w:color w:val="000000"/>
          <w:sz w:val="24"/>
          <w:szCs w:val="24"/>
        </w:rPr>
      </w:pPr>
      <w:r w:rsidRPr="00B839CF">
        <w:rPr>
          <w:color w:val="000000"/>
          <w:sz w:val="24"/>
          <w:szCs w:val="24"/>
        </w:rPr>
        <w:t>After the successful completion of this Course a student would be able to:</w:t>
      </w:r>
    </w:p>
    <w:p w14:paraId="145318F7" w14:textId="77777777" w:rsidR="004A0D2A" w:rsidRPr="00B839CF" w:rsidRDefault="004A0D2A" w:rsidP="004A0D2A">
      <w:pPr>
        <w:jc w:val="both"/>
        <w:rPr>
          <w:sz w:val="24"/>
          <w:szCs w:val="24"/>
        </w:rPr>
      </w:pPr>
      <w:r w:rsidRPr="00B839CF">
        <w:rPr>
          <w:b/>
          <w:sz w:val="24"/>
          <w:szCs w:val="24"/>
        </w:rPr>
        <w:t>CLO</w:t>
      </w:r>
      <w:proofErr w:type="gramStart"/>
      <w:r w:rsidRPr="00B839CF">
        <w:rPr>
          <w:b/>
          <w:sz w:val="24"/>
          <w:szCs w:val="24"/>
        </w:rPr>
        <w:t>1:</w:t>
      </w:r>
      <w:r w:rsidRPr="00B839CF">
        <w:rPr>
          <w:sz w:val="24"/>
          <w:szCs w:val="24"/>
        </w:rPr>
        <w:t>Identify</w:t>
      </w:r>
      <w:proofErr w:type="gramEnd"/>
      <w:r w:rsidRPr="00B839CF">
        <w:rPr>
          <w:sz w:val="24"/>
          <w:szCs w:val="24"/>
        </w:rPr>
        <w:t xml:space="preserve"> and select appropriate legal information and sources for preparing the case briefs and memorials on a given set of facts.</w:t>
      </w:r>
    </w:p>
    <w:p w14:paraId="52F188E8" w14:textId="77777777" w:rsidR="004A0D2A" w:rsidRPr="00B839CF" w:rsidRDefault="004A0D2A" w:rsidP="004A0D2A">
      <w:pPr>
        <w:jc w:val="both"/>
        <w:rPr>
          <w:sz w:val="24"/>
          <w:szCs w:val="24"/>
        </w:rPr>
      </w:pPr>
      <w:r w:rsidRPr="00B839CF">
        <w:rPr>
          <w:b/>
          <w:sz w:val="24"/>
          <w:szCs w:val="24"/>
        </w:rPr>
        <w:t>CLO</w:t>
      </w:r>
      <w:proofErr w:type="gramStart"/>
      <w:r w:rsidRPr="00B839CF">
        <w:rPr>
          <w:b/>
          <w:sz w:val="24"/>
          <w:szCs w:val="24"/>
        </w:rPr>
        <w:t>2:</w:t>
      </w:r>
      <w:r w:rsidRPr="00B839CF">
        <w:rPr>
          <w:sz w:val="24"/>
          <w:szCs w:val="24"/>
        </w:rPr>
        <w:t>Demonstrate</w:t>
      </w:r>
      <w:proofErr w:type="gramEnd"/>
      <w:r w:rsidRPr="00B839CF">
        <w:rPr>
          <w:sz w:val="24"/>
          <w:szCs w:val="24"/>
        </w:rPr>
        <w:t xml:space="preserve"> effective advocacy skills in court room and alternate dispute resolution forums.</w:t>
      </w:r>
    </w:p>
    <w:p w14:paraId="171E0992" w14:textId="77777777" w:rsidR="004A0D2A" w:rsidRPr="00B839CF" w:rsidRDefault="004A0D2A" w:rsidP="004A0D2A">
      <w:pPr>
        <w:jc w:val="both"/>
        <w:rPr>
          <w:sz w:val="24"/>
          <w:szCs w:val="24"/>
        </w:rPr>
      </w:pPr>
      <w:r w:rsidRPr="00B839CF">
        <w:rPr>
          <w:b/>
          <w:sz w:val="24"/>
          <w:szCs w:val="24"/>
        </w:rPr>
        <w:t>CLO</w:t>
      </w:r>
      <w:proofErr w:type="gramStart"/>
      <w:r w:rsidRPr="00B839CF">
        <w:rPr>
          <w:b/>
          <w:sz w:val="24"/>
          <w:szCs w:val="24"/>
        </w:rPr>
        <w:t>3:</w:t>
      </w:r>
      <w:r w:rsidRPr="00B839CF">
        <w:rPr>
          <w:sz w:val="24"/>
          <w:szCs w:val="24"/>
        </w:rPr>
        <w:t>Demonstrate</w:t>
      </w:r>
      <w:proofErr w:type="gramEnd"/>
      <w:r w:rsidRPr="00B839CF">
        <w:rPr>
          <w:sz w:val="24"/>
          <w:szCs w:val="24"/>
        </w:rPr>
        <w:t xml:space="preserve"> the ability to handle the office procedures associated with the Law Offices and Courts.</w:t>
      </w:r>
    </w:p>
    <w:p w14:paraId="34339A2B" w14:textId="77777777" w:rsidR="0040634C" w:rsidRDefault="0040634C" w:rsidP="00CC60EC">
      <w:pPr>
        <w:tabs>
          <w:tab w:val="left" w:pos="1860"/>
        </w:tabs>
      </w:pPr>
    </w:p>
    <w:p w14:paraId="483997E5" w14:textId="77777777" w:rsidR="0040634C" w:rsidRDefault="0040634C" w:rsidP="00CC60EC">
      <w:pPr>
        <w:tabs>
          <w:tab w:val="left" w:pos="1860"/>
        </w:tabs>
      </w:pPr>
    </w:p>
    <w:p w14:paraId="5DC3D865" w14:textId="77777777" w:rsidR="0040634C" w:rsidRDefault="0040634C" w:rsidP="00CC60EC">
      <w:pPr>
        <w:tabs>
          <w:tab w:val="left" w:pos="1860"/>
        </w:tabs>
      </w:pPr>
    </w:p>
    <w:p w14:paraId="7DAA80A1" w14:textId="77777777" w:rsidR="0040634C" w:rsidRDefault="0040634C" w:rsidP="00CC60EC">
      <w:pPr>
        <w:tabs>
          <w:tab w:val="left" w:pos="1860"/>
        </w:tabs>
      </w:pPr>
    </w:p>
    <w:p w14:paraId="0466A7C6" w14:textId="77777777" w:rsidR="0040634C" w:rsidRDefault="0040634C" w:rsidP="00CC60EC">
      <w:pPr>
        <w:tabs>
          <w:tab w:val="left" w:pos="1860"/>
        </w:tabs>
      </w:pPr>
    </w:p>
    <w:p w14:paraId="1C81924E" w14:textId="77777777" w:rsidR="0040634C" w:rsidRDefault="0040634C" w:rsidP="00CC60EC">
      <w:pPr>
        <w:tabs>
          <w:tab w:val="left" w:pos="1860"/>
        </w:tabs>
      </w:pPr>
    </w:p>
    <w:p w14:paraId="0EA0A3CD" w14:textId="77777777" w:rsidR="0040634C" w:rsidRDefault="0040634C" w:rsidP="00CC60EC">
      <w:pPr>
        <w:tabs>
          <w:tab w:val="left" w:pos="1860"/>
        </w:tabs>
      </w:pPr>
    </w:p>
    <w:p w14:paraId="1DDA0FBE" w14:textId="77777777" w:rsidR="0040634C" w:rsidRDefault="0040634C" w:rsidP="00CC60EC">
      <w:pPr>
        <w:tabs>
          <w:tab w:val="left" w:pos="1860"/>
        </w:tabs>
      </w:pPr>
    </w:p>
    <w:p w14:paraId="38AE4C14" w14:textId="77777777" w:rsidR="0040634C" w:rsidRDefault="0040634C" w:rsidP="00CC60EC">
      <w:pPr>
        <w:tabs>
          <w:tab w:val="left" w:pos="1860"/>
        </w:tabs>
      </w:pPr>
    </w:p>
    <w:p w14:paraId="2E4BCF7B" w14:textId="77777777" w:rsidR="0040634C" w:rsidRPr="00056020" w:rsidRDefault="0040634C" w:rsidP="00CC60EC">
      <w:pPr>
        <w:tabs>
          <w:tab w:val="left" w:pos="1860"/>
        </w:tabs>
      </w:pPr>
    </w:p>
    <w:sectPr w:rsidR="0040634C" w:rsidRPr="00056020" w:rsidSect="00E624F4">
      <w:headerReference w:type="default" r:id="rId14"/>
      <w:footerReference w:type="default" r:id="rId15"/>
      <w:pgSz w:w="11900" w:h="16840"/>
      <w:pgMar w:top="1020" w:right="80" w:bottom="440" w:left="100" w:header="389" w:footer="24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6EC5BED" w14:textId="77777777" w:rsidR="003E2ADF" w:rsidRDefault="003E2ADF">
      <w:r>
        <w:separator/>
      </w:r>
    </w:p>
  </w:endnote>
  <w:endnote w:type="continuationSeparator" w:id="0">
    <w:p w14:paraId="723B2C57" w14:textId="77777777" w:rsidR="003E2ADF" w:rsidRDefault="003E2A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Palanquin Dark">
    <w:altName w:val="Calibri"/>
    <w:charset w:val="00"/>
    <w:family w:val="auto"/>
    <w:pitch w:val="default"/>
  </w:font>
  <w:font w:name="Noto Sans Symbols">
    <w:altName w:val="Calibri"/>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7AED38" w14:textId="77777777" w:rsidR="00A378B4" w:rsidRDefault="00C14FB1">
    <w:pPr>
      <w:pStyle w:val="BodyText"/>
      <w:spacing w:line="14" w:lineRule="auto"/>
      <w:rPr>
        <w:sz w:val="20"/>
      </w:rPr>
    </w:pPr>
    <w:r>
      <w:rPr>
        <w:noProof/>
      </w:rPr>
      <mc:AlternateContent>
        <mc:Choice Requires="wps">
          <w:drawing>
            <wp:anchor distT="0" distB="0" distL="0" distR="0" simplePos="0" relativeHeight="477046784" behindDoc="1" locked="0" layoutInCell="1" allowOverlap="1" wp14:anchorId="478E1CF9" wp14:editId="31FA540D">
              <wp:simplePos x="0" y="0"/>
              <wp:positionH relativeFrom="page">
                <wp:posOffset>706932</wp:posOffset>
              </wp:positionH>
              <wp:positionV relativeFrom="page">
                <wp:posOffset>10394695</wp:posOffset>
              </wp:positionV>
              <wp:extent cx="1120775" cy="153670"/>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20775" cy="153670"/>
                      </a:xfrm>
                      <a:prstGeom prst="rect">
                        <a:avLst/>
                      </a:prstGeom>
                    </wps:spPr>
                    <wps:txbx>
                      <w:txbxContent>
                        <w:p w14:paraId="1289DB48" w14:textId="77777777" w:rsidR="00A378B4" w:rsidRDefault="00C14FB1">
                          <w:pPr>
                            <w:spacing w:line="225" w:lineRule="exact"/>
                            <w:ind w:left="20"/>
                            <w:rPr>
                              <w:rFonts w:ascii="Calibri"/>
                              <w:sz w:val="20"/>
                            </w:rPr>
                          </w:pPr>
                          <w:r>
                            <w:rPr>
                              <w:rFonts w:ascii="Calibri"/>
                              <w:sz w:val="20"/>
                            </w:rPr>
                            <w:t>Program</w:t>
                          </w:r>
                          <w:r>
                            <w:rPr>
                              <w:rFonts w:ascii="Calibri"/>
                              <w:spacing w:val="-4"/>
                              <w:sz w:val="20"/>
                            </w:rPr>
                            <w:t xml:space="preserve"> </w:t>
                          </w:r>
                          <w:r>
                            <w:rPr>
                              <w:rFonts w:ascii="Calibri"/>
                              <w:spacing w:val="-2"/>
                              <w:sz w:val="20"/>
                            </w:rPr>
                            <w:t>Coordinator</w:t>
                          </w:r>
                        </w:p>
                      </w:txbxContent>
                    </wps:txbx>
                    <wps:bodyPr wrap="square" lIns="0" tIns="0" rIns="0" bIns="0" rtlCol="0">
                      <a:noAutofit/>
                    </wps:bodyPr>
                  </wps:wsp>
                </a:graphicData>
              </a:graphic>
            </wp:anchor>
          </w:drawing>
        </mc:Choice>
        <mc:Fallback>
          <w:pict>
            <v:shapetype w14:anchorId="478E1CF9" id="_x0000_t202" coordsize="21600,21600" o:spt="202" path="m,l,21600r21600,l21600,xe">
              <v:stroke joinstyle="miter"/>
              <v:path gradientshapeok="t" o:connecttype="rect"/>
            </v:shapetype>
            <v:shape id="Textbox 1" o:spid="_x0000_s1027" type="#_x0000_t202" style="position:absolute;margin-left:55.65pt;margin-top:818.5pt;width:88.25pt;height:12.1pt;z-index:-26269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" filled="f" stroked="f">
              <v:textbox inset="0,0,0,0">
                <w:txbxContent>
                  <w:p w14:paraId="1289DB48" w14:textId="77777777" w:rsidR="00A378B4" w:rsidRDefault="00C14FB1">
                    <w:pPr>
                      <w:spacing w:line="225" w:lineRule="exact"/>
                      <w:ind w:left="20"/>
                      <w:rPr>
                        <w:rFonts w:ascii="Calibri"/>
                        <w:sz w:val="20"/>
                      </w:rPr>
                    </w:pPr>
                    <w:r>
                      <w:rPr>
                        <w:rFonts w:ascii="Calibri"/>
                        <w:sz w:val="20"/>
                      </w:rPr>
                      <w:t>Program</w:t>
                    </w:r>
                    <w:r>
                      <w:rPr>
                        <w:rFonts w:ascii="Calibri"/>
                        <w:spacing w:val="-4"/>
                        <w:sz w:val="20"/>
                      </w:rPr>
                      <w:t xml:space="preserve"> </w:t>
                    </w:r>
                    <w:r>
                      <w:rPr>
                        <w:rFonts w:ascii="Calibri"/>
                        <w:spacing w:val="-2"/>
                        <w:sz w:val="20"/>
                      </w:rPr>
                      <w:t>Coordinator</w:t>
                    </w:r>
                  </w:p>
                </w:txbxContent>
              </v:textbox>
              <w10:wrap anchorx="page" anchory="page"/>
            </v:shape>
          </w:pict>
        </mc:Fallback>
      </mc:AlternateContent>
    </w:r>
    <w:r>
      <w:rPr>
        <w:noProof/>
      </w:rPr>
      <mc:AlternateContent>
        <mc:Choice Requires="wps">
          <w:drawing>
            <wp:anchor distT="0" distB="0" distL="0" distR="0" simplePos="0" relativeHeight="477047296" behindDoc="1" locked="0" layoutInCell="1" allowOverlap="1" wp14:anchorId="6B773729" wp14:editId="578C01D3">
              <wp:simplePos x="0" y="0"/>
              <wp:positionH relativeFrom="page">
                <wp:posOffset>3048761</wp:posOffset>
              </wp:positionH>
              <wp:positionV relativeFrom="page">
                <wp:posOffset>10394695</wp:posOffset>
              </wp:positionV>
              <wp:extent cx="1293495" cy="153670"/>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293495" cy="153670"/>
                      </a:xfrm>
                      <a:prstGeom prst="rect">
                        <a:avLst/>
                      </a:prstGeom>
                    </wps:spPr>
                    <wps:txbx>
                      <w:txbxContent>
                        <w:p w14:paraId="269581C3" w14:textId="77777777" w:rsidR="00A378B4" w:rsidRDefault="00C14FB1">
                          <w:pPr>
                            <w:spacing w:line="225" w:lineRule="exact"/>
                            <w:ind w:left="20"/>
                            <w:rPr>
                              <w:rFonts w:ascii="Calibri"/>
                              <w:sz w:val="20"/>
                            </w:rPr>
                          </w:pPr>
                          <w:r>
                            <w:rPr>
                              <w:rFonts w:ascii="Calibri"/>
                              <w:sz w:val="20"/>
                            </w:rPr>
                            <w:t>Head of</w:t>
                          </w:r>
                          <w:r>
                            <w:rPr>
                              <w:rFonts w:ascii="Calibri"/>
                              <w:spacing w:val="-3"/>
                              <w:sz w:val="20"/>
                            </w:rPr>
                            <w:t xml:space="preserve"> </w:t>
                          </w:r>
                          <w:r>
                            <w:rPr>
                              <w:rFonts w:ascii="Calibri"/>
                              <w:sz w:val="20"/>
                            </w:rPr>
                            <w:t>the</w:t>
                          </w:r>
                          <w:r>
                            <w:rPr>
                              <w:rFonts w:ascii="Calibri"/>
                              <w:spacing w:val="-4"/>
                              <w:sz w:val="20"/>
                            </w:rPr>
                            <w:t xml:space="preserve"> </w:t>
                          </w:r>
                          <w:r>
                            <w:rPr>
                              <w:rFonts w:ascii="Calibri"/>
                              <w:spacing w:val="-2"/>
                              <w:sz w:val="20"/>
                            </w:rPr>
                            <w:t>Department</w:t>
                          </w:r>
                        </w:p>
                      </w:txbxContent>
                    </wps:txbx>
                    <wps:bodyPr wrap="square" lIns="0" tIns="0" rIns="0" bIns="0" rtlCol="0">
                      <a:noAutofit/>
                    </wps:bodyPr>
                  </wps:wsp>
                </a:graphicData>
              </a:graphic>
            </wp:anchor>
          </w:drawing>
        </mc:Choice>
        <mc:Fallback>
          <w:pict>
            <v:shape w14:anchorId="6B773729" id="Textbox 2" o:spid="_x0000_s1028" type="#_x0000_t202" style="position:absolute;margin-left:240.05pt;margin-top:818.5pt;width:101.85pt;height:12.1pt;z-index:-26269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" filled="f" stroked="f">
              <v:textbox inset="0,0,0,0">
                <w:txbxContent>
                  <w:p w14:paraId="269581C3" w14:textId="77777777" w:rsidR="00A378B4" w:rsidRDefault="00C14FB1">
                    <w:pPr>
                      <w:spacing w:line="225" w:lineRule="exact"/>
                      <w:ind w:left="20"/>
                      <w:rPr>
                        <w:rFonts w:ascii="Calibri"/>
                        <w:sz w:val="20"/>
                      </w:rPr>
                    </w:pPr>
                    <w:r>
                      <w:rPr>
                        <w:rFonts w:ascii="Calibri"/>
                        <w:sz w:val="20"/>
                      </w:rPr>
                      <w:t>Head of</w:t>
                    </w:r>
                    <w:r>
                      <w:rPr>
                        <w:rFonts w:ascii="Calibri"/>
                        <w:spacing w:val="-3"/>
                        <w:sz w:val="20"/>
                      </w:rPr>
                      <w:t xml:space="preserve"> </w:t>
                    </w:r>
                    <w:r>
                      <w:rPr>
                        <w:rFonts w:ascii="Calibri"/>
                        <w:sz w:val="20"/>
                      </w:rPr>
                      <w:t>the</w:t>
                    </w:r>
                    <w:r>
                      <w:rPr>
                        <w:rFonts w:ascii="Calibri"/>
                        <w:spacing w:val="-4"/>
                        <w:sz w:val="20"/>
                      </w:rPr>
                      <w:t xml:space="preserve"> </w:t>
                    </w:r>
                    <w:r>
                      <w:rPr>
                        <w:rFonts w:ascii="Calibri"/>
                        <w:spacing w:val="-2"/>
                        <w:sz w:val="20"/>
                      </w:rPr>
                      <w:t>Department</w:t>
                    </w:r>
                  </w:p>
                </w:txbxContent>
              </v:textbox>
              <w10:wrap anchorx="page" anchory="page"/>
            </v:shape>
          </w:pict>
        </mc:Fallback>
      </mc:AlternateContent>
    </w:r>
    <w:r>
      <w:rPr>
        <w:noProof/>
      </w:rPr>
      <mc:AlternateContent>
        <mc:Choice Requires="wps">
          <w:drawing>
            <wp:anchor distT="0" distB="0" distL="0" distR="0" simplePos="0" relativeHeight="477047808" behindDoc="1" locked="0" layoutInCell="1" allowOverlap="1" wp14:anchorId="312EE514" wp14:editId="6F16F98B">
              <wp:simplePos x="0" y="0"/>
              <wp:positionH relativeFrom="page">
                <wp:posOffset>6170040</wp:posOffset>
              </wp:positionH>
              <wp:positionV relativeFrom="page">
                <wp:posOffset>10394695</wp:posOffset>
              </wp:positionV>
              <wp:extent cx="511809" cy="153670"/>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11809" cy="153670"/>
                      </a:xfrm>
                      <a:prstGeom prst="rect">
                        <a:avLst/>
                      </a:prstGeom>
                    </wps:spPr>
                    <wps:txbx>
                      <w:txbxContent>
                        <w:p w14:paraId="4F3C7BDF" w14:textId="77777777" w:rsidR="00A378B4" w:rsidRDefault="00C14FB1">
                          <w:pPr>
                            <w:spacing w:line="225" w:lineRule="exact"/>
                            <w:ind w:left="60"/>
                            <w:rPr>
                              <w:rFonts w:ascii="Calibri"/>
                              <w:sz w:val="20"/>
                            </w:rPr>
                          </w:pPr>
                          <w:r>
                            <w:rPr>
                              <w:rFonts w:ascii="Calibri"/>
                              <w:sz w:val="20"/>
                            </w:rPr>
                            <w:fldChar w:fldCharType="begin"/>
                          </w:r>
                          <w:r>
                            <w:rPr>
                              <w:rFonts w:ascii="Calibri"/>
                              <w:sz w:val="20"/>
                            </w:rPr>
                            <w:instrText xml:space="preserve"> PAGE </w:instrText>
                          </w:r>
                          <w:r>
                            <w:rPr>
                              <w:rFonts w:ascii="Calibri"/>
                              <w:sz w:val="20"/>
                            </w:rPr>
                            <w:fldChar w:fldCharType="separate"/>
                          </w:r>
                          <w:r>
                            <w:rPr>
                              <w:rFonts w:ascii="Calibri"/>
                              <w:sz w:val="20"/>
                            </w:rPr>
                            <w:t>1</w:t>
                          </w:r>
                          <w:r>
                            <w:rPr>
                              <w:rFonts w:ascii="Calibri"/>
                              <w:sz w:val="20"/>
                            </w:rPr>
                            <w:fldChar w:fldCharType="end"/>
                          </w:r>
                          <w:r>
                            <w:rPr>
                              <w:rFonts w:ascii="Calibri"/>
                              <w:spacing w:val="1"/>
                              <w:sz w:val="20"/>
                            </w:rPr>
                            <w:t xml:space="preserve"> </w:t>
                          </w:r>
                          <w:r>
                            <w:rPr>
                              <w:rFonts w:ascii="Calibri"/>
                              <w:sz w:val="20"/>
                            </w:rPr>
                            <w:t>OF</w:t>
                          </w:r>
                          <w:r>
                            <w:rPr>
                              <w:rFonts w:ascii="Calibri"/>
                              <w:spacing w:val="1"/>
                              <w:sz w:val="20"/>
                            </w:rPr>
                            <w:t xml:space="preserve"> </w:t>
                          </w:r>
                          <w:r>
                            <w:rPr>
                              <w:rFonts w:ascii="Calibri"/>
                              <w:spacing w:val="-5"/>
                              <w:sz w:val="20"/>
                            </w:rPr>
                            <w:t>346</w:t>
                          </w:r>
                        </w:p>
                      </w:txbxContent>
                    </wps:txbx>
                    <wps:bodyPr wrap="square" lIns="0" tIns="0" rIns="0" bIns="0" rtlCol="0">
                      <a:noAutofit/>
                    </wps:bodyPr>
                  </wps:wsp>
                </a:graphicData>
              </a:graphic>
            </wp:anchor>
          </w:drawing>
        </mc:Choice>
        <mc:Fallback>
          <w:pict>
            <v:shape w14:anchorId="312EE514" id="Textbox 3" o:spid="_x0000_s1029" type="#_x0000_t202" style="position:absolute;margin-left:485.85pt;margin-top:818.5pt;width:40.3pt;height:12.1pt;z-index:-26268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" filled="f" stroked="f">
              <v:textbox inset="0,0,0,0">
                <w:txbxContent>
                  <w:p w14:paraId="4F3C7BDF" w14:textId="77777777" w:rsidR="00A378B4" w:rsidRDefault="00C14FB1">
                    <w:pPr>
                      <w:spacing w:line="225" w:lineRule="exact"/>
                      <w:ind w:left="60"/>
                      <w:rPr>
                        <w:rFonts w:ascii="Calibri"/>
                        <w:sz w:val="20"/>
                      </w:rPr>
                    </w:pPr>
                    <w:r>
                      <w:rPr>
                        <w:rFonts w:ascii="Calibri"/>
                        <w:sz w:val="20"/>
                      </w:rPr>
                      <w:fldChar w:fldCharType="begin"/>
                    </w:r>
                    <w:r>
                      <w:rPr>
                        <w:rFonts w:ascii="Calibri"/>
                        <w:sz w:val="20"/>
                      </w:rPr>
                      <w:instrText xml:space="preserve"> PAGE </w:instrText>
                    </w:r>
                    <w:r>
                      <w:rPr>
                        <w:rFonts w:ascii="Calibri"/>
                        <w:sz w:val="20"/>
                      </w:rPr>
                      <w:fldChar w:fldCharType="separate"/>
                    </w:r>
                    <w:r>
                      <w:rPr>
                        <w:rFonts w:ascii="Calibri"/>
                        <w:sz w:val="20"/>
                      </w:rPr>
                      <w:t>1</w:t>
                    </w:r>
                    <w:r>
                      <w:rPr>
                        <w:rFonts w:ascii="Calibri"/>
                        <w:sz w:val="20"/>
                      </w:rPr>
                      <w:fldChar w:fldCharType="end"/>
                    </w:r>
                    <w:r>
                      <w:rPr>
                        <w:rFonts w:ascii="Calibri"/>
                        <w:spacing w:val="1"/>
                        <w:sz w:val="20"/>
                      </w:rPr>
                      <w:t xml:space="preserve"> </w:t>
                    </w:r>
                    <w:r>
                      <w:rPr>
                        <w:rFonts w:ascii="Calibri"/>
                        <w:sz w:val="20"/>
                      </w:rPr>
                      <w:t>OF</w:t>
                    </w:r>
                    <w:r>
                      <w:rPr>
                        <w:rFonts w:ascii="Calibri"/>
                        <w:spacing w:val="1"/>
                        <w:sz w:val="20"/>
                      </w:rPr>
                      <w:t xml:space="preserve"> </w:t>
                    </w:r>
                    <w:r>
                      <w:rPr>
                        <w:rFonts w:ascii="Calibri"/>
                        <w:spacing w:val="-5"/>
                        <w:sz w:val="20"/>
                      </w:rPr>
                      <w:t>346</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F328E1" w14:textId="77777777" w:rsidR="00A378B4" w:rsidRDefault="00A378B4">
    <w:pPr>
      <w:pStyle w:val="BodyText"/>
      <w:spacing w:line="14" w:lineRule="auto"/>
      <w:rPr>
        <w:sz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481080" w14:textId="77777777" w:rsidR="00A378B4" w:rsidRDefault="00C14FB1">
    <w:pPr>
      <w:pStyle w:val="BodyText"/>
      <w:spacing w:line="14" w:lineRule="auto"/>
      <w:rPr>
        <w:sz w:val="20"/>
      </w:rPr>
    </w:pPr>
    <w:r>
      <w:rPr>
        <w:noProof/>
      </w:rPr>
      <mc:AlternateContent>
        <mc:Choice Requires="wps">
          <w:drawing>
            <wp:anchor distT="0" distB="0" distL="0" distR="0" simplePos="0" relativeHeight="477051904" behindDoc="1" locked="0" layoutInCell="1" allowOverlap="1" wp14:anchorId="771773CA" wp14:editId="59C2004C">
              <wp:simplePos x="0" y="0"/>
              <wp:positionH relativeFrom="page">
                <wp:posOffset>902004</wp:posOffset>
              </wp:positionH>
              <wp:positionV relativeFrom="page">
                <wp:posOffset>9315704</wp:posOffset>
              </wp:positionV>
              <wp:extent cx="1120775" cy="153670"/>
              <wp:effectExtent l="0" t="0" r="0" b="0"/>
              <wp:wrapNone/>
              <wp:docPr id="35" name="Text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20775" cy="153670"/>
                      </a:xfrm>
                      <a:prstGeom prst="rect">
                        <a:avLst/>
                      </a:prstGeom>
                    </wps:spPr>
                    <wps:txbx>
                      <w:txbxContent>
                        <w:p w14:paraId="675C59AF" w14:textId="77777777" w:rsidR="00A378B4" w:rsidRDefault="00C14FB1">
                          <w:pPr>
                            <w:spacing w:line="225" w:lineRule="exact"/>
                            <w:ind w:left="20"/>
                            <w:rPr>
                              <w:rFonts w:ascii="Calibri"/>
                              <w:sz w:val="20"/>
                            </w:rPr>
                          </w:pPr>
                          <w:r>
                            <w:rPr>
                              <w:rFonts w:ascii="Calibri"/>
                              <w:sz w:val="20"/>
                            </w:rPr>
                            <w:t>Program</w:t>
                          </w:r>
                          <w:r>
                            <w:rPr>
                              <w:rFonts w:ascii="Calibri"/>
                              <w:spacing w:val="-4"/>
                              <w:sz w:val="20"/>
                            </w:rPr>
                            <w:t xml:space="preserve"> </w:t>
                          </w:r>
                          <w:r>
                            <w:rPr>
                              <w:rFonts w:ascii="Calibri"/>
                              <w:spacing w:val="-2"/>
                              <w:sz w:val="20"/>
                            </w:rPr>
                            <w:t>Coordinator</w:t>
                          </w:r>
                        </w:p>
                      </w:txbxContent>
                    </wps:txbx>
                    <wps:bodyPr wrap="square" lIns="0" tIns="0" rIns="0" bIns="0" rtlCol="0">
                      <a:noAutofit/>
                    </wps:bodyPr>
                  </wps:wsp>
                </a:graphicData>
              </a:graphic>
            </wp:anchor>
          </w:drawing>
        </mc:Choice>
        <mc:Fallback>
          <w:pict>
            <v:shapetype w14:anchorId="771773CA" id="_x0000_t202" coordsize="21600,21600" o:spt="202" path="m,l,21600r21600,l21600,xe">
              <v:stroke joinstyle="miter"/>
              <v:path gradientshapeok="t" o:connecttype="rect"/>
            </v:shapetype>
            <v:shape id="Textbox 35" o:spid="_x0000_s1032" type="#_x0000_t202" style="position:absolute;margin-left:71pt;margin-top:733.5pt;width:88.25pt;height:12.1pt;z-index:-2626457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" filled="f" stroked="f">
              <v:textbox inset="0,0,0,0">
                <w:txbxContent>
                  <w:p w14:paraId="675C59AF" w14:textId="77777777" w:rsidR="00A378B4" w:rsidRDefault="00C14FB1">
                    <w:pPr>
                      <w:spacing w:line="225" w:lineRule="exact"/>
                      <w:ind w:left="20"/>
                      <w:rPr>
                        <w:rFonts w:ascii="Calibri"/>
                        <w:sz w:val="20"/>
                      </w:rPr>
                    </w:pPr>
                    <w:r>
                      <w:rPr>
                        <w:rFonts w:ascii="Calibri"/>
                        <w:sz w:val="20"/>
                      </w:rPr>
                      <w:t>Program</w:t>
                    </w:r>
                    <w:r>
                      <w:rPr>
                        <w:rFonts w:ascii="Calibri"/>
                        <w:spacing w:val="-4"/>
                        <w:sz w:val="20"/>
                      </w:rPr>
                      <w:t xml:space="preserve"> </w:t>
                    </w:r>
                    <w:r>
                      <w:rPr>
                        <w:rFonts w:ascii="Calibri"/>
                        <w:spacing w:val="-2"/>
                        <w:sz w:val="20"/>
                      </w:rPr>
                      <w:t>Coordinator</w:t>
                    </w:r>
                  </w:p>
                </w:txbxContent>
              </v:textbox>
              <w10:wrap anchorx="page" anchory="page"/>
            </v:shape>
          </w:pict>
        </mc:Fallback>
      </mc:AlternateContent>
    </w:r>
    <w:r>
      <w:rPr>
        <w:noProof/>
      </w:rPr>
      <mc:AlternateContent>
        <mc:Choice Requires="wps">
          <w:drawing>
            <wp:anchor distT="0" distB="0" distL="0" distR="0" simplePos="0" relativeHeight="477052416" behindDoc="1" locked="0" layoutInCell="1" allowOverlap="1" wp14:anchorId="02923D74" wp14:editId="3F4C3673">
              <wp:simplePos x="0" y="0"/>
              <wp:positionH relativeFrom="page">
                <wp:posOffset>3243833</wp:posOffset>
              </wp:positionH>
              <wp:positionV relativeFrom="page">
                <wp:posOffset>9315704</wp:posOffset>
              </wp:positionV>
              <wp:extent cx="1293495" cy="153670"/>
              <wp:effectExtent l="0" t="0" r="0" b="0"/>
              <wp:wrapNone/>
              <wp:docPr id="36" name="Text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293495" cy="153670"/>
                      </a:xfrm>
                      <a:prstGeom prst="rect">
                        <a:avLst/>
                      </a:prstGeom>
                    </wps:spPr>
                    <wps:txbx>
                      <w:txbxContent>
                        <w:p w14:paraId="13A83892" w14:textId="77777777" w:rsidR="00A378B4" w:rsidRDefault="00C14FB1">
                          <w:pPr>
                            <w:spacing w:line="225" w:lineRule="exact"/>
                            <w:ind w:left="20"/>
                            <w:rPr>
                              <w:rFonts w:ascii="Calibri"/>
                              <w:sz w:val="20"/>
                            </w:rPr>
                          </w:pPr>
                          <w:r>
                            <w:rPr>
                              <w:rFonts w:ascii="Calibri"/>
                              <w:sz w:val="20"/>
                            </w:rPr>
                            <w:t>Head of</w:t>
                          </w:r>
                          <w:r>
                            <w:rPr>
                              <w:rFonts w:ascii="Calibri"/>
                              <w:spacing w:val="-3"/>
                              <w:sz w:val="20"/>
                            </w:rPr>
                            <w:t xml:space="preserve"> </w:t>
                          </w:r>
                          <w:r>
                            <w:rPr>
                              <w:rFonts w:ascii="Calibri"/>
                              <w:sz w:val="20"/>
                            </w:rPr>
                            <w:t>the</w:t>
                          </w:r>
                          <w:r>
                            <w:rPr>
                              <w:rFonts w:ascii="Calibri"/>
                              <w:spacing w:val="-4"/>
                              <w:sz w:val="20"/>
                            </w:rPr>
                            <w:t xml:space="preserve"> </w:t>
                          </w:r>
                          <w:r>
                            <w:rPr>
                              <w:rFonts w:ascii="Calibri"/>
                              <w:spacing w:val="-2"/>
                              <w:sz w:val="20"/>
                            </w:rPr>
                            <w:t>Department</w:t>
                          </w:r>
                        </w:p>
                      </w:txbxContent>
                    </wps:txbx>
                    <wps:bodyPr wrap="square" lIns="0" tIns="0" rIns="0" bIns="0" rtlCol="0">
                      <a:noAutofit/>
                    </wps:bodyPr>
                  </wps:wsp>
                </a:graphicData>
              </a:graphic>
            </wp:anchor>
          </w:drawing>
        </mc:Choice>
        <mc:Fallback>
          <w:pict>
            <v:shape w14:anchorId="02923D74" id="Textbox 36" o:spid="_x0000_s1033" type="#_x0000_t202" style="position:absolute;margin-left:255.4pt;margin-top:733.5pt;width:101.85pt;height:12.1pt;z-index:-2626406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" filled="f" stroked="f">
              <v:textbox inset="0,0,0,0">
                <w:txbxContent>
                  <w:p w14:paraId="13A83892" w14:textId="77777777" w:rsidR="00A378B4" w:rsidRDefault="00C14FB1">
                    <w:pPr>
                      <w:spacing w:line="225" w:lineRule="exact"/>
                      <w:ind w:left="20"/>
                      <w:rPr>
                        <w:rFonts w:ascii="Calibri"/>
                        <w:sz w:val="20"/>
                      </w:rPr>
                    </w:pPr>
                    <w:r>
                      <w:rPr>
                        <w:rFonts w:ascii="Calibri"/>
                        <w:sz w:val="20"/>
                      </w:rPr>
                      <w:t>Head of</w:t>
                    </w:r>
                    <w:r>
                      <w:rPr>
                        <w:rFonts w:ascii="Calibri"/>
                        <w:spacing w:val="-3"/>
                        <w:sz w:val="20"/>
                      </w:rPr>
                      <w:t xml:space="preserve"> </w:t>
                    </w:r>
                    <w:r>
                      <w:rPr>
                        <w:rFonts w:ascii="Calibri"/>
                        <w:sz w:val="20"/>
                      </w:rPr>
                      <w:t>the</w:t>
                    </w:r>
                    <w:r>
                      <w:rPr>
                        <w:rFonts w:ascii="Calibri"/>
                        <w:spacing w:val="-4"/>
                        <w:sz w:val="20"/>
                      </w:rPr>
                      <w:t xml:space="preserve"> </w:t>
                    </w:r>
                    <w:r>
                      <w:rPr>
                        <w:rFonts w:ascii="Calibri"/>
                        <w:spacing w:val="-2"/>
                        <w:sz w:val="20"/>
                      </w:rPr>
                      <w:t>Department</w:t>
                    </w:r>
                  </w:p>
                </w:txbxContent>
              </v:textbox>
              <w10:wrap anchorx="page" anchory="page"/>
            </v:shape>
          </w:pict>
        </mc:Fallback>
      </mc:AlternateContent>
    </w:r>
    <w:r>
      <w:rPr>
        <w:noProof/>
      </w:rPr>
      <mc:AlternateContent>
        <mc:Choice Requires="wps">
          <w:drawing>
            <wp:anchor distT="0" distB="0" distL="0" distR="0" simplePos="0" relativeHeight="477052928" behindDoc="1" locked="0" layoutInCell="1" allowOverlap="1" wp14:anchorId="69D1B32B" wp14:editId="2CD35DDA">
              <wp:simplePos x="0" y="0"/>
              <wp:positionH relativeFrom="page">
                <wp:posOffset>6237096</wp:posOffset>
              </wp:positionH>
              <wp:positionV relativeFrom="page">
                <wp:posOffset>9315704</wp:posOffset>
              </wp:positionV>
              <wp:extent cx="640715" cy="153670"/>
              <wp:effectExtent l="0" t="0" r="0" b="0"/>
              <wp:wrapNone/>
              <wp:docPr id="37" name="Text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40715" cy="153670"/>
                      </a:xfrm>
                      <a:prstGeom prst="rect">
                        <a:avLst/>
                      </a:prstGeom>
                    </wps:spPr>
                    <wps:txbx>
                      <w:txbxContent>
                        <w:p w14:paraId="15FE67BC" w14:textId="77777777" w:rsidR="00A378B4" w:rsidRDefault="00C14FB1">
                          <w:pPr>
                            <w:spacing w:line="225" w:lineRule="exact"/>
                            <w:ind w:left="60"/>
                            <w:rPr>
                              <w:rFonts w:ascii="Calibri"/>
                              <w:sz w:val="20"/>
                            </w:rPr>
                          </w:pPr>
                          <w:r>
                            <w:rPr>
                              <w:rFonts w:ascii="Calibri"/>
                              <w:sz w:val="20"/>
                            </w:rPr>
                            <w:fldChar w:fldCharType="begin"/>
                          </w:r>
                          <w:r>
                            <w:rPr>
                              <w:rFonts w:ascii="Calibri"/>
                              <w:sz w:val="20"/>
                            </w:rPr>
                            <w:instrText xml:space="preserve"> PAGE </w:instrText>
                          </w:r>
                          <w:r>
                            <w:rPr>
                              <w:rFonts w:ascii="Calibri"/>
                              <w:sz w:val="20"/>
                            </w:rPr>
                            <w:fldChar w:fldCharType="separate"/>
                          </w:r>
                          <w:r>
                            <w:rPr>
                              <w:rFonts w:ascii="Calibri"/>
                              <w:sz w:val="20"/>
                            </w:rPr>
                            <w:t>156</w:t>
                          </w:r>
                          <w:r>
                            <w:rPr>
                              <w:rFonts w:ascii="Calibri"/>
                              <w:sz w:val="20"/>
                            </w:rPr>
                            <w:fldChar w:fldCharType="end"/>
                          </w:r>
                          <w:r>
                            <w:rPr>
                              <w:rFonts w:ascii="Calibri"/>
                              <w:spacing w:val="2"/>
                              <w:sz w:val="20"/>
                            </w:rPr>
                            <w:t xml:space="preserve"> </w:t>
                          </w:r>
                          <w:r>
                            <w:rPr>
                              <w:rFonts w:ascii="Calibri"/>
                              <w:sz w:val="20"/>
                            </w:rPr>
                            <w:t>OF</w:t>
                          </w:r>
                          <w:r>
                            <w:rPr>
                              <w:rFonts w:ascii="Calibri"/>
                              <w:spacing w:val="1"/>
                              <w:sz w:val="20"/>
                            </w:rPr>
                            <w:t xml:space="preserve"> </w:t>
                          </w:r>
                          <w:r>
                            <w:rPr>
                              <w:rFonts w:ascii="Calibri"/>
                              <w:spacing w:val="-5"/>
                              <w:sz w:val="20"/>
                            </w:rPr>
                            <w:fldChar w:fldCharType="begin"/>
                          </w:r>
                          <w:r>
                            <w:rPr>
                              <w:rFonts w:ascii="Calibri"/>
                              <w:spacing w:val="-5"/>
                              <w:sz w:val="20"/>
                            </w:rPr>
                            <w:instrText xml:space="preserve"> NUMPAGES </w:instrText>
                          </w:r>
                          <w:r>
                            <w:rPr>
                              <w:rFonts w:ascii="Calibri"/>
                              <w:spacing w:val="-5"/>
                              <w:sz w:val="20"/>
                            </w:rPr>
                            <w:fldChar w:fldCharType="separate"/>
                          </w:r>
                          <w:r>
                            <w:rPr>
                              <w:rFonts w:ascii="Calibri"/>
                              <w:spacing w:val="-5"/>
                              <w:sz w:val="20"/>
                            </w:rPr>
                            <w:t>345</w:t>
                          </w:r>
                          <w:r>
                            <w:rPr>
                              <w:rFonts w:ascii="Calibri"/>
                              <w:spacing w:val="-5"/>
                              <w:sz w:val="20"/>
                            </w:rPr>
                            <w:fldChar w:fldCharType="end"/>
                          </w:r>
                        </w:p>
                      </w:txbxContent>
                    </wps:txbx>
                    <wps:bodyPr wrap="square" lIns="0" tIns="0" rIns="0" bIns="0" rtlCol="0">
                      <a:noAutofit/>
                    </wps:bodyPr>
                  </wps:wsp>
                </a:graphicData>
              </a:graphic>
            </wp:anchor>
          </w:drawing>
        </mc:Choice>
        <mc:Fallback>
          <w:pict>
            <v:shape w14:anchorId="69D1B32B" id="Textbox 37" o:spid="_x0000_s1034" type="#_x0000_t202" style="position:absolute;margin-left:491.1pt;margin-top:733.5pt;width:50.45pt;height:12.1pt;z-index:-2626355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" filled="f" stroked="f">
              <v:textbox inset="0,0,0,0">
                <w:txbxContent>
                  <w:p w14:paraId="15FE67BC" w14:textId="77777777" w:rsidR="00A378B4" w:rsidRDefault="00C14FB1">
                    <w:pPr>
                      <w:spacing w:line="225" w:lineRule="exact"/>
                      <w:ind w:left="60"/>
                      <w:rPr>
                        <w:rFonts w:ascii="Calibri"/>
                        <w:sz w:val="20"/>
                      </w:rPr>
                    </w:pPr>
                    <w:r>
                      <w:rPr>
                        <w:rFonts w:ascii="Calibri"/>
                        <w:sz w:val="20"/>
                      </w:rPr>
                      <w:fldChar w:fldCharType="begin"/>
                    </w:r>
                    <w:r>
                      <w:rPr>
                        <w:rFonts w:ascii="Calibri"/>
                        <w:sz w:val="20"/>
                      </w:rPr>
                      <w:instrText xml:space="preserve"> PAGE </w:instrText>
                    </w:r>
                    <w:r>
                      <w:rPr>
                        <w:rFonts w:ascii="Calibri"/>
                        <w:sz w:val="20"/>
                      </w:rPr>
                      <w:fldChar w:fldCharType="separate"/>
                    </w:r>
                    <w:r>
                      <w:rPr>
                        <w:rFonts w:ascii="Calibri"/>
                        <w:sz w:val="20"/>
                      </w:rPr>
                      <w:t>156</w:t>
                    </w:r>
                    <w:r>
                      <w:rPr>
                        <w:rFonts w:ascii="Calibri"/>
                        <w:sz w:val="20"/>
                      </w:rPr>
                      <w:fldChar w:fldCharType="end"/>
                    </w:r>
                    <w:r>
                      <w:rPr>
                        <w:rFonts w:ascii="Calibri"/>
                        <w:spacing w:val="2"/>
                        <w:sz w:val="20"/>
                      </w:rPr>
                      <w:t xml:space="preserve"> </w:t>
                    </w:r>
                    <w:r>
                      <w:rPr>
                        <w:rFonts w:ascii="Calibri"/>
                        <w:sz w:val="20"/>
                      </w:rPr>
                      <w:t>OF</w:t>
                    </w:r>
                    <w:r>
                      <w:rPr>
                        <w:rFonts w:ascii="Calibri"/>
                        <w:spacing w:val="1"/>
                        <w:sz w:val="20"/>
                      </w:rPr>
                      <w:t xml:space="preserve"> </w:t>
                    </w:r>
                    <w:r>
                      <w:rPr>
                        <w:rFonts w:ascii="Calibri"/>
                        <w:spacing w:val="-5"/>
                        <w:sz w:val="20"/>
                      </w:rPr>
                      <w:fldChar w:fldCharType="begin"/>
                    </w:r>
                    <w:r>
                      <w:rPr>
                        <w:rFonts w:ascii="Calibri"/>
                        <w:spacing w:val="-5"/>
                        <w:sz w:val="20"/>
                      </w:rPr>
                      <w:instrText xml:space="preserve"> NUMPAGES </w:instrText>
                    </w:r>
                    <w:r>
                      <w:rPr>
                        <w:rFonts w:ascii="Calibri"/>
                        <w:spacing w:val="-5"/>
                        <w:sz w:val="20"/>
                      </w:rPr>
                      <w:fldChar w:fldCharType="separate"/>
                    </w:r>
                    <w:r>
                      <w:rPr>
                        <w:rFonts w:ascii="Calibri"/>
                        <w:spacing w:val="-5"/>
                        <w:sz w:val="20"/>
                      </w:rPr>
                      <w:t>345</w:t>
                    </w:r>
                    <w:r>
                      <w:rPr>
                        <w:rFonts w:ascii="Calibri"/>
                        <w:spacing w:val="-5"/>
                        <w:sz w:val="20"/>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ADF07DE" w14:textId="77777777" w:rsidR="003E2ADF" w:rsidRDefault="003E2ADF">
      <w:r>
        <w:separator/>
      </w:r>
    </w:p>
  </w:footnote>
  <w:footnote w:type="continuationSeparator" w:id="0">
    <w:p w14:paraId="1FA9FA91" w14:textId="77777777" w:rsidR="003E2ADF" w:rsidRDefault="003E2AD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6B727B" w14:textId="77777777" w:rsidR="00A378B4" w:rsidRDefault="00C14FB1">
    <w:pPr>
      <w:pStyle w:val="BodyText"/>
      <w:spacing w:line="14" w:lineRule="auto"/>
      <w:rPr>
        <w:sz w:val="20"/>
      </w:rPr>
    </w:pPr>
    <w:r>
      <w:rPr>
        <w:noProof/>
      </w:rPr>
      <w:drawing>
        <wp:anchor distT="0" distB="0" distL="0" distR="0" simplePos="0" relativeHeight="477048320" behindDoc="1" locked="0" layoutInCell="1" allowOverlap="1" wp14:anchorId="5F703C0F" wp14:editId="6FBD014F">
          <wp:simplePos x="0" y="0"/>
          <wp:positionH relativeFrom="page">
            <wp:posOffset>5728085</wp:posOffset>
          </wp:positionH>
          <wp:positionV relativeFrom="page">
            <wp:posOffset>247060</wp:posOffset>
          </wp:positionV>
          <wp:extent cx="1239384" cy="410753"/>
          <wp:effectExtent l="0" t="0" r="0" b="0"/>
          <wp:wrapNone/>
          <wp:docPr id="11" name="Image 1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1" name="Image 11"/>
                  <pic:cNvPicPr/>
                </pic:nvPicPr>
                <pic:blipFill>
                  <a:blip r:embed="rId1" cstate="print"/>
                  <a:stretch>
                    <a:fillRect/>
                  </a:stretch>
                </pic:blipFill>
                <pic:spPr>
                  <a:xfrm>
                    <a:off x="0" y="0"/>
                    <a:ext cx="1239384" cy="410753"/>
                  </a:xfrm>
                  <a:prstGeom prst="rect">
                    <a:avLst/>
                  </a:prstGeom>
                </pic:spPr>
              </pic:pic>
            </a:graphicData>
          </a:graphic>
        </wp:anchor>
      </w:drawing>
    </w:r>
    <w:r>
      <w:rPr>
        <w:noProof/>
      </w:rPr>
      <mc:AlternateContent>
        <mc:Choice Requires="wps">
          <w:drawing>
            <wp:anchor distT="0" distB="0" distL="0" distR="0" simplePos="0" relativeHeight="477048832" behindDoc="1" locked="0" layoutInCell="1" allowOverlap="1" wp14:anchorId="40E82930" wp14:editId="2580E916">
              <wp:simplePos x="0" y="0"/>
              <wp:positionH relativeFrom="page">
                <wp:posOffset>706932</wp:posOffset>
              </wp:positionH>
              <wp:positionV relativeFrom="page">
                <wp:posOffset>284703</wp:posOffset>
              </wp:positionV>
              <wp:extent cx="826769" cy="167640"/>
              <wp:effectExtent l="0" t="0" r="0" b="0"/>
              <wp:wrapNone/>
              <wp:docPr id="12" name="Text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26769" cy="167640"/>
                      </a:xfrm>
                      <a:prstGeom prst="rect">
                        <a:avLst/>
                      </a:prstGeom>
                    </wps:spPr>
                    <wps:txbx>
                      <w:txbxContent>
                        <w:p w14:paraId="348C8390" w14:textId="77777777" w:rsidR="00A378B4" w:rsidRDefault="00C14FB1">
                          <w:pPr>
                            <w:spacing w:before="13"/>
                            <w:ind w:left="20"/>
                            <w:rPr>
                              <w:b/>
                              <w:i/>
                              <w:sz w:val="20"/>
                            </w:rPr>
                          </w:pPr>
                          <w:r>
                            <w:rPr>
                              <w:b/>
                              <w:i/>
                              <w:sz w:val="20"/>
                            </w:rPr>
                            <w:t>Faculty</w:t>
                          </w:r>
                          <w:r>
                            <w:rPr>
                              <w:b/>
                              <w:i/>
                              <w:spacing w:val="-4"/>
                              <w:sz w:val="20"/>
                            </w:rPr>
                            <w:t xml:space="preserve"> </w:t>
                          </w:r>
                          <w:r>
                            <w:rPr>
                              <w:b/>
                              <w:i/>
                              <w:sz w:val="20"/>
                            </w:rPr>
                            <w:t>of</w:t>
                          </w:r>
                          <w:r>
                            <w:rPr>
                              <w:b/>
                              <w:i/>
                              <w:spacing w:val="-4"/>
                              <w:sz w:val="20"/>
                            </w:rPr>
                            <w:t xml:space="preserve"> </w:t>
                          </w:r>
                          <w:r>
                            <w:rPr>
                              <w:b/>
                              <w:i/>
                              <w:spacing w:val="-5"/>
                              <w:sz w:val="20"/>
                            </w:rPr>
                            <w:t>Law</w:t>
                          </w:r>
                        </w:p>
                      </w:txbxContent>
                    </wps:txbx>
                    <wps:bodyPr wrap="square" lIns="0" tIns="0" rIns="0" bIns="0" rtlCol="0">
                      <a:noAutofit/>
                    </wps:bodyPr>
                  </wps:wsp>
                </a:graphicData>
              </a:graphic>
            </wp:anchor>
          </w:drawing>
        </mc:Choice>
        <mc:Fallback>
          <w:pict>
            <v:shapetype w14:anchorId="40E82930" id="_x0000_t202" coordsize="21600,21600" o:spt="202" path="m,l,21600r21600,l21600,xe">
              <v:stroke joinstyle="miter"/>
              <v:path gradientshapeok="t" o:connecttype="rect"/>
            </v:shapetype>
            <v:shape id="Textbox 12" o:spid="_x0000_s1030" type="#_x0000_t202" style="position:absolute;margin-left:55.65pt;margin-top:22.4pt;width:65.1pt;height:13.2pt;z-index:-2626764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" filled="f" stroked="f">
              <v:textbox inset="0,0,0,0">
                <w:txbxContent>
                  <w:p w14:paraId="348C8390" w14:textId="77777777" w:rsidR="00A378B4" w:rsidRDefault="00C14FB1">
                    <w:pPr>
                      <w:spacing w:before="13"/>
                      <w:ind w:left="20"/>
                      <w:rPr>
                        <w:b/>
                        <w:i/>
                        <w:sz w:val="20"/>
                      </w:rPr>
                    </w:pPr>
                    <w:r>
                      <w:rPr>
                        <w:b/>
                        <w:i/>
                        <w:sz w:val="20"/>
                      </w:rPr>
                      <w:t>Faculty</w:t>
                    </w:r>
                    <w:r>
                      <w:rPr>
                        <w:b/>
                        <w:i/>
                        <w:spacing w:val="-4"/>
                        <w:sz w:val="20"/>
                      </w:rPr>
                      <w:t xml:space="preserve"> </w:t>
                    </w:r>
                    <w:r>
                      <w:rPr>
                        <w:b/>
                        <w:i/>
                        <w:sz w:val="20"/>
                      </w:rPr>
                      <w:t>of</w:t>
                    </w:r>
                    <w:r>
                      <w:rPr>
                        <w:b/>
                        <w:i/>
                        <w:spacing w:val="-4"/>
                        <w:sz w:val="20"/>
                      </w:rPr>
                      <w:t xml:space="preserve"> </w:t>
                    </w:r>
                    <w:r>
                      <w:rPr>
                        <w:b/>
                        <w:i/>
                        <w:spacing w:val="-5"/>
                        <w:sz w:val="20"/>
                      </w:rPr>
                      <w:t>Law</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73ED9B" w14:textId="77777777" w:rsidR="00A378B4" w:rsidRDefault="00C14FB1">
    <w:pPr>
      <w:pStyle w:val="BodyText"/>
      <w:spacing w:line="14" w:lineRule="auto"/>
      <w:rPr>
        <w:sz w:val="20"/>
      </w:rPr>
    </w:pPr>
    <w:r>
      <w:rPr>
        <w:noProof/>
      </w:rPr>
      <w:drawing>
        <wp:anchor distT="0" distB="0" distL="0" distR="0" simplePos="0" relativeHeight="477050880" behindDoc="1" locked="0" layoutInCell="1" allowOverlap="1" wp14:anchorId="5D7AB1E1" wp14:editId="4706EA1E">
          <wp:simplePos x="0" y="0"/>
          <wp:positionH relativeFrom="page">
            <wp:posOffset>5608713</wp:posOffset>
          </wp:positionH>
          <wp:positionV relativeFrom="page">
            <wp:posOffset>492137</wp:posOffset>
          </wp:positionV>
          <wp:extent cx="1235558" cy="414629"/>
          <wp:effectExtent l="0" t="0" r="0" b="0"/>
          <wp:wrapNone/>
          <wp:docPr id="33" name="Image 3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3" name="Image 33"/>
                  <pic:cNvPicPr/>
                </pic:nvPicPr>
                <pic:blipFill>
                  <a:blip r:embed="rId1" cstate="print"/>
                  <a:stretch>
                    <a:fillRect/>
                  </a:stretch>
                </pic:blipFill>
                <pic:spPr>
                  <a:xfrm>
                    <a:off x="0" y="0"/>
                    <a:ext cx="1235558" cy="414629"/>
                  </a:xfrm>
                  <a:prstGeom prst="rect">
                    <a:avLst/>
                  </a:prstGeom>
                </pic:spPr>
              </pic:pic>
            </a:graphicData>
          </a:graphic>
        </wp:anchor>
      </w:drawing>
    </w:r>
    <w:r>
      <w:rPr>
        <w:noProof/>
      </w:rPr>
      <mc:AlternateContent>
        <mc:Choice Requires="wps">
          <w:drawing>
            <wp:anchor distT="0" distB="0" distL="0" distR="0" simplePos="0" relativeHeight="477051392" behindDoc="1" locked="0" layoutInCell="1" allowOverlap="1" wp14:anchorId="6F505185" wp14:editId="7754463C">
              <wp:simplePos x="0" y="0"/>
              <wp:positionH relativeFrom="page">
                <wp:posOffset>902004</wp:posOffset>
              </wp:positionH>
              <wp:positionV relativeFrom="page">
                <wp:posOffset>595853</wp:posOffset>
              </wp:positionV>
              <wp:extent cx="826769" cy="167640"/>
              <wp:effectExtent l="0" t="0" r="0" b="0"/>
              <wp:wrapNone/>
              <wp:docPr id="34" name="Text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26769" cy="167640"/>
                      </a:xfrm>
                      <a:prstGeom prst="rect">
                        <a:avLst/>
                      </a:prstGeom>
                    </wps:spPr>
                    <wps:txbx>
                      <w:txbxContent>
                        <w:p w14:paraId="1CCC698E" w14:textId="77777777" w:rsidR="00A378B4" w:rsidRDefault="00C14FB1">
                          <w:pPr>
                            <w:spacing w:before="13"/>
                            <w:ind w:left="20"/>
                            <w:rPr>
                              <w:b/>
                              <w:i/>
                              <w:sz w:val="20"/>
                            </w:rPr>
                          </w:pPr>
                          <w:r>
                            <w:rPr>
                              <w:b/>
                              <w:i/>
                              <w:sz w:val="20"/>
                            </w:rPr>
                            <w:t>Faculty</w:t>
                          </w:r>
                          <w:r>
                            <w:rPr>
                              <w:b/>
                              <w:i/>
                              <w:spacing w:val="-4"/>
                              <w:sz w:val="20"/>
                            </w:rPr>
                            <w:t xml:space="preserve"> </w:t>
                          </w:r>
                          <w:r>
                            <w:rPr>
                              <w:b/>
                              <w:i/>
                              <w:sz w:val="20"/>
                            </w:rPr>
                            <w:t>of</w:t>
                          </w:r>
                          <w:r>
                            <w:rPr>
                              <w:b/>
                              <w:i/>
                              <w:spacing w:val="-4"/>
                              <w:sz w:val="20"/>
                            </w:rPr>
                            <w:t xml:space="preserve"> </w:t>
                          </w:r>
                          <w:r>
                            <w:rPr>
                              <w:b/>
                              <w:i/>
                              <w:spacing w:val="-5"/>
                              <w:sz w:val="20"/>
                            </w:rPr>
                            <w:t>Law</w:t>
                          </w:r>
                        </w:p>
                      </w:txbxContent>
                    </wps:txbx>
                    <wps:bodyPr wrap="square" lIns="0" tIns="0" rIns="0" bIns="0" rtlCol="0">
                      <a:noAutofit/>
                    </wps:bodyPr>
                  </wps:wsp>
                </a:graphicData>
              </a:graphic>
            </wp:anchor>
          </w:drawing>
        </mc:Choice>
        <mc:Fallback>
          <w:pict>
            <v:shapetype w14:anchorId="6F505185" id="_x0000_t202" coordsize="21600,21600" o:spt="202" path="m,l,21600r21600,l21600,xe">
              <v:stroke joinstyle="miter"/>
              <v:path gradientshapeok="t" o:connecttype="rect"/>
            </v:shapetype>
            <v:shape id="Textbox 34" o:spid="_x0000_s1031" type="#_x0000_t202" style="position:absolute;margin-left:71pt;margin-top:46.9pt;width:65.1pt;height:13.2pt;z-index:-2626508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" filled="f" stroked="f">
              <v:textbox inset="0,0,0,0">
                <w:txbxContent>
                  <w:p w14:paraId="1CCC698E" w14:textId="77777777" w:rsidR="00A378B4" w:rsidRDefault="00C14FB1">
                    <w:pPr>
                      <w:spacing w:before="13"/>
                      <w:ind w:left="20"/>
                      <w:rPr>
                        <w:b/>
                        <w:i/>
                        <w:sz w:val="20"/>
                      </w:rPr>
                    </w:pPr>
                    <w:r>
                      <w:rPr>
                        <w:b/>
                        <w:i/>
                        <w:sz w:val="20"/>
                      </w:rPr>
                      <w:t>Faculty</w:t>
                    </w:r>
                    <w:r>
                      <w:rPr>
                        <w:b/>
                        <w:i/>
                        <w:spacing w:val="-4"/>
                        <w:sz w:val="20"/>
                      </w:rPr>
                      <w:t xml:space="preserve"> </w:t>
                    </w:r>
                    <w:r>
                      <w:rPr>
                        <w:b/>
                        <w:i/>
                        <w:sz w:val="20"/>
                      </w:rPr>
                      <w:t>of</w:t>
                    </w:r>
                    <w:r>
                      <w:rPr>
                        <w:b/>
                        <w:i/>
                        <w:spacing w:val="-4"/>
                        <w:sz w:val="20"/>
                      </w:rPr>
                      <w:t xml:space="preserve"> </w:t>
                    </w:r>
                    <w:r>
                      <w:rPr>
                        <w:b/>
                        <w:i/>
                        <w:spacing w:val="-5"/>
                        <w:sz w:val="20"/>
                      </w:rPr>
                      <w:t>Law</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2CD4C51"/>
    <w:multiLevelType w:val="hybridMultilevel"/>
    <w:tmpl w:val="06065ED8"/>
    <w:lvl w:ilvl="0" w:tplc="EA46FFF0">
      <w:numFmt w:val="bullet"/>
      <w:lvlText w:val=""/>
      <w:lvlJc w:val="left"/>
      <w:pPr>
        <w:ind w:left="1753" w:hanging="361"/>
      </w:pPr>
      <w:rPr>
        <w:rFonts w:ascii="Symbol" w:eastAsia="Symbol" w:hAnsi="Symbol" w:cs="Symbol" w:hint="default"/>
        <w:b w:val="0"/>
        <w:bCs w:val="0"/>
        <w:i w:val="0"/>
        <w:iCs w:val="0"/>
        <w:spacing w:val="0"/>
        <w:w w:val="99"/>
        <w:sz w:val="26"/>
        <w:szCs w:val="26"/>
        <w:lang w:val="en-US" w:eastAsia="en-US" w:bidi="ar-SA"/>
      </w:rPr>
    </w:lvl>
    <w:lvl w:ilvl="1" w:tplc="67EAD47C">
      <w:numFmt w:val="bullet"/>
      <w:lvlText w:val="•"/>
      <w:lvlJc w:val="left"/>
      <w:pPr>
        <w:ind w:left="2755" w:hanging="361"/>
      </w:pPr>
      <w:rPr>
        <w:rFonts w:hint="default"/>
        <w:lang w:val="en-US" w:eastAsia="en-US" w:bidi="ar-SA"/>
      </w:rPr>
    </w:lvl>
    <w:lvl w:ilvl="2" w:tplc="2CF2CC32">
      <w:numFmt w:val="bullet"/>
      <w:lvlText w:val="•"/>
      <w:lvlJc w:val="left"/>
      <w:pPr>
        <w:ind w:left="3751" w:hanging="361"/>
      </w:pPr>
      <w:rPr>
        <w:rFonts w:hint="default"/>
        <w:lang w:val="en-US" w:eastAsia="en-US" w:bidi="ar-SA"/>
      </w:rPr>
    </w:lvl>
    <w:lvl w:ilvl="3" w:tplc="1CF06762">
      <w:numFmt w:val="bullet"/>
      <w:lvlText w:val="•"/>
      <w:lvlJc w:val="left"/>
      <w:pPr>
        <w:ind w:left="4747" w:hanging="361"/>
      </w:pPr>
      <w:rPr>
        <w:rFonts w:hint="default"/>
        <w:lang w:val="en-US" w:eastAsia="en-US" w:bidi="ar-SA"/>
      </w:rPr>
    </w:lvl>
    <w:lvl w:ilvl="4" w:tplc="8A72C34E">
      <w:numFmt w:val="bullet"/>
      <w:lvlText w:val="•"/>
      <w:lvlJc w:val="left"/>
      <w:pPr>
        <w:ind w:left="5743" w:hanging="361"/>
      </w:pPr>
      <w:rPr>
        <w:rFonts w:hint="default"/>
        <w:lang w:val="en-US" w:eastAsia="en-US" w:bidi="ar-SA"/>
      </w:rPr>
    </w:lvl>
    <w:lvl w:ilvl="5" w:tplc="085AE946">
      <w:numFmt w:val="bullet"/>
      <w:lvlText w:val="•"/>
      <w:lvlJc w:val="left"/>
      <w:pPr>
        <w:ind w:left="6739" w:hanging="361"/>
      </w:pPr>
      <w:rPr>
        <w:rFonts w:hint="default"/>
        <w:lang w:val="en-US" w:eastAsia="en-US" w:bidi="ar-SA"/>
      </w:rPr>
    </w:lvl>
    <w:lvl w:ilvl="6" w:tplc="B1021C82">
      <w:numFmt w:val="bullet"/>
      <w:lvlText w:val="•"/>
      <w:lvlJc w:val="left"/>
      <w:pPr>
        <w:ind w:left="7735" w:hanging="361"/>
      </w:pPr>
      <w:rPr>
        <w:rFonts w:hint="default"/>
        <w:lang w:val="en-US" w:eastAsia="en-US" w:bidi="ar-SA"/>
      </w:rPr>
    </w:lvl>
    <w:lvl w:ilvl="7" w:tplc="0CA0AB48">
      <w:numFmt w:val="bullet"/>
      <w:lvlText w:val="•"/>
      <w:lvlJc w:val="left"/>
      <w:pPr>
        <w:ind w:left="8731" w:hanging="361"/>
      </w:pPr>
      <w:rPr>
        <w:rFonts w:hint="default"/>
        <w:lang w:val="en-US" w:eastAsia="en-US" w:bidi="ar-SA"/>
      </w:rPr>
    </w:lvl>
    <w:lvl w:ilvl="8" w:tplc="618217D8">
      <w:numFmt w:val="bullet"/>
      <w:lvlText w:val="•"/>
      <w:lvlJc w:val="left"/>
      <w:pPr>
        <w:ind w:left="9727" w:hanging="361"/>
      </w:pPr>
      <w:rPr>
        <w:rFonts w:hint="default"/>
        <w:lang w:val="en-US" w:eastAsia="en-US" w:bidi="ar-SA"/>
      </w:rPr>
    </w:lvl>
  </w:abstractNum>
  <w:num w:numId="1" w16cid:durableId="1910456184">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A378B4"/>
    <w:rsid w:val="000009C6"/>
    <w:rsid w:val="000115CA"/>
    <w:rsid w:val="00012700"/>
    <w:rsid w:val="0001456E"/>
    <w:rsid w:val="0001603B"/>
    <w:rsid w:val="000173EF"/>
    <w:rsid w:val="00040AC4"/>
    <w:rsid w:val="00056020"/>
    <w:rsid w:val="0006038C"/>
    <w:rsid w:val="00081020"/>
    <w:rsid w:val="00085E10"/>
    <w:rsid w:val="000877FD"/>
    <w:rsid w:val="0009337F"/>
    <w:rsid w:val="000A2FC5"/>
    <w:rsid w:val="000A4EF6"/>
    <w:rsid w:val="000C2BCC"/>
    <w:rsid w:val="000C3F0E"/>
    <w:rsid w:val="000E31FE"/>
    <w:rsid w:val="000E3C93"/>
    <w:rsid w:val="000E7A29"/>
    <w:rsid w:val="000F1E84"/>
    <w:rsid w:val="000F32FA"/>
    <w:rsid w:val="00113019"/>
    <w:rsid w:val="0011318D"/>
    <w:rsid w:val="00113270"/>
    <w:rsid w:val="0013616C"/>
    <w:rsid w:val="001407BA"/>
    <w:rsid w:val="00142D77"/>
    <w:rsid w:val="00152A55"/>
    <w:rsid w:val="00161AF5"/>
    <w:rsid w:val="00162BDC"/>
    <w:rsid w:val="00163598"/>
    <w:rsid w:val="00164DCB"/>
    <w:rsid w:val="00171609"/>
    <w:rsid w:val="00181722"/>
    <w:rsid w:val="001910DD"/>
    <w:rsid w:val="001936CF"/>
    <w:rsid w:val="001B4697"/>
    <w:rsid w:val="001C0F49"/>
    <w:rsid w:val="001C21BF"/>
    <w:rsid w:val="001C5374"/>
    <w:rsid w:val="001E40D7"/>
    <w:rsid w:val="001F1CB6"/>
    <w:rsid w:val="001F31C9"/>
    <w:rsid w:val="0021491D"/>
    <w:rsid w:val="00220B8F"/>
    <w:rsid w:val="002403DE"/>
    <w:rsid w:val="00244A0F"/>
    <w:rsid w:val="002465CC"/>
    <w:rsid w:val="002530C6"/>
    <w:rsid w:val="002671BA"/>
    <w:rsid w:val="00273CCF"/>
    <w:rsid w:val="00274B19"/>
    <w:rsid w:val="002809B3"/>
    <w:rsid w:val="002835BF"/>
    <w:rsid w:val="00297F28"/>
    <w:rsid w:val="002A502A"/>
    <w:rsid w:val="002B1607"/>
    <w:rsid w:val="002B323E"/>
    <w:rsid w:val="002B54CA"/>
    <w:rsid w:val="002B7056"/>
    <w:rsid w:val="002C2670"/>
    <w:rsid w:val="002E12F4"/>
    <w:rsid w:val="002F50E3"/>
    <w:rsid w:val="00305487"/>
    <w:rsid w:val="003064B1"/>
    <w:rsid w:val="0031398F"/>
    <w:rsid w:val="00345C0B"/>
    <w:rsid w:val="00366FB5"/>
    <w:rsid w:val="00384823"/>
    <w:rsid w:val="00385BED"/>
    <w:rsid w:val="003A5D15"/>
    <w:rsid w:val="003A79E7"/>
    <w:rsid w:val="003B0F78"/>
    <w:rsid w:val="003C2C02"/>
    <w:rsid w:val="003D4861"/>
    <w:rsid w:val="003E2ADF"/>
    <w:rsid w:val="00401AFE"/>
    <w:rsid w:val="004022EF"/>
    <w:rsid w:val="0040634C"/>
    <w:rsid w:val="004229E1"/>
    <w:rsid w:val="00430215"/>
    <w:rsid w:val="00430DF7"/>
    <w:rsid w:val="00432A34"/>
    <w:rsid w:val="00446DBA"/>
    <w:rsid w:val="004473A2"/>
    <w:rsid w:val="004476A9"/>
    <w:rsid w:val="00460CF3"/>
    <w:rsid w:val="00464B14"/>
    <w:rsid w:val="0046522D"/>
    <w:rsid w:val="00480232"/>
    <w:rsid w:val="00481493"/>
    <w:rsid w:val="004A0D2A"/>
    <w:rsid w:val="004A751C"/>
    <w:rsid w:val="004A776D"/>
    <w:rsid w:val="004A7936"/>
    <w:rsid w:val="004B37F5"/>
    <w:rsid w:val="004C523E"/>
    <w:rsid w:val="004C642C"/>
    <w:rsid w:val="00505B56"/>
    <w:rsid w:val="00514027"/>
    <w:rsid w:val="0052426C"/>
    <w:rsid w:val="005264CA"/>
    <w:rsid w:val="00527A7D"/>
    <w:rsid w:val="00543F54"/>
    <w:rsid w:val="00550064"/>
    <w:rsid w:val="00570550"/>
    <w:rsid w:val="00576BBC"/>
    <w:rsid w:val="00583658"/>
    <w:rsid w:val="00593EBE"/>
    <w:rsid w:val="005A5A14"/>
    <w:rsid w:val="005A5FF3"/>
    <w:rsid w:val="005B0FDB"/>
    <w:rsid w:val="005B6720"/>
    <w:rsid w:val="005D6AEA"/>
    <w:rsid w:val="005E55DA"/>
    <w:rsid w:val="005F17F8"/>
    <w:rsid w:val="005F7BC5"/>
    <w:rsid w:val="00600792"/>
    <w:rsid w:val="00601D1B"/>
    <w:rsid w:val="006036B6"/>
    <w:rsid w:val="00607588"/>
    <w:rsid w:val="0061438B"/>
    <w:rsid w:val="006164C0"/>
    <w:rsid w:val="0061674A"/>
    <w:rsid w:val="00617CC7"/>
    <w:rsid w:val="00631CC0"/>
    <w:rsid w:val="006320B3"/>
    <w:rsid w:val="0063256A"/>
    <w:rsid w:val="0064325A"/>
    <w:rsid w:val="0064428B"/>
    <w:rsid w:val="00647349"/>
    <w:rsid w:val="00651B38"/>
    <w:rsid w:val="00657ABB"/>
    <w:rsid w:val="00667955"/>
    <w:rsid w:val="00680F50"/>
    <w:rsid w:val="00681360"/>
    <w:rsid w:val="006A4E5A"/>
    <w:rsid w:val="006B374F"/>
    <w:rsid w:val="006B5E54"/>
    <w:rsid w:val="006C1A54"/>
    <w:rsid w:val="006C2053"/>
    <w:rsid w:val="006E6AED"/>
    <w:rsid w:val="0070216C"/>
    <w:rsid w:val="00706B34"/>
    <w:rsid w:val="00716D89"/>
    <w:rsid w:val="00717EEE"/>
    <w:rsid w:val="00725220"/>
    <w:rsid w:val="007368E8"/>
    <w:rsid w:val="007376DC"/>
    <w:rsid w:val="0074320A"/>
    <w:rsid w:val="00777EA6"/>
    <w:rsid w:val="00791B06"/>
    <w:rsid w:val="007C3CC1"/>
    <w:rsid w:val="007D0C38"/>
    <w:rsid w:val="007D39F9"/>
    <w:rsid w:val="007D6E7E"/>
    <w:rsid w:val="007F72A1"/>
    <w:rsid w:val="00804B88"/>
    <w:rsid w:val="00815917"/>
    <w:rsid w:val="0082351E"/>
    <w:rsid w:val="0084478B"/>
    <w:rsid w:val="00852E98"/>
    <w:rsid w:val="008565E8"/>
    <w:rsid w:val="0086470E"/>
    <w:rsid w:val="00865104"/>
    <w:rsid w:val="00873F8A"/>
    <w:rsid w:val="00874F00"/>
    <w:rsid w:val="008835CB"/>
    <w:rsid w:val="0088709E"/>
    <w:rsid w:val="008920C9"/>
    <w:rsid w:val="008944B1"/>
    <w:rsid w:val="008A0303"/>
    <w:rsid w:val="008B76E4"/>
    <w:rsid w:val="008C4E49"/>
    <w:rsid w:val="008D65BD"/>
    <w:rsid w:val="008D73CD"/>
    <w:rsid w:val="008E5921"/>
    <w:rsid w:val="008F7B3D"/>
    <w:rsid w:val="00902851"/>
    <w:rsid w:val="00906821"/>
    <w:rsid w:val="009162B4"/>
    <w:rsid w:val="00934DAA"/>
    <w:rsid w:val="009357F2"/>
    <w:rsid w:val="009444F3"/>
    <w:rsid w:val="0095606A"/>
    <w:rsid w:val="009655DF"/>
    <w:rsid w:val="00992A80"/>
    <w:rsid w:val="009A500F"/>
    <w:rsid w:val="009C77EA"/>
    <w:rsid w:val="009D05D8"/>
    <w:rsid w:val="009D7CFA"/>
    <w:rsid w:val="00A06EB7"/>
    <w:rsid w:val="00A12B02"/>
    <w:rsid w:val="00A229A7"/>
    <w:rsid w:val="00A23B44"/>
    <w:rsid w:val="00A246F8"/>
    <w:rsid w:val="00A305EE"/>
    <w:rsid w:val="00A378B4"/>
    <w:rsid w:val="00A53132"/>
    <w:rsid w:val="00A638C3"/>
    <w:rsid w:val="00A71969"/>
    <w:rsid w:val="00A720A5"/>
    <w:rsid w:val="00A93B66"/>
    <w:rsid w:val="00AB4CB3"/>
    <w:rsid w:val="00AC2596"/>
    <w:rsid w:val="00AC2C54"/>
    <w:rsid w:val="00AD30E7"/>
    <w:rsid w:val="00AE073D"/>
    <w:rsid w:val="00B05577"/>
    <w:rsid w:val="00B062A5"/>
    <w:rsid w:val="00B13F40"/>
    <w:rsid w:val="00B13F97"/>
    <w:rsid w:val="00B179CA"/>
    <w:rsid w:val="00B273F0"/>
    <w:rsid w:val="00B30676"/>
    <w:rsid w:val="00B5602C"/>
    <w:rsid w:val="00B61961"/>
    <w:rsid w:val="00B61E4F"/>
    <w:rsid w:val="00B66E07"/>
    <w:rsid w:val="00B83764"/>
    <w:rsid w:val="00B96E8F"/>
    <w:rsid w:val="00BA6044"/>
    <w:rsid w:val="00BC7920"/>
    <w:rsid w:val="00BE306B"/>
    <w:rsid w:val="00C11362"/>
    <w:rsid w:val="00C147C3"/>
    <w:rsid w:val="00C14FB1"/>
    <w:rsid w:val="00C22790"/>
    <w:rsid w:val="00C2462C"/>
    <w:rsid w:val="00C31A2F"/>
    <w:rsid w:val="00C373BE"/>
    <w:rsid w:val="00C938E5"/>
    <w:rsid w:val="00C9476E"/>
    <w:rsid w:val="00CA3D7B"/>
    <w:rsid w:val="00CA4D7A"/>
    <w:rsid w:val="00CC60EC"/>
    <w:rsid w:val="00CE1150"/>
    <w:rsid w:val="00CE23F4"/>
    <w:rsid w:val="00CF1A12"/>
    <w:rsid w:val="00D12165"/>
    <w:rsid w:val="00D15E52"/>
    <w:rsid w:val="00D17C8F"/>
    <w:rsid w:val="00D23EC9"/>
    <w:rsid w:val="00D25C85"/>
    <w:rsid w:val="00D27DD9"/>
    <w:rsid w:val="00D31DB7"/>
    <w:rsid w:val="00D45195"/>
    <w:rsid w:val="00D64D3E"/>
    <w:rsid w:val="00D743D0"/>
    <w:rsid w:val="00D97C85"/>
    <w:rsid w:val="00DA2D7B"/>
    <w:rsid w:val="00DA64AE"/>
    <w:rsid w:val="00DD1B0A"/>
    <w:rsid w:val="00DD3DFD"/>
    <w:rsid w:val="00DD49DE"/>
    <w:rsid w:val="00E10599"/>
    <w:rsid w:val="00E109B4"/>
    <w:rsid w:val="00E12755"/>
    <w:rsid w:val="00E2564C"/>
    <w:rsid w:val="00E40924"/>
    <w:rsid w:val="00E45328"/>
    <w:rsid w:val="00E453B9"/>
    <w:rsid w:val="00E624F4"/>
    <w:rsid w:val="00E6406B"/>
    <w:rsid w:val="00E72BC1"/>
    <w:rsid w:val="00E75395"/>
    <w:rsid w:val="00EA534D"/>
    <w:rsid w:val="00ED1489"/>
    <w:rsid w:val="00ED5080"/>
    <w:rsid w:val="00EE5649"/>
    <w:rsid w:val="00EE7829"/>
    <w:rsid w:val="00F02D02"/>
    <w:rsid w:val="00F134F9"/>
    <w:rsid w:val="00F21D2E"/>
    <w:rsid w:val="00F24D6F"/>
    <w:rsid w:val="00F26942"/>
    <w:rsid w:val="00F362A6"/>
    <w:rsid w:val="00F4648A"/>
    <w:rsid w:val="00F850DC"/>
    <w:rsid w:val="00F86F62"/>
    <w:rsid w:val="00F960D9"/>
    <w:rsid w:val="00FA4FEF"/>
    <w:rsid w:val="00FC264E"/>
    <w:rsid w:val="00FD0EC4"/>
    <w:rsid w:val="00FD22C6"/>
    <w:rsid w:val="00FF47D7"/>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882EFA"/>
  <w15:docId w15:val="{24227AC5-C4B5-E942-94C9-7DA31BF24E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paragraph" w:styleId="Heading1">
    <w:name w:val="heading 1"/>
    <w:basedOn w:val="Normal"/>
    <w:uiPriority w:val="9"/>
    <w:qFormat/>
    <w:pPr>
      <w:ind w:right="806"/>
      <w:jc w:val="center"/>
      <w:outlineLvl w:val="0"/>
    </w:pPr>
    <w:rPr>
      <w:b/>
      <w:bCs/>
      <w:sz w:val="32"/>
      <w:szCs w:val="32"/>
    </w:rPr>
  </w:style>
  <w:style w:type="paragraph" w:styleId="Heading2">
    <w:name w:val="heading 2"/>
    <w:basedOn w:val="Normal"/>
    <w:uiPriority w:val="9"/>
    <w:unhideWhenUsed/>
    <w:qFormat/>
    <w:pPr>
      <w:ind w:left="1001"/>
      <w:jc w:val="center"/>
      <w:outlineLvl w:val="1"/>
    </w:pPr>
    <w:rPr>
      <w:b/>
      <w:bCs/>
      <w:sz w:val="28"/>
      <w:szCs w:val="28"/>
    </w:rPr>
  </w:style>
  <w:style w:type="paragraph" w:styleId="Heading3">
    <w:name w:val="heading 3"/>
    <w:basedOn w:val="Normal"/>
    <w:uiPriority w:val="9"/>
    <w:unhideWhenUsed/>
    <w:qFormat/>
    <w:pPr>
      <w:ind w:left="400"/>
      <w:outlineLvl w:val="2"/>
    </w:pPr>
    <w:rPr>
      <w:b/>
      <w:bCs/>
      <w:sz w:val="28"/>
      <w:szCs w:val="28"/>
    </w:rPr>
  </w:style>
  <w:style w:type="paragraph" w:styleId="Heading4">
    <w:name w:val="heading 4"/>
    <w:basedOn w:val="Normal"/>
    <w:uiPriority w:val="9"/>
    <w:unhideWhenUsed/>
    <w:qFormat/>
    <w:pPr>
      <w:ind w:left="1033"/>
      <w:outlineLvl w:val="3"/>
    </w:pPr>
    <w:rPr>
      <w:b/>
      <w:bCs/>
      <w:sz w:val="24"/>
      <w:szCs w:val="24"/>
    </w:rPr>
  </w:style>
  <w:style w:type="paragraph" w:styleId="Heading5">
    <w:name w:val="heading 5"/>
    <w:basedOn w:val="Normal"/>
    <w:next w:val="Normal"/>
    <w:link w:val="Heading5Char"/>
    <w:uiPriority w:val="9"/>
    <w:semiHidden/>
    <w:unhideWhenUsed/>
    <w:qFormat/>
    <w:rsid w:val="000E3C93"/>
    <w:pPr>
      <w:keepNext/>
      <w:keepLines/>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0E3C93"/>
    <w:pPr>
      <w:keepNext/>
      <w:keepLines/>
      <w:spacing w:before="4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Title">
    <w:name w:val="Title"/>
    <w:basedOn w:val="Normal"/>
    <w:uiPriority w:val="10"/>
    <w:qFormat/>
    <w:pPr>
      <w:ind w:left="1001" w:right="812"/>
      <w:jc w:val="center"/>
    </w:pPr>
    <w:rPr>
      <w:b/>
      <w:bCs/>
      <w:sz w:val="72"/>
      <w:szCs w:val="72"/>
    </w:rPr>
  </w:style>
  <w:style w:type="paragraph" w:styleId="ListParagraph">
    <w:name w:val="List Paragraph"/>
    <w:basedOn w:val="Normal"/>
    <w:link w:val="ListParagraphChar"/>
    <w:uiPriority w:val="34"/>
    <w:qFormat/>
    <w:pPr>
      <w:spacing w:line="293" w:lineRule="exact"/>
      <w:ind w:left="1753" w:hanging="360"/>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E624F4"/>
    <w:pPr>
      <w:tabs>
        <w:tab w:val="center" w:pos="4680"/>
        <w:tab w:val="right" w:pos="9360"/>
      </w:tabs>
    </w:pPr>
  </w:style>
  <w:style w:type="character" w:customStyle="1" w:styleId="HeaderChar">
    <w:name w:val="Header Char"/>
    <w:basedOn w:val="DefaultParagraphFont"/>
    <w:link w:val="Header"/>
    <w:uiPriority w:val="99"/>
    <w:rsid w:val="00E624F4"/>
    <w:rPr>
      <w:rFonts w:ascii="Times New Roman" w:eastAsia="Times New Roman" w:hAnsi="Times New Roman" w:cs="Times New Roman"/>
    </w:rPr>
  </w:style>
  <w:style w:type="paragraph" w:styleId="Footer">
    <w:name w:val="footer"/>
    <w:basedOn w:val="Normal"/>
    <w:link w:val="FooterChar"/>
    <w:uiPriority w:val="99"/>
    <w:unhideWhenUsed/>
    <w:rsid w:val="00E624F4"/>
    <w:pPr>
      <w:tabs>
        <w:tab w:val="center" w:pos="4680"/>
        <w:tab w:val="right" w:pos="9360"/>
      </w:tabs>
    </w:pPr>
  </w:style>
  <w:style w:type="character" w:customStyle="1" w:styleId="FooterChar">
    <w:name w:val="Footer Char"/>
    <w:basedOn w:val="DefaultParagraphFont"/>
    <w:link w:val="Footer"/>
    <w:uiPriority w:val="99"/>
    <w:rsid w:val="00E624F4"/>
    <w:rPr>
      <w:rFonts w:ascii="Times New Roman" w:eastAsia="Times New Roman" w:hAnsi="Times New Roman" w:cs="Times New Roman"/>
    </w:rPr>
  </w:style>
  <w:style w:type="paragraph" w:styleId="NormalWeb">
    <w:name w:val="Normal (Web)"/>
    <w:basedOn w:val="Normal"/>
    <w:uiPriority w:val="99"/>
    <w:semiHidden/>
    <w:unhideWhenUsed/>
    <w:rsid w:val="00C11362"/>
    <w:rPr>
      <w:sz w:val="24"/>
      <w:szCs w:val="24"/>
    </w:rPr>
  </w:style>
  <w:style w:type="table" w:styleId="TableGrid">
    <w:name w:val="Table Grid"/>
    <w:basedOn w:val="TableNormal"/>
    <w:uiPriority w:val="39"/>
    <w:rsid w:val="00F24D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1"/>
    <w:qFormat/>
    <w:rsid w:val="00432A34"/>
    <w:pPr>
      <w:widowControl/>
      <w:autoSpaceDE/>
      <w:autoSpaceDN/>
    </w:pPr>
    <w:rPr>
      <w:rFonts w:ascii="Calibri" w:eastAsia="Calibri" w:hAnsi="Calibri" w:cs="Times New Roman"/>
    </w:rPr>
  </w:style>
  <w:style w:type="character" w:customStyle="1" w:styleId="NoSpacingChar">
    <w:name w:val="No Spacing Char"/>
    <w:link w:val="NoSpacing"/>
    <w:uiPriority w:val="1"/>
    <w:locked/>
    <w:rsid w:val="00432A34"/>
    <w:rPr>
      <w:rFonts w:ascii="Calibri" w:eastAsia="Calibri" w:hAnsi="Calibri" w:cs="Times New Roman"/>
    </w:rPr>
  </w:style>
  <w:style w:type="paragraph" w:customStyle="1" w:styleId="Normal1">
    <w:name w:val="Normal1"/>
    <w:rsid w:val="002530C6"/>
    <w:pPr>
      <w:widowControl/>
      <w:autoSpaceDE/>
      <w:autoSpaceDN/>
      <w:spacing w:line="276" w:lineRule="auto"/>
    </w:pPr>
    <w:rPr>
      <w:rFonts w:ascii="Arial" w:eastAsia="Arial" w:hAnsi="Arial" w:cs="Arial"/>
    </w:rPr>
  </w:style>
  <w:style w:type="character" w:customStyle="1" w:styleId="ListParagraphChar">
    <w:name w:val="List Paragraph Char"/>
    <w:basedOn w:val="DefaultParagraphFont"/>
    <w:link w:val="ListParagraph"/>
    <w:uiPriority w:val="34"/>
    <w:rsid w:val="002835BF"/>
    <w:rPr>
      <w:rFonts w:ascii="Times New Roman" w:eastAsia="Times New Roman" w:hAnsi="Times New Roman" w:cs="Times New Roman"/>
    </w:rPr>
  </w:style>
  <w:style w:type="paragraph" w:customStyle="1" w:styleId="Default">
    <w:name w:val="Default"/>
    <w:rsid w:val="0061438B"/>
    <w:pPr>
      <w:widowControl/>
      <w:adjustRightInd w:val="0"/>
    </w:pPr>
    <w:rPr>
      <w:rFonts w:ascii="Times New Roman" w:eastAsia="SimSun" w:hAnsi="Times New Roman" w:cs="Times New Roman"/>
      <w:color w:val="000000"/>
      <w:sz w:val="24"/>
      <w:szCs w:val="24"/>
    </w:rPr>
  </w:style>
  <w:style w:type="character" w:customStyle="1" w:styleId="Heading5Char">
    <w:name w:val="Heading 5 Char"/>
    <w:basedOn w:val="DefaultParagraphFont"/>
    <w:link w:val="Heading5"/>
    <w:uiPriority w:val="9"/>
    <w:semiHidden/>
    <w:rsid w:val="000E3C93"/>
    <w:rPr>
      <w:rFonts w:asciiTheme="majorHAnsi" w:eastAsiaTheme="majorEastAsia" w:hAnsiTheme="majorHAnsi" w:cstheme="majorBidi"/>
      <w:color w:val="365F91" w:themeColor="accent1" w:themeShade="BF"/>
    </w:rPr>
  </w:style>
  <w:style w:type="character" w:customStyle="1" w:styleId="Heading6Char">
    <w:name w:val="Heading 6 Char"/>
    <w:basedOn w:val="DefaultParagraphFont"/>
    <w:link w:val="Heading6"/>
    <w:uiPriority w:val="9"/>
    <w:semiHidden/>
    <w:rsid w:val="000E3C93"/>
    <w:rPr>
      <w:rFonts w:asciiTheme="majorHAnsi" w:eastAsiaTheme="majorEastAsia" w:hAnsiTheme="majorHAnsi" w:cstheme="majorBidi"/>
      <w:color w:val="243F60"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18002344">
      <w:bodyDiv w:val="1"/>
      <w:marLeft w:val="0"/>
      <w:marRight w:val="0"/>
      <w:marTop w:val="0"/>
      <w:marBottom w:val="0"/>
      <w:divBdr>
        <w:top w:val="none" w:sz="0" w:space="0" w:color="auto"/>
        <w:left w:val="none" w:sz="0" w:space="0" w:color="auto"/>
        <w:bottom w:val="none" w:sz="0" w:space="0" w:color="auto"/>
        <w:right w:val="none" w:sz="0" w:space="0" w:color="auto"/>
      </w:divBdr>
      <w:divsChild>
        <w:div w:id="1396463939">
          <w:marLeft w:val="1133"/>
          <w:marRight w:val="0"/>
          <w:marTop w:val="0"/>
          <w:marBottom w:val="0"/>
          <w:divBdr>
            <w:top w:val="none" w:sz="0" w:space="0" w:color="auto"/>
            <w:left w:val="none" w:sz="0" w:space="0" w:color="auto"/>
            <w:bottom w:val="none" w:sz="0" w:space="0" w:color="auto"/>
            <w:right w:val="none" w:sz="0" w:space="0" w:color="auto"/>
          </w:divBdr>
        </w:div>
      </w:divsChild>
    </w:div>
    <w:div w:id="472140074">
      <w:bodyDiv w:val="1"/>
      <w:marLeft w:val="0"/>
      <w:marRight w:val="0"/>
      <w:marTop w:val="0"/>
      <w:marBottom w:val="0"/>
      <w:divBdr>
        <w:top w:val="none" w:sz="0" w:space="0" w:color="auto"/>
        <w:left w:val="none" w:sz="0" w:space="0" w:color="auto"/>
        <w:bottom w:val="none" w:sz="0" w:space="0" w:color="auto"/>
        <w:right w:val="none" w:sz="0" w:space="0" w:color="auto"/>
      </w:divBdr>
      <w:divsChild>
        <w:div w:id="1687824077">
          <w:marLeft w:val="1124"/>
          <w:marRight w:val="0"/>
          <w:marTop w:val="0"/>
          <w:marBottom w:val="0"/>
          <w:divBdr>
            <w:top w:val="none" w:sz="0" w:space="0" w:color="auto"/>
            <w:left w:val="none" w:sz="0" w:space="0" w:color="auto"/>
            <w:bottom w:val="none" w:sz="0" w:space="0" w:color="auto"/>
            <w:right w:val="none" w:sz="0" w:space="0" w:color="auto"/>
          </w:divBdr>
        </w:div>
      </w:divsChild>
    </w:div>
    <w:div w:id="734428875">
      <w:bodyDiv w:val="1"/>
      <w:marLeft w:val="0"/>
      <w:marRight w:val="0"/>
      <w:marTop w:val="0"/>
      <w:marBottom w:val="0"/>
      <w:divBdr>
        <w:top w:val="none" w:sz="0" w:space="0" w:color="auto"/>
        <w:left w:val="none" w:sz="0" w:space="0" w:color="auto"/>
        <w:bottom w:val="none" w:sz="0" w:space="0" w:color="auto"/>
        <w:right w:val="none" w:sz="0" w:space="0" w:color="auto"/>
      </w:divBdr>
      <w:divsChild>
        <w:div w:id="502430483">
          <w:marLeft w:val="1124"/>
          <w:marRight w:val="0"/>
          <w:marTop w:val="0"/>
          <w:marBottom w:val="0"/>
          <w:divBdr>
            <w:top w:val="none" w:sz="0" w:space="0" w:color="auto"/>
            <w:left w:val="none" w:sz="0" w:space="0" w:color="auto"/>
            <w:bottom w:val="none" w:sz="0" w:space="0" w:color="auto"/>
            <w:right w:val="none" w:sz="0" w:space="0" w:color="auto"/>
          </w:divBdr>
        </w:div>
      </w:divsChild>
    </w:div>
    <w:div w:id="1532650844">
      <w:bodyDiv w:val="1"/>
      <w:marLeft w:val="0"/>
      <w:marRight w:val="0"/>
      <w:marTop w:val="0"/>
      <w:marBottom w:val="0"/>
      <w:divBdr>
        <w:top w:val="none" w:sz="0" w:space="0" w:color="auto"/>
        <w:left w:val="none" w:sz="0" w:space="0" w:color="auto"/>
        <w:bottom w:val="none" w:sz="0" w:space="0" w:color="auto"/>
        <w:right w:val="none" w:sz="0" w:space="0" w:color="auto"/>
      </w:divBdr>
    </w:div>
    <w:div w:id="2067531003">
      <w:bodyDiv w:val="1"/>
      <w:marLeft w:val="0"/>
      <w:marRight w:val="0"/>
      <w:marTop w:val="0"/>
      <w:marBottom w:val="0"/>
      <w:divBdr>
        <w:top w:val="none" w:sz="0" w:space="0" w:color="auto"/>
        <w:left w:val="none" w:sz="0" w:space="0" w:color="auto"/>
        <w:bottom w:val="none" w:sz="0" w:space="0" w:color="auto"/>
        <w:right w:val="none" w:sz="0" w:space="0" w:color="auto"/>
      </w:divBdr>
      <w:divsChild>
        <w:div w:id="1070270408">
          <w:marLeft w:val="1133"/>
          <w:marRight w:val="0"/>
          <w:marTop w:val="0"/>
          <w:marBottom w:val="0"/>
          <w:divBdr>
            <w:top w:val="none" w:sz="0" w:space="0" w:color="auto"/>
            <w:left w:val="none" w:sz="0" w:space="0" w:color="auto"/>
            <w:bottom w:val="none" w:sz="0" w:space="0" w:color="auto"/>
            <w:right w:val="none" w:sz="0" w:space="0" w:color="auto"/>
          </w:divBdr>
        </w:div>
      </w:divsChild>
    </w:div>
    <w:div w:id="208857223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EEA1D1-7C3D-4953-AD51-6E478ACE63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260</TotalTime>
  <Pages>54</Pages>
  <Words>13476</Words>
  <Characters>76816</Characters>
  <Application>Microsoft Office Word</Application>
  <DocSecurity>0</DocSecurity>
  <Lines>640</Lines>
  <Paragraphs>180</Paragraphs>
  <ScaleCrop>false</ScaleCrop>
  <Company/>
  <LinksUpToDate>false</LinksUpToDate>
  <CharactersWithSpaces>90112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Welcome</dc:creator>
  <cp:lastModifiedBy>Anjali Dixit</cp:lastModifiedBy>
  <cp:revision>281</cp:revision>
  <dcterms:created xsi:type="dcterms:W3CDTF">2024-08-29T09:10:00Z</dcterms:created>
  <dcterms:modified xsi:type="dcterms:W3CDTF">2024-12-16T10:41:00Z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2023-08-18T00:00:00Z</vt:filetime>
  </property>
  <property fmtid="{D5CDD505-2E9C-101B-9397-08002B2CF9AE}" pid="3" name="Creator">
    <vt:lpwstr>Microsoft® Word 2021</vt:lpwstr>
  </property>
  <property fmtid="{D5CDD505-2E9C-101B-9397-08002B2CF9AE}" pid="4" name="LastSaved">
    <vt:filetime>2024-08-29T00:00:00Z</vt:filetime>
  </property>
  <property fmtid="{D5CDD505-2E9C-101B-9397-08002B2CF9AE}" pid="5" name="Producer">
    <vt:lpwstr>Microsoft® Word 2021</vt:lpwstr>
  </property>
</Properties>
</file>