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BC8" w:rsidRPr="009E7BC8" w:rsidRDefault="00312DB6" w:rsidP="00312DB6">
      <w:pPr>
        <w:spacing w:line="360" w:lineRule="auto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ab/>
      </w:r>
      <w:r w:rsidR="00822069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25</w:t>
      </w:r>
      <w:r w:rsidR="00E37414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-0</w:t>
      </w:r>
      <w:r w:rsidR="00822069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7</w:t>
      </w:r>
      <w:r w:rsidR="00E37414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-202</w:t>
      </w:r>
      <w:r w:rsidR="00822069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3</w:t>
      </w:r>
    </w:p>
    <w:p w:rsidR="009E7BC8" w:rsidRPr="00312DB6" w:rsidRDefault="00312DB6" w:rsidP="00B25E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12D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Advertisement for the post of </w:t>
      </w:r>
      <w:r w:rsidR="008220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Junior Research Fellow (JRF)</w:t>
      </w:r>
    </w:p>
    <w:p w:rsidR="0083245A" w:rsidRDefault="00B25E10" w:rsidP="001231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5E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Applications are invited from </w:t>
      </w:r>
      <w:r w:rsidR="00DF50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eligible </w:t>
      </w:r>
      <w:r w:rsidRPr="00B25E10">
        <w:rPr>
          <w:rFonts w:ascii="Times New Roman" w:hAnsi="Times New Roman" w:cs="Times New Roman"/>
          <w:sz w:val="24"/>
          <w:szCs w:val="24"/>
          <w:shd w:val="clear" w:color="auto" w:fill="FFFFFF"/>
        </w:rPr>
        <w:t>candidates for</w:t>
      </w:r>
      <w:r w:rsidR="00312D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post </w:t>
      </w:r>
      <w:r w:rsidR="001231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 </w:t>
      </w:r>
      <w:proofErr w:type="spellStart"/>
      <w:r w:rsidR="00123121" w:rsidRPr="00312D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Junior</w:t>
      </w:r>
      <w:r w:rsidRPr="00B25E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Research</w:t>
      </w:r>
      <w:proofErr w:type="spellEnd"/>
      <w:r w:rsidRPr="00B25E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Fellow</w:t>
      </w:r>
      <w:r w:rsidRPr="00B25E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AC3F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JRF</w:t>
      </w:r>
      <w:r w:rsidR="008220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) </w:t>
      </w:r>
      <w:r w:rsidR="008220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position </w:t>
      </w:r>
      <w:r w:rsidRPr="00B25E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against the </w:t>
      </w:r>
      <w:r w:rsidR="00C50099">
        <w:rPr>
          <w:rFonts w:ascii="Times New Roman" w:hAnsi="Times New Roman" w:cs="Times New Roman"/>
          <w:sz w:val="24"/>
          <w:szCs w:val="24"/>
          <w:shd w:val="clear" w:color="auto" w:fill="FFFFFF"/>
        </w:rPr>
        <w:t>Department of Science &amp; Technology (DST)</w:t>
      </w:r>
      <w:r w:rsidR="0090133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220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25E10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1231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cience and </w:t>
      </w:r>
      <w:r w:rsidRPr="00B25E10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1231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ngineering </w:t>
      </w:r>
      <w:r w:rsidRPr="00B25E10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1231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esearch </w:t>
      </w:r>
      <w:r w:rsidRPr="00B25E10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="00123121">
        <w:rPr>
          <w:rFonts w:ascii="Times New Roman" w:hAnsi="Times New Roman" w:cs="Times New Roman"/>
          <w:sz w:val="24"/>
          <w:szCs w:val="24"/>
          <w:shd w:val="clear" w:color="auto" w:fill="FFFFFF"/>
        </w:rPr>
        <w:t>oard (SERB)</w:t>
      </w:r>
      <w:r w:rsidRPr="00B25E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funded project</w:t>
      </w:r>
      <w:r w:rsidR="008220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25E10">
        <w:rPr>
          <w:rFonts w:ascii="Times New Roman" w:hAnsi="Times New Roman" w:cs="Times New Roman"/>
          <w:sz w:val="24"/>
          <w:szCs w:val="24"/>
          <w:shd w:val="clear" w:color="auto" w:fill="FFFFFF"/>
        </w:rPr>
        <w:t>entitled “</w:t>
      </w:r>
      <w:r w:rsidR="00822069">
        <w:rPr>
          <w:rFonts w:ascii="Times New Roman" w:hAnsi="Times New Roman" w:cs="Times New Roman"/>
          <w:sz w:val="24"/>
          <w:szCs w:val="24"/>
          <w:shd w:val="clear" w:color="auto" w:fill="FFFFFF"/>
        </w:rPr>
        <w:t>Deciphering the Methylation status and expression of telomere and telomerase complex genes under Hypobaric Hypoxia”</w:t>
      </w:r>
      <w:r w:rsidR="009013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25E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SRM University, Delhi-NCR, </w:t>
      </w:r>
      <w:proofErr w:type="spellStart"/>
      <w:r w:rsidRPr="00B25E10">
        <w:rPr>
          <w:rFonts w:ascii="Times New Roman" w:hAnsi="Times New Roman" w:cs="Times New Roman"/>
          <w:sz w:val="24"/>
          <w:szCs w:val="24"/>
          <w:shd w:val="clear" w:color="auto" w:fill="FFFFFF"/>
        </w:rPr>
        <w:t>Sonepat</w:t>
      </w:r>
      <w:proofErr w:type="spellEnd"/>
      <w:r w:rsidR="006F77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under the guidance of </w:t>
      </w:r>
      <w:r w:rsidRPr="00B25E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Dr. </w:t>
      </w:r>
      <w:proofErr w:type="spellStart"/>
      <w:r w:rsidR="00822069">
        <w:rPr>
          <w:rFonts w:ascii="Times New Roman" w:hAnsi="Times New Roman" w:cs="Times New Roman"/>
          <w:sz w:val="24"/>
          <w:szCs w:val="24"/>
          <w:shd w:val="clear" w:color="auto" w:fill="FFFFFF"/>
        </w:rPr>
        <w:t>Arpana</w:t>
      </w:r>
      <w:proofErr w:type="spellEnd"/>
      <w:r w:rsidR="008220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22069">
        <w:rPr>
          <w:rFonts w:ascii="Times New Roman" w:hAnsi="Times New Roman" w:cs="Times New Roman"/>
          <w:sz w:val="24"/>
          <w:szCs w:val="24"/>
          <w:shd w:val="clear" w:color="auto" w:fill="FFFFFF"/>
        </w:rPr>
        <w:t>Vibhuti</w:t>
      </w:r>
      <w:proofErr w:type="spellEnd"/>
      <w:r w:rsidR="00832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50099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EE449A">
        <w:rPr>
          <w:rFonts w:ascii="Times New Roman" w:hAnsi="Times New Roman" w:cs="Times New Roman"/>
          <w:sz w:val="24"/>
          <w:szCs w:val="24"/>
          <w:shd w:val="clear" w:color="auto" w:fill="FFFFFF"/>
        </w:rPr>
        <w:t>rincipal Investigator (P</w:t>
      </w:r>
      <w:r w:rsidR="00C50099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EE449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C500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</w:t>
      </w:r>
      <w:r w:rsidR="009013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Associate Professor </w:t>
      </w:r>
      <w:r w:rsidR="00C50099">
        <w:rPr>
          <w:rFonts w:ascii="Times New Roman" w:hAnsi="Times New Roman" w:cs="Times New Roman"/>
          <w:sz w:val="24"/>
          <w:szCs w:val="24"/>
          <w:shd w:val="clear" w:color="auto" w:fill="FFFFFF"/>
        </w:rPr>
        <w:t>and Dr</w:t>
      </w:r>
      <w:r w:rsidR="00EE44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500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50099">
        <w:rPr>
          <w:rFonts w:ascii="Times New Roman" w:hAnsi="Times New Roman" w:cs="Times New Roman"/>
          <w:sz w:val="24"/>
          <w:szCs w:val="24"/>
          <w:shd w:val="clear" w:color="auto" w:fill="FFFFFF"/>
        </w:rPr>
        <w:t>Ramendra</w:t>
      </w:r>
      <w:proofErr w:type="spellEnd"/>
      <w:r w:rsidR="00C500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50099">
        <w:rPr>
          <w:rFonts w:ascii="Times New Roman" w:hAnsi="Times New Roman" w:cs="Times New Roman"/>
          <w:sz w:val="24"/>
          <w:szCs w:val="24"/>
          <w:shd w:val="clear" w:color="auto" w:fill="FFFFFF"/>
        </w:rPr>
        <w:t>Pati</w:t>
      </w:r>
      <w:proofErr w:type="spellEnd"/>
      <w:r w:rsidR="00C500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Pandey, </w:t>
      </w:r>
      <w:r w:rsidR="00EE449A">
        <w:rPr>
          <w:rFonts w:ascii="Times New Roman" w:hAnsi="Times New Roman" w:cs="Times New Roman"/>
          <w:sz w:val="24"/>
          <w:szCs w:val="24"/>
          <w:shd w:val="clear" w:color="auto" w:fill="FFFFFF"/>
        </w:rPr>
        <w:t>Co-Principal Investigator (</w:t>
      </w:r>
      <w:r w:rsidR="00C50099">
        <w:rPr>
          <w:rFonts w:ascii="Times New Roman" w:hAnsi="Times New Roman" w:cs="Times New Roman"/>
          <w:sz w:val="24"/>
          <w:szCs w:val="24"/>
          <w:shd w:val="clear" w:color="auto" w:fill="FFFFFF"/>
        </w:rPr>
        <w:t>Co-PI</w:t>
      </w:r>
      <w:r w:rsidR="00EE4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C50099">
        <w:rPr>
          <w:rFonts w:ascii="Times New Roman" w:hAnsi="Times New Roman" w:cs="Times New Roman"/>
          <w:sz w:val="24"/>
          <w:szCs w:val="24"/>
          <w:shd w:val="clear" w:color="auto" w:fill="FFFFFF"/>
        </w:rPr>
        <w:t>&amp; Associate Professor</w:t>
      </w:r>
      <w:r w:rsidR="00EE449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C500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Department of Biotechnology</w:t>
      </w:r>
      <w:r w:rsidR="00EE4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SRM University Delhi-NCR </w:t>
      </w:r>
      <w:proofErr w:type="spellStart"/>
      <w:r w:rsidR="00EE449A">
        <w:rPr>
          <w:rFonts w:ascii="Times New Roman" w:hAnsi="Times New Roman" w:cs="Times New Roman"/>
          <w:sz w:val="24"/>
          <w:szCs w:val="24"/>
          <w:shd w:val="clear" w:color="auto" w:fill="FFFFFF"/>
        </w:rPr>
        <w:t>Sonepat</w:t>
      </w:r>
      <w:proofErr w:type="spellEnd"/>
      <w:r w:rsidR="00C02DC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23121" w:rsidRDefault="00B25E10" w:rsidP="001231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25E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Fellowship amount:</w:t>
      </w:r>
      <w:r w:rsidR="00C500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C3FFA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312D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per </w:t>
      </w:r>
      <w:r w:rsidR="00C50099">
        <w:rPr>
          <w:rFonts w:ascii="Times New Roman" w:hAnsi="Times New Roman" w:cs="Times New Roman"/>
          <w:sz w:val="24"/>
          <w:szCs w:val="24"/>
          <w:shd w:val="clear" w:color="auto" w:fill="FFFFFF"/>
        </w:rPr>
        <w:t>Government of India</w:t>
      </w:r>
      <w:r w:rsidRPr="00B25E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guidelines.</w:t>
      </w:r>
    </w:p>
    <w:p w:rsidR="00C50099" w:rsidRDefault="00DF50CC" w:rsidP="009013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Eligibility</w:t>
      </w:r>
      <w:r w:rsidR="009013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Criteria</w:t>
      </w:r>
      <w:r w:rsidR="00B25E10" w:rsidRPr="00B25E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B25E10" w:rsidRPr="00B25E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1333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901333" w:rsidRPr="00901333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st</w:t>
      </w:r>
      <w:r w:rsidR="009013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Class </w:t>
      </w:r>
      <w:r w:rsidR="00B25E10" w:rsidRPr="00B25E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Post Graduate Degree in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Life</w:t>
      </w:r>
      <w:r w:rsidR="00B25E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</w:t>
      </w:r>
      <w:r w:rsidR="00B25E10" w:rsidRPr="00B25E10">
        <w:rPr>
          <w:rFonts w:ascii="Times New Roman" w:hAnsi="Times New Roman" w:cs="Times New Roman"/>
          <w:sz w:val="24"/>
          <w:szCs w:val="24"/>
          <w:shd w:val="clear" w:color="auto" w:fill="FFFFFF"/>
        </w:rPr>
        <w:t>cience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901333">
        <w:rPr>
          <w:rFonts w:ascii="Times New Roman" w:hAnsi="Times New Roman" w:cs="Times New Roman"/>
          <w:sz w:val="24"/>
          <w:szCs w:val="24"/>
          <w:shd w:val="clear" w:color="auto" w:fill="FFFFFF"/>
        </w:rPr>
        <w:t>/ Biotechnology/ Microbiology/ Biochemistry/ Biomedical Science/ Genetics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01333">
        <w:rPr>
          <w:rFonts w:ascii="Times New Roman" w:hAnsi="Times New Roman" w:cs="Times New Roman"/>
          <w:sz w:val="24"/>
          <w:szCs w:val="24"/>
          <w:shd w:val="clear" w:color="auto" w:fill="FFFFFF"/>
        </w:rPr>
        <w:t>NET/</w:t>
      </w:r>
      <w:r w:rsidR="00C500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GATE </w:t>
      </w:r>
      <w:r w:rsidR="00901333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r w:rsidR="00C500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2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research </w:t>
      </w:r>
      <w:r w:rsidR="00B25E10" w:rsidRPr="00B25E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experience in </w:t>
      </w:r>
      <w:r w:rsidR="00822069">
        <w:rPr>
          <w:rFonts w:ascii="Times New Roman" w:hAnsi="Times New Roman" w:cs="Times New Roman"/>
          <w:sz w:val="24"/>
          <w:szCs w:val="24"/>
          <w:shd w:val="clear" w:color="auto" w:fill="FFFFFF"/>
        </w:rPr>
        <w:t>High Altitude Genomics &amp; Molecular Biology</w:t>
      </w:r>
      <w:r w:rsidR="00B25E10" w:rsidRPr="00B25E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249A">
        <w:rPr>
          <w:rFonts w:ascii="Times New Roman" w:hAnsi="Times New Roman" w:cs="Times New Roman"/>
          <w:sz w:val="24"/>
          <w:szCs w:val="24"/>
          <w:shd w:val="clear" w:color="auto" w:fill="FFFFFF"/>
        </w:rPr>
        <w:t>is desirable</w:t>
      </w:r>
      <w:r w:rsidR="00B25E10" w:rsidRPr="00B25E1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50099" w:rsidRPr="00C500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01333" w:rsidRPr="00880EE8" w:rsidRDefault="00BA249A" w:rsidP="009013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24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Duration: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880EE8">
        <w:rPr>
          <w:rFonts w:ascii="Times New Roman" w:hAnsi="Times New Roman" w:cs="Times New Roman"/>
          <w:sz w:val="24"/>
          <w:szCs w:val="24"/>
          <w:shd w:val="clear" w:color="auto" w:fill="FFFFFF"/>
        </w:rPr>
        <w:t>3 Years and candidates can pursue for Ph.D.</w:t>
      </w:r>
      <w:r w:rsidR="00880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However continuation of fellowship is based on annual review and progress of work. </w:t>
      </w:r>
    </w:p>
    <w:p w:rsidR="00B25E10" w:rsidRPr="00B25E10" w:rsidRDefault="00B25E10" w:rsidP="008220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5E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Age: </w:t>
      </w:r>
      <w:r w:rsidRPr="00B25E10">
        <w:rPr>
          <w:rFonts w:ascii="Times New Roman" w:hAnsi="Times New Roman" w:cs="Times New Roman"/>
          <w:sz w:val="24"/>
          <w:szCs w:val="24"/>
          <w:shd w:val="clear" w:color="auto" w:fill="FFFFFF"/>
        </w:rPr>
        <w:t>28 years (Relaxation is admissible in case of SC/ST/OBC</w:t>
      </w:r>
      <w:r w:rsidR="009013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/Woman </w:t>
      </w:r>
      <w:r w:rsidRPr="00B25E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candidates as per Government </w:t>
      </w:r>
      <w:r w:rsidR="00901333">
        <w:rPr>
          <w:rFonts w:ascii="Times New Roman" w:hAnsi="Times New Roman" w:cs="Times New Roman"/>
          <w:sz w:val="24"/>
          <w:szCs w:val="24"/>
          <w:shd w:val="clear" w:color="auto" w:fill="FFFFFF"/>
        </w:rPr>
        <w:t>of India guidelines</w:t>
      </w:r>
      <w:r w:rsidRPr="00B25E10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9E7BC8" w:rsidRPr="00901333" w:rsidRDefault="00B25E10" w:rsidP="00E9539C">
      <w:pPr>
        <w:spacing w:line="360" w:lineRule="auto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</w:pPr>
      <w:r w:rsidRPr="00B25E10">
        <w:rPr>
          <w:rFonts w:ascii="Times New Roman" w:hAnsi="Times New Roman" w:cs="Times New Roman"/>
          <w:b/>
          <w:color w:val="000000"/>
          <w:sz w:val="24"/>
          <w:szCs w:val="24"/>
        </w:rPr>
        <w:t>How to apply:</w:t>
      </w:r>
      <w:r w:rsidR="009013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12DB6">
        <w:rPr>
          <w:rFonts w:ascii="Times New Roman" w:hAnsi="Times New Roman" w:cs="Times New Roman"/>
          <w:color w:val="000000"/>
          <w:sz w:val="24"/>
          <w:szCs w:val="24"/>
        </w:rPr>
        <w:t xml:space="preserve">Candidates meeting the above criteria may send their detailed bio-data (personal details, educational qualification, </w:t>
      </w:r>
      <w:r w:rsidR="00363AE3">
        <w:rPr>
          <w:rFonts w:ascii="Times New Roman" w:hAnsi="Times New Roman" w:cs="Times New Roman"/>
          <w:color w:val="000000"/>
          <w:sz w:val="24"/>
          <w:szCs w:val="24"/>
        </w:rPr>
        <w:t xml:space="preserve">two references </w:t>
      </w:r>
      <w:r w:rsidR="00312DB6">
        <w:rPr>
          <w:rFonts w:ascii="Times New Roman" w:hAnsi="Times New Roman" w:cs="Times New Roman"/>
          <w:color w:val="000000"/>
          <w:sz w:val="24"/>
          <w:szCs w:val="24"/>
        </w:rPr>
        <w:t>and research experience if any</w:t>
      </w:r>
      <w:r w:rsidR="00E9539C">
        <w:rPr>
          <w:rFonts w:ascii="Times New Roman" w:hAnsi="Times New Roman" w:cs="Times New Roman"/>
          <w:color w:val="000000"/>
          <w:sz w:val="24"/>
          <w:szCs w:val="24"/>
        </w:rPr>
        <w:t>, in a single pdf document</w:t>
      </w:r>
      <w:r w:rsidR="00312DB6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E9539C">
        <w:rPr>
          <w:rFonts w:ascii="Times New Roman" w:hAnsi="Times New Roman" w:cs="Times New Roman"/>
          <w:color w:val="000000"/>
          <w:sz w:val="24"/>
          <w:szCs w:val="24"/>
        </w:rPr>
        <w:t xml:space="preserve"> by </w:t>
      </w:r>
      <w:r w:rsidR="00AC3FFA" w:rsidRPr="008A323C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A</w:t>
      </w:r>
      <w:r w:rsidR="00822069" w:rsidRPr="008A323C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 xml:space="preserve">ugust </w:t>
      </w:r>
      <w:r w:rsidR="008A323C" w:rsidRPr="008A323C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21</w:t>
      </w:r>
      <w:r w:rsidR="00E9539C" w:rsidRPr="008A323C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, 202</w:t>
      </w:r>
      <w:r w:rsidR="00822069" w:rsidRPr="008A323C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3</w:t>
      </w:r>
      <w:r w:rsidR="00E9539C" w:rsidRPr="008A323C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 xml:space="preserve"> (last date)</w:t>
      </w:r>
      <w:r w:rsidR="00E9539C" w:rsidRPr="00E9539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500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5E10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E9539C">
        <w:rPr>
          <w:rFonts w:ascii="Times New Roman" w:hAnsi="Times New Roman" w:cs="Times New Roman"/>
          <w:color w:val="000000"/>
          <w:sz w:val="24"/>
          <w:szCs w:val="24"/>
        </w:rPr>
        <w:t xml:space="preserve"> the Principal Investigator:</w:t>
      </w:r>
      <w:r w:rsidRPr="00B25E10">
        <w:rPr>
          <w:rFonts w:ascii="Times New Roman" w:hAnsi="Times New Roman" w:cs="Times New Roman"/>
          <w:color w:val="000000"/>
          <w:sz w:val="24"/>
          <w:szCs w:val="24"/>
        </w:rPr>
        <w:t xml:space="preserve"> Dr. </w:t>
      </w:r>
      <w:proofErr w:type="spellStart"/>
      <w:r w:rsidR="00822069">
        <w:rPr>
          <w:rFonts w:ascii="Times New Roman" w:hAnsi="Times New Roman" w:cs="Times New Roman"/>
          <w:color w:val="000000"/>
          <w:sz w:val="24"/>
          <w:szCs w:val="24"/>
        </w:rPr>
        <w:t>Arpana</w:t>
      </w:r>
      <w:proofErr w:type="spellEnd"/>
      <w:r w:rsidR="00822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2069">
        <w:rPr>
          <w:rFonts w:ascii="Times New Roman" w:hAnsi="Times New Roman" w:cs="Times New Roman"/>
          <w:color w:val="000000"/>
          <w:sz w:val="24"/>
          <w:szCs w:val="24"/>
        </w:rPr>
        <w:t>Vibhuti</w:t>
      </w:r>
      <w:proofErr w:type="spellEnd"/>
      <w:r w:rsidR="00E9539C">
        <w:rPr>
          <w:rFonts w:ascii="Times New Roman" w:hAnsi="Times New Roman" w:cs="Times New Roman"/>
          <w:color w:val="000000"/>
          <w:sz w:val="24"/>
          <w:szCs w:val="24"/>
        </w:rPr>
        <w:t>, via email:</w:t>
      </w:r>
      <w:r w:rsidR="009013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4" w:history="1">
        <w:r w:rsidR="00822069" w:rsidRPr="00B06EA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arpana.v@srmuniversity.ac.in</w:t>
        </w:r>
      </w:hyperlink>
      <w:r w:rsidR="00901333">
        <w:rPr>
          <w:rFonts w:ascii="Times New Roman" w:hAnsi="Times New Roman" w:cs="Times New Roman"/>
          <w:color w:val="000000"/>
          <w:sz w:val="24"/>
          <w:szCs w:val="24"/>
        </w:rPr>
        <w:t xml:space="preserve"> &amp; Co-</w:t>
      </w:r>
      <w:r w:rsidR="00C50099">
        <w:rPr>
          <w:rFonts w:ascii="Times New Roman" w:hAnsi="Times New Roman" w:cs="Times New Roman"/>
          <w:color w:val="000000"/>
          <w:sz w:val="24"/>
          <w:szCs w:val="24"/>
        </w:rPr>
        <w:t>PI Dr</w:t>
      </w:r>
      <w:r w:rsidR="00880EE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500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0099">
        <w:rPr>
          <w:rFonts w:ascii="Times New Roman" w:hAnsi="Times New Roman" w:cs="Times New Roman"/>
          <w:color w:val="000000"/>
          <w:sz w:val="24"/>
          <w:szCs w:val="24"/>
        </w:rPr>
        <w:t>Ramendra</w:t>
      </w:r>
      <w:proofErr w:type="spellEnd"/>
      <w:r w:rsidR="00C500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0099">
        <w:rPr>
          <w:rFonts w:ascii="Times New Roman" w:hAnsi="Times New Roman" w:cs="Times New Roman"/>
          <w:color w:val="000000"/>
          <w:sz w:val="24"/>
          <w:szCs w:val="24"/>
        </w:rPr>
        <w:t>Pati</w:t>
      </w:r>
      <w:proofErr w:type="spellEnd"/>
      <w:r w:rsidR="00C50099">
        <w:rPr>
          <w:rFonts w:ascii="Times New Roman" w:hAnsi="Times New Roman" w:cs="Times New Roman"/>
          <w:color w:val="000000"/>
          <w:sz w:val="24"/>
          <w:szCs w:val="24"/>
        </w:rPr>
        <w:t xml:space="preserve"> Pandey, via email: </w:t>
      </w:r>
      <w:hyperlink r:id="rId5" w:tgtFrame="_blank" w:history="1">
        <w:r w:rsidR="00F15A31">
          <w:rPr>
            <w:rStyle w:val="Hyperlink"/>
            <w:rFonts w:ascii="Arial" w:hAnsi="Arial" w:cs="Arial"/>
            <w:color w:val="1155CC"/>
            <w:shd w:val="clear" w:color="auto" w:fill="FFFFFF"/>
          </w:rPr>
          <w:t>ramendra.pandey@gmail.com</w:t>
        </w:r>
      </w:hyperlink>
      <w:bookmarkStart w:id="0" w:name="_GoBack"/>
      <w:bookmarkEnd w:id="0"/>
    </w:p>
    <w:p w:rsidR="00B25E10" w:rsidRPr="00B25E10" w:rsidRDefault="00B25E10" w:rsidP="00B25E10">
      <w:pPr>
        <w:spacing w:line="360" w:lineRule="auto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 w:rsidRPr="00B25E10">
        <w:rPr>
          <w:rFonts w:ascii="Times New Roman" w:hAnsi="Times New Roman" w:cs="Times New Roman"/>
          <w:color w:val="222222"/>
          <w:sz w:val="24"/>
          <w:szCs w:val="24"/>
        </w:rPr>
        <w:t>An initial screening to shortlist suitable candidates will be followed by an interview at the SRM University by a panel of Experts.</w:t>
      </w:r>
      <w:r w:rsidR="00E9539C">
        <w:rPr>
          <w:rFonts w:ascii="Times New Roman" w:hAnsi="Times New Roman" w:cs="Times New Roman"/>
          <w:color w:val="222222"/>
          <w:sz w:val="24"/>
          <w:szCs w:val="24"/>
        </w:rPr>
        <w:t xml:space="preserve"> No TA/DA</w:t>
      </w:r>
      <w:r w:rsidR="008F0338">
        <w:rPr>
          <w:rFonts w:ascii="Times New Roman" w:hAnsi="Times New Roman" w:cs="Times New Roman"/>
          <w:color w:val="222222"/>
          <w:sz w:val="24"/>
          <w:szCs w:val="24"/>
        </w:rPr>
        <w:t xml:space="preserve"> will be paid for attending the interview.</w:t>
      </w:r>
    </w:p>
    <w:p w:rsidR="009A7A91" w:rsidRPr="00B25E10" w:rsidRDefault="00B25E10" w:rsidP="001A7E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E10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Note: Mere fulfilment of qualifications/experience requirements does not entitle a candidate tobe called for 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an </w:t>
      </w:r>
      <w:r w:rsidRPr="00B25E10">
        <w:rPr>
          <w:rFonts w:ascii="Times New Roman" w:hAnsi="Times New Roman" w:cs="Times New Roman"/>
          <w:i/>
          <w:iCs/>
          <w:color w:val="00000A"/>
          <w:sz w:val="24"/>
          <w:szCs w:val="24"/>
        </w:rPr>
        <w:t>interview. Only shortlisted candidates will be called for</w:t>
      </w:r>
      <w:r w:rsidR="002110D9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 the</w:t>
      </w:r>
      <w:r w:rsidRPr="00B25E10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 interview. Selected</w:t>
      </w:r>
      <w:r w:rsidR="00822069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 </w:t>
      </w:r>
      <w:r w:rsidRPr="00B25E10">
        <w:rPr>
          <w:rFonts w:ascii="Times New Roman" w:hAnsi="Times New Roman" w:cs="Times New Roman"/>
          <w:i/>
          <w:iCs/>
          <w:color w:val="00000A"/>
          <w:sz w:val="24"/>
          <w:szCs w:val="24"/>
        </w:rPr>
        <w:t>candidates will be intimated by email.</w:t>
      </w:r>
    </w:p>
    <w:sectPr w:rsidR="009A7A91" w:rsidRPr="00B25E10" w:rsidSect="00513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sTQ2NzE1MzQzNjU1NDRW0lEKTi0uzszPAykwqQUA+by7dywAAAA="/>
  </w:docVars>
  <w:rsids>
    <w:rsidRoot w:val="00B25E10"/>
    <w:rsid w:val="0004785B"/>
    <w:rsid w:val="00123121"/>
    <w:rsid w:val="001A7E8A"/>
    <w:rsid w:val="002110D9"/>
    <w:rsid w:val="00312DB6"/>
    <w:rsid w:val="00363AE3"/>
    <w:rsid w:val="003867F6"/>
    <w:rsid w:val="00513499"/>
    <w:rsid w:val="005232DF"/>
    <w:rsid w:val="006F7781"/>
    <w:rsid w:val="007A417F"/>
    <w:rsid w:val="00822069"/>
    <w:rsid w:val="0083245A"/>
    <w:rsid w:val="00880EE8"/>
    <w:rsid w:val="008A323C"/>
    <w:rsid w:val="008F0338"/>
    <w:rsid w:val="00901333"/>
    <w:rsid w:val="009A7A91"/>
    <w:rsid w:val="009E7BC8"/>
    <w:rsid w:val="00AC3FFA"/>
    <w:rsid w:val="00B25E10"/>
    <w:rsid w:val="00B728FE"/>
    <w:rsid w:val="00BA249A"/>
    <w:rsid w:val="00C02DC9"/>
    <w:rsid w:val="00C50099"/>
    <w:rsid w:val="00DF50CC"/>
    <w:rsid w:val="00E37414"/>
    <w:rsid w:val="00E67292"/>
    <w:rsid w:val="00E9539C"/>
    <w:rsid w:val="00EE449A"/>
    <w:rsid w:val="00F15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41DC33-5E40-4628-94BE-FA543673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E10"/>
    <w:rPr>
      <w:rFonts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E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mendra.pandey@gmail.com" TargetMode="External"/><Relationship Id="rId4" Type="http://schemas.openxmlformats.org/officeDocument/2006/relationships/hyperlink" Target="mailto:arpana.v@srmuniversity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User;Dr Manoj</dc:creator>
  <cp:lastModifiedBy>Deepak Bhardwaj</cp:lastModifiedBy>
  <cp:revision>9</cp:revision>
  <cp:lastPrinted>2023-07-25T08:24:00Z</cp:lastPrinted>
  <dcterms:created xsi:type="dcterms:W3CDTF">2023-07-25T06:47:00Z</dcterms:created>
  <dcterms:modified xsi:type="dcterms:W3CDTF">2023-08-16T06:03:00Z</dcterms:modified>
</cp:coreProperties>
</file>